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898" w:rsidRPr="00927898" w:rsidRDefault="00927898" w:rsidP="00284540">
      <w:pPr>
        <w:widowControl w:val="0"/>
        <w:autoSpaceDE w:val="0"/>
        <w:autoSpaceDN w:val="0"/>
        <w:adjustRightInd w:val="0"/>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noProof/>
          <w:sz w:val="24"/>
          <w:szCs w:val="24"/>
          <w:u w:val="single"/>
          <w:lang w:eastAsia="bg-BG"/>
        </w:rPr>
        <w:drawing>
          <wp:anchor distT="0" distB="0" distL="114935" distR="114935" simplePos="0" relativeHeight="251659264" behindDoc="0" locked="0" layoutInCell="1" allowOverlap="1" wp14:anchorId="526F441B" wp14:editId="11949468">
            <wp:simplePos x="0" y="0"/>
            <wp:positionH relativeFrom="page">
              <wp:posOffset>708660</wp:posOffset>
            </wp:positionH>
            <wp:positionV relativeFrom="page">
              <wp:posOffset>671830</wp:posOffset>
            </wp:positionV>
            <wp:extent cx="982345" cy="91821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lum bright="-40000" contrast="-100000"/>
                      <a:grayscl/>
                      <a:extLst>
                        <a:ext uri="{28A0092B-C50C-407E-A947-70E740481C1C}">
                          <a14:useLocalDpi xmlns:a14="http://schemas.microsoft.com/office/drawing/2010/main" val="0"/>
                        </a:ext>
                      </a:extLst>
                    </a:blip>
                    <a:srcRect/>
                    <a:stretch>
                      <a:fillRect/>
                    </a:stretch>
                  </pic:blipFill>
                  <pic:spPr bwMode="auto">
                    <a:xfrm>
                      <a:off x="0" y="0"/>
                      <a:ext cx="982345" cy="918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27898">
        <w:rPr>
          <w:rFonts w:ascii="Times New Roman" w:eastAsia="Times New Roman" w:hAnsi="Times New Roman" w:cs="Times New Roman"/>
          <w:b/>
          <w:bCs/>
          <w:sz w:val="24"/>
          <w:szCs w:val="24"/>
          <w:u w:val="single"/>
          <w:lang w:eastAsia="bg-BG"/>
        </w:rPr>
        <w:t>УНИВЕРСИТЕТ ЗА НАЦИОНАЛНО И СВЕТОВНО СТОПАНСТВО</w:t>
      </w:r>
    </w:p>
    <w:p w:rsidR="00927898" w:rsidRPr="00927898" w:rsidRDefault="00284540" w:rsidP="00284540">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r>
        <w:rPr>
          <w:rFonts w:ascii="Times New Roman" w:eastAsia="Times New Roman" w:hAnsi="Times New Roman" w:cs="Times New Roman"/>
          <w:b/>
          <w:bCs/>
          <w:sz w:val="20"/>
          <w:szCs w:val="20"/>
          <w:lang w:eastAsia="bg-BG"/>
        </w:rPr>
        <w:t xml:space="preserve">            </w:t>
      </w:r>
      <w:r w:rsidR="00927898" w:rsidRPr="00927898">
        <w:rPr>
          <w:rFonts w:ascii="Times New Roman" w:eastAsia="Times New Roman" w:hAnsi="Times New Roman" w:cs="Times New Roman"/>
          <w:b/>
          <w:bCs/>
          <w:sz w:val="20"/>
          <w:szCs w:val="20"/>
          <w:lang w:eastAsia="bg-BG"/>
        </w:rPr>
        <w:t xml:space="preserve">София 1700, Студентски град “Христо Ботев”, ул.”8 декември”  </w:t>
      </w:r>
      <w:r w:rsidR="00927898" w:rsidRPr="00927898">
        <w:rPr>
          <w:rFonts w:ascii="Times New Roman" w:eastAsia="Times New Roman" w:hAnsi="Times New Roman" w:cs="Times New Roman"/>
          <w:sz w:val="20"/>
          <w:szCs w:val="20"/>
          <w:lang w:eastAsia="bg-BG"/>
        </w:rPr>
        <w:t xml:space="preserve">       </w:t>
      </w:r>
    </w:p>
    <w:p w:rsidR="00927898" w:rsidRPr="00927898" w:rsidRDefault="00927898" w:rsidP="00927898">
      <w:pPr>
        <w:widowControl w:val="0"/>
        <w:autoSpaceDE w:val="0"/>
        <w:autoSpaceDN w:val="0"/>
        <w:adjustRightInd w:val="0"/>
        <w:spacing w:after="0" w:line="240" w:lineRule="auto"/>
        <w:ind w:left="4320" w:firstLine="720"/>
        <w:rPr>
          <w:rFonts w:ascii="Times New Roman" w:eastAsia="Times New Roman" w:hAnsi="Times New Roman" w:cs="Times New Roman"/>
          <w:sz w:val="20"/>
          <w:szCs w:val="20"/>
          <w:lang w:eastAsia="bg-BG"/>
        </w:rPr>
      </w:pPr>
    </w:p>
    <w:p w:rsidR="00927898" w:rsidRPr="00927898" w:rsidRDefault="00927898" w:rsidP="00927898">
      <w:pPr>
        <w:widowControl w:val="0"/>
        <w:autoSpaceDE w:val="0"/>
        <w:autoSpaceDN w:val="0"/>
        <w:adjustRightInd w:val="0"/>
        <w:spacing w:after="0" w:line="240" w:lineRule="auto"/>
        <w:ind w:left="4320" w:firstLine="720"/>
        <w:rPr>
          <w:rFonts w:ascii="Times New Roman" w:eastAsia="Times New Roman" w:hAnsi="Times New Roman" w:cs="Times New Roman"/>
          <w:sz w:val="20"/>
          <w:szCs w:val="20"/>
          <w:lang w:eastAsia="bg-BG"/>
        </w:rPr>
      </w:pPr>
    </w:p>
    <w:p w:rsidR="00927898" w:rsidRPr="00927898" w:rsidRDefault="00927898" w:rsidP="00927898">
      <w:pPr>
        <w:widowControl w:val="0"/>
        <w:autoSpaceDE w:val="0"/>
        <w:autoSpaceDN w:val="0"/>
        <w:adjustRightInd w:val="0"/>
        <w:spacing w:after="0" w:line="240" w:lineRule="auto"/>
        <w:ind w:left="4320" w:firstLine="720"/>
        <w:rPr>
          <w:rFonts w:ascii="Times New Roman" w:eastAsia="Times New Roman" w:hAnsi="Times New Roman" w:cs="Times New Roman"/>
          <w:sz w:val="20"/>
          <w:szCs w:val="20"/>
          <w:lang w:eastAsia="bg-BG"/>
        </w:rPr>
      </w:pPr>
    </w:p>
    <w:p w:rsidR="00927898" w:rsidRPr="00927898" w:rsidRDefault="00927898" w:rsidP="00927898">
      <w:pPr>
        <w:widowControl w:val="0"/>
        <w:autoSpaceDE w:val="0"/>
        <w:autoSpaceDN w:val="0"/>
        <w:adjustRightInd w:val="0"/>
        <w:spacing w:after="0" w:line="240" w:lineRule="auto"/>
        <w:ind w:left="6237"/>
        <w:rPr>
          <w:rFonts w:ascii="Times New Roman" w:eastAsia="Times New Roman" w:hAnsi="Times New Roman" w:cs="Times New Roman"/>
          <w:b/>
          <w:color w:val="000000"/>
          <w:sz w:val="24"/>
          <w:szCs w:val="24"/>
          <w:lang w:eastAsia="bg-BG"/>
        </w:rPr>
      </w:pPr>
    </w:p>
    <w:p w:rsidR="00927898" w:rsidRPr="00927898" w:rsidRDefault="00927898" w:rsidP="00927898">
      <w:pPr>
        <w:widowControl w:val="0"/>
        <w:autoSpaceDE w:val="0"/>
        <w:autoSpaceDN w:val="0"/>
        <w:adjustRightInd w:val="0"/>
        <w:spacing w:after="0" w:line="240" w:lineRule="auto"/>
        <w:ind w:left="6237"/>
        <w:rPr>
          <w:rFonts w:ascii="Times New Roman" w:eastAsia="Times New Roman" w:hAnsi="Times New Roman" w:cs="Times New Roman"/>
          <w:b/>
          <w:color w:val="000000"/>
          <w:sz w:val="24"/>
          <w:szCs w:val="24"/>
          <w:lang w:eastAsia="bg-BG"/>
        </w:rPr>
      </w:pPr>
    </w:p>
    <w:p w:rsidR="00927898" w:rsidRPr="00927898" w:rsidRDefault="00927898" w:rsidP="00927898">
      <w:pPr>
        <w:spacing w:after="0" w:line="240" w:lineRule="auto"/>
        <w:rPr>
          <w:rFonts w:ascii="Times New Roman" w:eastAsia="Times New Roman" w:hAnsi="Times New Roman" w:cs="Times New Roman"/>
          <w:b/>
          <w:color w:val="000000"/>
          <w:sz w:val="24"/>
          <w:szCs w:val="20"/>
          <w:lang w:val="x-none" w:eastAsia="x-none"/>
        </w:rPr>
      </w:pPr>
      <w:r w:rsidRPr="00927898">
        <w:rPr>
          <w:rFonts w:ascii="Times New Roman" w:eastAsia="Times New Roman" w:hAnsi="Times New Roman" w:cs="Times New Roman"/>
          <w:b/>
          <w:color w:val="000000"/>
          <w:sz w:val="24"/>
          <w:szCs w:val="20"/>
          <w:lang w:val="x-none" w:eastAsia="x-none"/>
        </w:rPr>
        <w:tab/>
      </w:r>
      <w:r w:rsidRPr="00927898">
        <w:rPr>
          <w:rFonts w:ascii="Times New Roman" w:eastAsia="Times New Roman" w:hAnsi="Times New Roman" w:cs="Times New Roman"/>
          <w:b/>
          <w:color w:val="000000"/>
          <w:sz w:val="24"/>
          <w:szCs w:val="20"/>
          <w:lang w:val="x-none" w:eastAsia="x-none"/>
        </w:rPr>
        <w:tab/>
      </w:r>
      <w:r w:rsidRPr="00927898">
        <w:rPr>
          <w:rFonts w:ascii="Times New Roman" w:eastAsia="Times New Roman" w:hAnsi="Times New Roman" w:cs="Times New Roman"/>
          <w:b/>
          <w:color w:val="000000"/>
          <w:sz w:val="24"/>
          <w:szCs w:val="20"/>
          <w:lang w:val="x-none" w:eastAsia="x-none"/>
        </w:rPr>
        <w:tab/>
        <w:t xml:space="preserve">                         </w:t>
      </w:r>
    </w:p>
    <w:p w:rsidR="00927898" w:rsidRPr="00927898" w:rsidRDefault="00927898" w:rsidP="00927898">
      <w:pPr>
        <w:spacing w:after="0" w:line="240" w:lineRule="auto"/>
        <w:ind w:left="4320"/>
        <w:rPr>
          <w:rFonts w:ascii="Times New Roman" w:eastAsia="Times New Roman" w:hAnsi="Times New Roman" w:cs="Times New Roman"/>
          <w:b/>
          <w:color w:val="000000"/>
          <w:sz w:val="28"/>
          <w:szCs w:val="28"/>
          <w:lang w:val="x-none" w:eastAsia="x-none"/>
        </w:rPr>
      </w:pPr>
      <w:r w:rsidRPr="00927898">
        <w:rPr>
          <w:rFonts w:ascii="Times New Roman" w:eastAsia="Times New Roman" w:hAnsi="Times New Roman" w:cs="Times New Roman"/>
          <w:b/>
          <w:color w:val="000000"/>
          <w:sz w:val="28"/>
          <w:szCs w:val="28"/>
          <w:lang w:val="x-none" w:eastAsia="x-none"/>
        </w:rPr>
        <w:t xml:space="preserve">                                                        УТВЪРЖДАВАМ:</w:t>
      </w:r>
    </w:p>
    <w:p w:rsidR="00927898" w:rsidRPr="00927898" w:rsidRDefault="00927898" w:rsidP="00927898">
      <w:pPr>
        <w:spacing w:after="0" w:line="240" w:lineRule="auto"/>
        <w:rPr>
          <w:rFonts w:ascii="Times New Roman" w:eastAsia="Times New Roman" w:hAnsi="Times New Roman" w:cs="Times New Roman"/>
          <w:b/>
          <w:color w:val="000000"/>
          <w:sz w:val="28"/>
          <w:szCs w:val="28"/>
          <w:lang w:val="x-none" w:eastAsia="x-none"/>
        </w:rPr>
      </w:pP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t xml:space="preserve">          </w:t>
      </w:r>
      <w:r>
        <w:rPr>
          <w:rFonts w:ascii="Times New Roman" w:eastAsia="Times New Roman" w:hAnsi="Times New Roman" w:cs="Times New Roman"/>
          <w:b/>
          <w:color w:val="000000"/>
          <w:sz w:val="28"/>
          <w:szCs w:val="28"/>
          <w:lang w:val="en-US" w:eastAsia="x-none"/>
        </w:rPr>
        <w:t xml:space="preserve"> </w:t>
      </w:r>
      <w:r w:rsidRPr="00927898">
        <w:rPr>
          <w:rFonts w:ascii="Times New Roman" w:eastAsia="Times New Roman" w:hAnsi="Times New Roman" w:cs="Times New Roman"/>
          <w:b/>
          <w:color w:val="000000"/>
          <w:sz w:val="28"/>
          <w:szCs w:val="28"/>
          <w:lang w:val="x-none" w:eastAsia="x-none"/>
        </w:rPr>
        <w:t>РЕКТОР:</w:t>
      </w:r>
    </w:p>
    <w:p w:rsidR="00927898" w:rsidRPr="00927898" w:rsidRDefault="00927898" w:rsidP="00927898">
      <w:pPr>
        <w:spacing w:after="0" w:line="240" w:lineRule="auto"/>
        <w:rPr>
          <w:rFonts w:ascii="Times New Roman" w:eastAsia="Times New Roman" w:hAnsi="Times New Roman" w:cs="Times New Roman"/>
          <w:b/>
          <w:color w:val="000000"/>
          <w:sz w:val="28"/>
          <w:szCs w:val="28"/>
          <w:lang w:val="x-none" w:eastAsia="x-none"/>
        </w:rPr>
      </w:pP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r>
      <w:r w:rsidRPr="00927898">
        <w:rPr>
          <w:rFonts w:ascii="Times New Roman" w:eastAsia="Times New Roman" w:hAnsi="Times New Roman" w:cs="Times New Roman"/>
          <w:b/>
          <w:color w:val="000000"/>
          <w:sz w:val="28"/>
          <w:szCs w:val="28"/>
          <w:lang w:val="x-none" w:eastAsia="x-none"/>
        </w:rPr>
        <w:tab/>
        <w:t xml:space="preserve">          </w:t>
      </w:r>
      <w:r>
        <w:rPr>
          <w:rFonts w:ascii="Times New Roman" w:eastAsia="Times New Roman" w:hAnsi="Times New Roman" w:cs="Times New Roman"/>
          <w:b/>
          <w:color w:val="000000"/>
          <w:sz w:val="28"/>
          <w:szCs w:val="28"/>
          <w:lang w:val="en-US" w:eastAsia="x-none"/>
        </w:rPr>
        <w:t xml:space="preserve"> </w:t>
      </w:r>
      <w:r w:rsidRPr="00927898">
        <w:rPr>
          <w:rFonts w:ascii="Times New Roman" w:eastAsia="Times New Roman" w:hAnsi="Times New Roman" w:cs="Times New Roman"/>
          <w:b/>
          <w:color w:val="000000"/>
          <w:sz w:val="28"/>
          <w:szCs w:val="28"/>
          <w:lang w:val="x-none" w:eastAsia="x-none"/>
        </w:rPr>
        <w:t xml:space="preserve">ПРОФ. Д.ИК.Н. СТАТИ СТАТЕВ </w:t>
      </w: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b/>
          <w:color w:val="000000"/>
          <w:sz w:val="32"/>
          <w:szCs w:val="32"/>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b/>
          <w:color w:val="000000"/>
          <w:sz w:val="32"/>
          <w:szCs w:val="32"/>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b/>
          <w:color w:val="000000"/>
          <w:sz w:val="32"/>
          <w:szCs w:val="32"/>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b/>
          <w:color w:val="000000"/>
          <w:sz w:val="32"/>
          <w:szCs w:val="32"/>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b/>
          <w:color w:val="000000"/>
          <w:sz w:val="32"/>
          <w:szCs w:val="32"/>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b/>
          <w:color w:val="000000"/>
          <w:sz w:val="32"/>
          <w:szCs w:val="32"/>
          <w:lang w:eastAsia="bg-BG"/>
        </w:rPr>
      </w:pPr>
    </w:p>
    <w:p w:rsidR="00927898" w:rsidRPr="00927898" w:rsidRDefault="00927898" w:rsidP="00927898">
      <w:pPr>
        <w:widowControl w:val="0"/>
        <w:autoSpaceDE w:val="0"/>
        <w:autoSpaceDN w:val="0"/>
        <w:adjustRightInd w:val="0"/>
        <w:spacing w:after="0" w:line="240" w:lineRule="auto"/>
        <w:ind w:right="-57"/>
        <w:jc w:val="center"/>
        <w:rPr>
          <w:rFonts w:ascii="Times New Roman" w:eastAsia="Times New Roman" w:hAnsi="Times New Roman" w:cs="Times New Roman"/>
          <w:b/>
          <w:bCs/>
          <w:color w:val="000000"/>
          <w:sz w:val="48"/>
          <w:szCs w:val="48"/>
          <w:lang w:eastAsia="bg-BG"/>
        </w:rPr>
      </w:pPr>
      <w:r w:rsidRPr="00927898">
        <w:rPr>
          <w:rFonts w:ascii="Times New Roman" w:eastAsia="Times New Roman" w:hAnsi="Times New Roman" w:cs="Times New Roman"/>
          <w:b/>
          <w:bCs/>
          <w:color w:val="000000"/>
          <w:sz w:val="48"/>
          <w:szCs w:val="48"/>
          <w:lang w:eastAsia="bg-BG"/>
        </w:rPr>
        <w:t>ВЪТРЕШНИ ПРАВИЛА</w:t>
      </w:r>
    </w:p>
    <w:p w:rsidR="00927898" w:rsidRPr="00927898" w:rsidRDefault="00927898" w:rsidP="00927898">
      <w:pPr>
        <w:widowControl w:val="0"/>
        <w:autoSpaceDE w:val="0"/>
        <w:autoSpaceDN w:val="0"/>
        <w:adjustRightInd w:val="0"/>
        <w:spacing w:after="0" w:line="240" w:lineRule="auto"/>
        <w:ind w:right="-57"/>
        <w:jc w:val="center"/>
        <w:rPr>
          <w:rFonts w:ascii="Times New Roman" w:eastAsia="Times New Roman" w:hAnsi="Times New Roman" w:cs="Times New Roman"/>
          <w:b/>
          <w:bCs/>
          <w:color w:val="000000"/>
          <w:sz w:val="48"/>
          <w:szCs w:val="48"/>
          <w:lang w:eastAsia="bg-BG"/>
        </w:rPr>
      </w:pPr>
    </w:p>
    <w:p w:rsidR="00927898" w:rsidRPr="00927898" w:rsidRDefault="00927898" w:rsidP="00927898">
      <w:pPr>
        <w:widowControl w:val="0"/>
        <w:autoSpaceDE w:val="0"/>
        <w:autoSpaceDN w:val="0"/>
        <w:adjustRightInd w:val="0"/>
        <w:spacing w:after="0" w:line="240" w:lineRule="auto"/>
        <w:ind w:right="-57"/>
        <w:jc w:val="center"/>
        <w:rPr>
          <w:rFonts w:ascii="Times New Roman" w:eastAsia="Times New Roman" w:hAnsi="Times New Roman" w:cs="Times New Roman"/>
          <w:b/>
          <w:color w:val="000000"/>
          <w:sz w:val="32"/>
          <w:szCs w:val="32"/>
          <w:lang w:eastAsia="bg-BG"/>
        </w:rPr>
      </w:pPr>
      <w:r w:rsidRPr="00927898">
        <w:rPr>
          <w:rFonts w:ascii="Times New Roman" w:eastAsia="Times New Roman" w:hAnsi="Times New Roman" w:cs="Times New Roman"/>
          <w:b/>
          <w:bCs/>
          <w:color w:val="000000"/>
          <w:sz w:val="32"/>
          <w:szCs w:val="32"/>
          <w:lang w:eastAsia="bg-BG"/>
        </w:rPr>
        <w:t>ЗА ВЪЗЛАГАНЕ НА ОБЩЕСТВЕНИ ПОРЪЧКИ ОТ УНСС</w:t>
      </w:r>
    </w:p>
    <w:p w:rsidR="00927898" w:rsidRPr="00927898" w:rsidRDefault="00927898" w:rsidP="00927898">
      <w:pPr>
        <w:widowControl w:val="0"/>
        <w:autoSpaceDE w:val="0"/>
        <w:autoSpaceDN w:val="0"/>
        <w:adjustRightInd w:val="0"/>
        <w:spacing w:after="0" w:line="240" w:lineRule="auto"/>
        <w:ind w:right="-57" w:firstLine="720"/>
        <w:jc w:val="both"/>
        <w:rPr>
          <w:rFonts w:ascii="Times New Roman" w:eastAsia="Times New Roman" w:hAnsi="Times New Roman" w:cs="Times New Roman"/>
          <w:color w:val="FF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both"/>
        <w:rPr>
          <w:rFonts w:ascii="Times New Roman" w:eastAsia="Times New Roman" w:hAnsi="Times New Roman" w:cs="Times New Roman"/>
          <w:color w:val="FF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NewRomanUnicode,Bold,Itali"/>
          <w:bCs/>
          <w:iCs/>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284540" w:rsidRPr="00927898" w:rsidRDefault="00284540"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927898" w:rsidRPr="00927898" w:rsidRDefault="00927898" w:rsidP="00927898">
      <w:pPr>
        <w:widowControl w:val="0"/>
        <w:autoSpaceDE w:val="0"/>
        <w:autoSpaceDN w:val="0"/>
        <w:adjustRightInd w:val="0"/>
        <w:spacing w:after="0" w:line="240" w:lineRule="auto"/>
        <w:ind w:right="-57" w:firstLine="720"/>
        <w:jc w:val="center"/>
        <w:rPr>
          <w:rFonts w:ascii="Times New Roman" w:eastAsia="Times New Roman" w:hAnsi="Times New Roman" w:cs="Times New Roman"/>
          <w:color w:val="000000"/>
          <w:sz w:val="24"/>
          <w:szCs w:val="24"/>
          <w:lang w:eastAsia="bg-BG"/>
        </w:rPr>
      </w:pPr>
    </w:p>
    <w:p w:rsidR="00DA0736" w:rsidRPr="007E14F1" w:rsidRDefault="00DA0736" w:rsidP="00DA0736">
      <w:pPr>
        <w:autoSpaceDE w:val="0"/>
        <w:autoSpaceDN w:val="0"/>
        <w:adjustRightInd w:val="0"/>
        <w:spacing w:after="0" w:line="257" w:lineRule="exact"/>
        <w:ind w:right="-63"/>
        <w:jc w:val="center"/>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lastRenderedPageBreak/>
        <w:t>РАЗДЕЛ І</w:t>
      </w:r>
    </w:p>
    <w:p w:rsidR="00733442" w:rsidRPr="00D553CA" w:rsidRDefault="00733442" w:rsidP="00DA0736">
      <w:pPr>
        <w:spacing w:after="120" w:line="240" w:lineRule="auto"/>
        <w:ind w:firstLine="708"/>
        <w:jc w:val="center"/>
        <w:rPr>
          <w:rFonts w:ascii="Times New Roman CYR" w:eastAsia="Times New Roman" w:hAnsi="Times New Roman CYR" w:cs="Arial"/>
          <w:b/>
          <w:sz w:val="28"/>
          <w:szCs w:val="28"/>
        </w:rPr>
      </w:pPr>
      <w:r w:rsidRPr="00D553CA">
        <w:rPr>
          <w:rFonts w:ascii="Times New Roman CYR" w:eastAsia="Times New Roman" w:hAnsi="Times New Roman CYR" w:cs="Arial"/>
          <w:b/>
          <w:sz w:val="28"/>
          <w:szCs w:val="28"/>
        </w:rPr>
        <w:t>ОБЩИ ПОЛОЖЕНИЯ</w:t>
      </w:r>
    </w:p>
    <w:p w:rsidR="007F60C9" w:rsidRPr="007F60C9" w:rsidRDefault="007F60C9" w:rsidP="007F60C9">
      <w:pPr>
        <w:widowControl w:val="0"/>
        <w:autoSpaceDE w:val="0"/>
        <w:autoSpaceDN w:val="0"/>
        <w:adjustRightInd w:val="0"/>
        <w:spacing w:after="0" w:line="240" w:lineRule="auto"/>
        <w:ind w:left="-180" w:right="-57" w:firstLine="747"/>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b/>
          <w:bCs/>
          <w:sz w:val="28"/>
          <w:szCs w:val="28"/>
          <w:lang w:eastAsia="bg-BG"/>
        </w:rPr>
        <w:t>Чл. 1.</w:t>
      </w:r>
      <w:r w:rsidRPr="007F60C9">
        <w:rPr>
          <w:rFonts w:ascii="Times New Roman" w:eastAsia="Times New Roman" w:hAnsi="Times New Roman" w:cs="Times New Roman"/>
          <w:bCs/>
          <w:sz w:val="28"/>
          <w:szCs w:val="28"/>
          <w:lang w:eastAsia="bg-BG"/>
        </w:rPr>
        <w:t xml:space="preserve"> (1)</w:t>
      </w:r>
      <w:r w:rsidRPr="007F60C9">
        <w:rPr>
          <w:rFonts w:ascii="Times New Roman" w:eastAsia="Times New Roman" w:hAnsi="Times New Roman" w:cs="Times New Roman"/>
          <w:color w:val="000000"/>
          <w:sz w:val="24"/>
          <w:szCs w:val="24"/>
          <w:lang w:eastAsia="bg-BG"/>
        </w:rPr>
        <w:t xml:space="preserve"> </w:t>
      </w:r>
      <w:r w:rsidRPr="007F60C9">
        <w:rPr>
          <w:rFonts w:ascii="Times New Roman" w:eastAsia="Times New Roman" w:hAnsi="Times New Roman" w:cs="Times New Roman"/>
          <w:color w:val="000000"/>
          <w:sz w:val="28"/>
          <w:szCs w:val="28"/>
          <w:lang w:eastAsia="bg-BG"/>
        </w:rPr>
        <w:t>Вътрешните правила за възлагане на обществени поръчки от Университета за национално и световно стопанство /УНСС/ са разработени в съответствие с разпоредбите</w:t>
      </w:r>
      <w:r w:rsidRPr="007F60C9">
        <w:rPr>
          <w:rFonts w:ascii="Times New Roman" w:eastAsia="Times New Roman" w:hAnsi="Times New Roman" w:cs="Times New Roman"/>
          <w:i/>
          <w:color w:val="000000"/>
          <w:sz w:val="28"/>
          <w:szCs w:val="28"/>
          <w:lang w:eastAsia="bg-BG"/>
        </w:rPr>
        <w:t xml:space="preserve"> </w:t>
      </w:r>
      <w:r w:rsidRPr="007F60C9">
        <w:rPr>
          <w:rFonts w:ascii="Times New Roman" w:eastAsia="Times New Roman" w:hAnsi="Times New Roman" w:cs="Times New Roman"/>
          <w:color w:val="000000"/>
          <w:sz w:val="28"/>
          <w:szCs w:val="28"/>
          <w:lang w:eastAsia="bg-BG"/>
        </w:rPr>
        <w:t>на Закона за обществените поръчки /ЗОП/ и Правилника за прилагане на закона за обществените поръчки /ППЗОП/ .</w:t>
      </w:r>
    </w:p>
    <w:p w:rsidR="007F60C9" w:rsidRPr="007F60C9" w:rsidRDefault="007F60C9" w:rsidP="007F60C9">
      <w:pPr>
        <w:widowControl w:val="0"/>
        <w:autoSpaceDE w:val="0"/>
        <w:autoSpaceDN w:val="0"/>
        <w:adjustRightInd w:val="0"/>
        <w:spacing w:after="0" w:line="240" w:lineRule="auto"/>
        <w:ind w:left="-180" w:right="-57" w:firstLine="747"/>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color w:val="000000"/>
          <w:sz w:val="28"/>
          <w:szCs w:val="28"/>
          <w:lang w:eastAsia="bg-BG"/>
        </w:rPr>
        <w:t>(2) Вътрешните правила, наричани по-нататък за краткост само правила, уреждат:</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1. планиране на обществените поръчки от УНСС;</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2. подготовката на документацията за участие в процедури за възлагане на обществени поръчки от УНСС;</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3. разпределението на задълженията на длъжностните лица от УНСС, ангажирани с процедурите за възлагане на обществени поръчки;</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4. осъществяването на предварителен контрол по процедурите за възлагане на обществени поръчки;</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5. контрол на изпълнението на сключените договори за обществени поръчки;</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val="en-US" w:eastAsia="bg-BG"/>
        </w:rPr>
      </w:pPr>
      <w:r w:rsidRPr="007F60C9">
        <w:rPr>
          <w:rFonts w:ascii="Times New Roman" w:eastAsia="Times New Roman" w:hAnsi="Times New Roman" w:cs="Times New Roman"/>
          <w:bCs/>
          <w:sz w:val="28"/>
          <w:szCs w:val="28"/>
          <w:lang w:eastAsia="bg-BG"/>
        </w:rPr>
        <w:t>6. съхранение и комплектуване на документите и досиетата на процедурите за обществените поръчки;</w:t>
      </w:r>
    </w:p>
    <w:p w:rsidR="007F60C9" w:rsidRPr="007F60C9" w:rsidRDefault="007F60C9" w:rsidP="007F60C9">
      <w:pPr>
        <w:spacing w:after="120" w:line="240" w:lineRule="auto"/>
        <w:jc w:val="both"/>
        <w:rPr>
          <w:rFonts w:ascii="Times New Roman CYR" w:eastAsia="Times New Roman" w:hAnsi="Times New Roman CYR" w:cs="Arial"/>
          <w:sz w:val="28"/>
          <w:szCs w:val="28"/>
          <w:lang w:val="en-US"/>
        </w:rPr>
      </w:pPr>
    </w:p>
    <w:p w:rsidR="007F60C9" w:rsidRPr="007F60C9" w:rsidRDefault="007F60C9" w:rsidP="007F60C9">
      <w:pPr>
        <w:spacing w:after="120" w:line="240" w:lineRule="auto"/>
        <w:jc w:val="both"/>
        <w:rPr>
          <w:rFonts w:ascii="Times New Roman CYR" w:eastAsia="Times New Roman" w:hAnsi="Times New Roman CYR" w:cs="Arial"/>
          <w:sz w:val="28"/>
          <w:szCs w:val="28"/>
        </w:rPr>
      </w:pPr>
      <w:r w:rsidRPr="007F60C9">
        <w:rPr>
          <w:rFonts w:ascii="Times New Roman CYR" w:eastAsia="Times New Roman" w:hAnsi="Times New Roman CYR" w:cs="Arial"/>
          <w:b/>
          <w:sz w:val="28"/>
          <w:szCs w:val="28"/>
        </w:rPr>
        <w:t>Чл.2</w:t>
      </w:r>
      <w:r w:rsidR="00672AF8">
        <w:rPr>
          <w:rFonts w:ascii="Times New Roman CYR" w:eastAsia="Times New Roman" w:hAnsi="Times New Roman CYR" w:cs="Arial"/>
          <w:b/>
          <w:sz w:val="28"/>
          <w:szCs w:val="28"/>
        </w:rPr>
        <w:t>.</w:t>
      </w:r>
      <w:r w:rsidRPr="007F60C9">
        <w:rPr>
          <w:rFonts w:ascii="Times New Roman CYR" w:eastAsia="Times New Roman" w:hAnsi="Times New Roman CYR" w:cs="Arial"/>
          <w:b/>
          <w:sz w:val="28"/>
          <w:szCs w:val="28"/>
        </w:rPr>
        <w:t xml:space="preserve"> </w:t>
      </w:r>
      <w:r w:rsidRPr="007F60C9">
        <w:rPr>
          <w:rFonts w:ascii="Times New Roman CYR" w:eastAsia="Times New Roman" w:hAnsi="Times New Roman CYR" w:cs="Arial"/>
          <w:sz w:val="28"/>
          <w:szCs w:val="28"/>
        </w:rPr>
        <w:t>Възлагането на обществени поръчки се провежда в съответствие с разпоредбите на ЗОП и ППЗОП, както и на останалите действащи нормативни актове, уреждащи отношения във връзка с възлагането и изпълнението на обществени поръчки.</w:t>
      </w:r>
    </w:p>
    <w:p w:rsidR="007F60C9" w:rsidRPr="00B51D8A" w:rsidRDefault="007F60C9" w:rsidP="007F60C9">
      <w:pPr>
        <w:spacing w:after="120" w:line="240" w:lineRule="auto"/>
        <w:jc w:val="both"/>
        <w:rPr>
          <w:rFonts w:ascii="Times New Roman CYR" w:eastAsia="Times New Roman" w:hAnsi="Times New Roman CYR" w:cs="Arial"/>
          <w:sz w:val="28"/>
          <w:szCs w:val="28"/>
          <w:lang w:val="en-US"/>
        </w:rPr>
      </w:pPr>
      <w:r w:rsidRPr="007F60C9">
        <w:rPr>
          <w:rFonts w:ascii="Times New Roman CYR" w:eastAsia="Times New Roman" w:hAnsi="Times New Roman CYR" w:cs="Arial"/>
          <w:b/>
          <w:sz w:val="28"/>
          <w:szCs w:val="28"/>
        </w:rPr>
        <w:t>Чл.3</w:t>
      </w:r>
      <w:r w:rsidR="00672AF8">
        <w:rPr>
          <w:rFonts w:ascii="Times New Roman CYR" w:eastAsia="Times New Roman" w:hAnsi="Times New Roman CYR" w:cs="Arial"/>
          <w:b/>
          <w:sz w:val="28"/>
          <w:szCs w:val="28"/>
        </w:rPr>
        <w:t>.</w:t>
      </w:r>
      <w:r w:rsidRPr="007F60C9">
        <w:rPr>
          <w:rFonts w:ascii="Times New Roman CYR" w:eastAsia="Times New Roman" w:hAnsi="Times New Roman CYR" w:cs="Arial"/>
          <w:sz w:val="28"/>
          <w:szCs w:val="28"/>
        </w:rPr>
        <w:t xml:space="preserve"> Предварителният и текущият контрол относно </w:t>
      </w:r>
      <w:r w:rsidR="009F2090">
        <w:rPr>
          <w:rFonts w:ascii="Times New Roman CYR" w:eastAsia="Times New Roman" w:hAnsi="Times New Roman CYR" w:cs="Arial"/>
          <w:sz w:val="28"/>
          <w:szCs w:val="28"/>
        </w:rPr>
        <w:t xml:space="preserve">законосъобразността и /или </w:t>
      </w:r>
      <w:r w:rsidRPr="00A93322">
        <w:rPr>
          <w:rFonts w:ascii="Times New Roman CYR" w:eastAsia="Times New Roman" w:hAnsi="Times New Roman CYR" w:cs="Arial"/>
          <w:sz w:val="28"/>
          <w:szCs w:val="28"/>
        </w:rPr>
        <w:t>поемане на задължения или извършване на разход</w:t>
      </w:r>
      <w:r w:rsidRPr="007F60C9">
        <w:rPr>
          <w:rFonts w:ascii="Times New Roman CYR" w:eastAsia="Times New Roman" w:hAnsi="Times New Roman CYR" w:cs="Arial"/>
          <w:sz w:val="28"/>
          <w:szCs w:val="28"/>
        </w:rPr>
        <w:t xml:space="preserve"> по повод възлагане и изпълнение на обществените поръчки се осъществява в съответствие с разпоредбите на Вътрешните правила на системата за финансовото управление и контрол (СФУК) на УНСС</w:t>
      </w:r>
      <w:r w:rsidRPr="00B51D8A">
        <w:rPr>
          <w:rFonts w:ascii="Times New Roman CYR" w:eastAsia="Times New Roman" w:hAnsi="Times New Roman CYR" w:cs="Arial"/>
          <w:sz w:val="28"/>
          <w:szCs w:val="28"/>
        </w:rPr>
        <w:t>, Инструкция за изграждане на СФУК и Процедури за документиране на предварителния контрол преди вземане/извършване на решение/действие, поемане на задължение и извършване на разход в УНСС.</w:t>
      </w:r>
    </w:p>
    <w:p w:rsidR="007F60C9" w:rsidRPr="007F60C9" w:rsidRDefault="007F60C9" w:rsidP="007F60C9">
      <w:pPr>
        <w:autoSpaceDE w:val="0"/>
        <w:autoSpaceDN w:val="0"/>
        <w:adjustRightInd w:val="0"/>
        <w:spacing w:after="0" w:line="240" w:lineRule="auto"/>
        <w:ind w:right="-63" w:firstLine="567"/>
        <w:jc w:val="both"/>
        <w:rPr>
          <w:rFonts w:ascii="Times New Roman" w:eastAsia="Times New Roman" w:hAnsi="Times New Roman" w:cs="Times New Roman"/>
          <w:bCs/>
          <w:sz w:val="28"/>
          <w:szCs w:val="28"/>
          <w:lang w:val="en-US" w:eastAsia="bg-BG"/>
        </w:rPr>
      </w:pPr>
    </w:p>
    <w:p w:rsidR="007F60C9" w:rsidRPr="007F60C9" w:rsidRDefault="007F60C9" w:rsidP="007F60C9">
      <w:pPr>
        <w:tabs>
          <w:tab w:val="left" w:pos="567"/>
        </w:tabs>
        <w:autoSpaceDE w:val="0"/>
        <w:autoSpaceDN w:val="0"/>
        <w:adjustRightInd w:val="0"/>
        <w:spacing w:after="0" w:line="240" w:lineRule="auto"/>
        <w:ind w:right="-63"/>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
          <w:bCs/>
          <w:sz w:val="28"/>
          <w:szCs w:val="28"/>
          <w:lang w:eastAsia="bg-BG"/>
        </w:rPr>
        <w:t xml:space="preserve">Чл. </w:t>
      </w:r>
      <w:r w:rsidRPr="007F60C9">
        <w:rPr>
          <w:rFonts w:ascii="Times New Roman" w:eastAsia="Times New Roman" w:hAnsi="Times New Roman" w:cs="Times New Roman"/>
          <w:b/>
          <w:bCs/>
          <w:sz w:val="28"/>
          <w:szCs w:val="28"/>
          <w:lang w:val="en-US" w:eastAsia="bg-BG"/>
        </w:rPr>
        <w:t>4</w:t>
      </w:r>
      <w:r w:rsidRPr="007F60C9">
        <w:rPr>
          <w:rFonts w:ascii="Times New Roman" w:eastAsia="Times New Roman" w:hAnsi="Times New Roman" w:cs="Times New Roman"/>
          <w:b/>
          <w:bCs/>
          <w:sz w:val="28"/>
          <w:szCs w:val="28"/>
          <w:lang w:eastAsia="bg-BG"/>
        </w:rPr>
        <w:t>.</w:t>
      </w:r>
      <w:r w:rsidRPr="007F60C9">
        <w:rPr>
          <w:rFonts w:ascii="Times New Roman" w:eastAsia="Times New Roman" w:hAnsi="Times New Roman" w:cs="Times New Roman"/>
          <w:bCs/>
          <w:sz w:val="28"/>
          <w:szCs w:val="28"/>
          <w:lang w:eastAsia="bg-BG"/>
        </w:rPr>
        <w:t xml:space="preserve"> (1) По </w:t>
      </w:r>
      <w:r w:rsidR="000E5FF6">
        <w:rPr>
          <w:rFonts w:ascii="Times New Roman" w:eastAsia="Times New Roman" w:hAnsi="Times New Roman" w:cs="Times New Roman"/>
          <w:bCs/>
          <w:sz w:val="28"/>
          <w:szCs w:val="28"/>
          <w:lang w:eastAsia="bg-BG"/>
        </w:rPr>
        <w:t>смисъла на настоящите правила, В</w:t>
      </w:r>
      <w:r w:rsidRPr="007F60C9">
        <w:rPr>
          <w:rFonts w:ascii="Times New Roman" w:eastAsia="Times New Roman" w:hAnsi="Times New Roman" w:cs="Times New Roman"/>
          <w:bCs/>
          <w:sz w:val="28"/>
          <w:szCs w:val="28"/>
          <w:lang w:eastAsia="bg-BG"/>
        </w:rPr>
        <w:t xml:space="preserve">ъзложител </w:t>
      </w:r>
      <w:r w:rsidR="000E5FF6">
        <w:rPr>
          <w:rFonts w:ascii="Times New Roman" w:eastAsia="Times New Roman" w:hAnsi="Times New Roman" w:cs="Times New Roman"/>
          <w:bCs/>
          <w:sz w:val="28"/>
          <w:szCs w:val="28"/>
          <w:lang w:eastAsia="bg-BG"/>
        </w:rPr>
        <w:t>е Р</w:t>
      </w:r>
      <w:r>
        <w:rPr>
          <w:rFonts w:ascii="Times New Roman" w:eastAsia="Times New Roman" w:hAnsi="Times New Roman" w:cs="Times New Roman"/>
          <w:bCs/>
          <w:sz w:val="28"/>
          <w:szCs w:val="28"/>
          <w:lang w:eastAsia="bg-BG"/>
        </w:rPr>
        <w:t>екторът</w:t>
      </w:r>
      <w:r w:rsidRPr="007F60C9">
        <w:rPr>
          <w:rFonts w:ascii="Times New Roman" w:eastAsia="Times New Roman" w:hAnsi="Times New Roman" w:cs="Times New Roman"/>
          <w:bCs/>
          <w:sz w:val="28"/>
          <w:szCs w:val="28"/>
          <w:lang w:eastAsia="bg-BG"/>
        </w:rPr>
        <w:t xml:space="preserve"> на УНСС.</w:t>
      </w:r>
    </w:p>
    <w:p w:rsidR="007F60C9" w:rsidRPr="007F60C9" w:rsidRDefault="007F60C9" w:rsidP="007F60C9">
      <w:pPr>
        <w:tabs>
          <w:tab w:val="left" w:pos="567"/>
        </w:tabs>
        <w:autoSpaceDE w:val="0"/>
        <w:autoSpaceDN w:val="0"/>
        <w:adjustRightInd w:val="0"/>
        <w:spacing w:after="0" w:line="240" w:lineRule="auto"/>
        <w:ind w:right="-63"/>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ab/>
        <w:t>(2) Ректорът на УНСС</w:t>
      </w:r>
      <w:r w:rsidRPr="007F60C9">
        <w:rPr>
          <w:rFonts w:ascii="Times New Roman" w:eastAsia="Times New Roman" w:hAnsi="Times New Roman" w:cs="Times New Roman"/>
          <w:color w:val="000000"/>
          <w:sz w:val="24"/>
          <w:szCs w:val="24"/>
          <w:lang w:eastAsia="bg-BG"/>
        </w:rPr>
        <w:t xml:space="preserve"> </w:t>
      </w:r>
      <w:r w:rsidRPr="007F60C9">
        <w:rPr>
          <w:rFonts w:ascii="Times New Roman" w:eastAsia="Times New Roman" w:hAnsi="Times New Roman" w:cs="Times New Roman"/>
          <w:color w:val="000000"/>
          <w:sz w:val="28"/>
          <w:szCs w:val="28"/>
          <w:lang w:eastAsia="bg-BG"/>
        </w:rPr>
        <w:t>може да  упълномощи друго длъжностно лице да организира и  провежда процедурите за възлагане на обществени поръчки и сключване на договорите, наречено по нататък във Вътрешните правила Възложител.</w:t>
      </w:r>
    </w:p>
    <w:p w:rsidR="007F60C9" w:rsidRPr="007F60C9" w:rsidRDefault="007F60C9" w:rsidP="007F60C9">
      <w:pPr>
        <w:tabs>
          <w:tab w:val="left" w:pos="1718"/>
        </w:tabs>
        <w:autoSpaceDE w:val="0"/>
        <w:autoSpaceDN w:val="0"/>
        <w:adjustRightInd w:val="0"/>
        <w:spacing w:after="0" w:line="240" w:lineRule="auto"/>
        <w:ind w:left="567" w:right="-63"/>
        <w:jc w:val="both"/>
        <w:rPr>
          <w:rFonts w:ascii="Times New Roman" w:eastAsia="Times New Roman" w:hAnsi="Times New Roman" w:cs="Times New Roman"/>
          <w:bCs/>
          <w:sz w:val="28"/>
          <w:szCs w:val="28"/>
          <w:lang w:eastAsia="bg-BG"/>
        </w:rPr>
      </w:pPr>
      <w:r w:rsidRPr="007F60C9">
        <w:rPr>
          <w:rFonts w:ascii="Times New Roman" w:eastAsia="Times New Roman" w:hAnsi="Times New Roman" w:cs="Times New Roman"/>
          <w:bCs/>
          <w:sz w:val="28"/>
          <w:szCs w:val="28"/>
          <w:lang w:eastAsia="bg-BG"/>
        </w:rPr>
        <w:t>(3) По смисъла на настоящите правила</w:t>
      </w:r>
      <w:r w:rsidRPr="00C969E2">
        <w:rPr>
          <w:rFonts w:ascii="Times New Roman" w:eastAsia="Times New Roman" w:hAnsi="Times New Roman" w:cs="Times New Roman"/>
          <w:bCs/>
          <w:sz w:val="28"/>
          <w:szCs w:val="28"/>
          <w:lang w:eastAsia="bg-BG"/>
        </w:rPr>
        <w:t>,</w:t>
      </w:r>
      <w:r w:rsidRPr="009F3119">
        <w:rPr>
          <w:rFonts w:ascii="Times New Roman" w:eastAsia="Times New Roman" w:hAnsi="Times New Roman" w:cs="Times New Roman"/>
          <w:b/>
          <w:bCs/>
          <w:sz w:val="28"/>
          <w:szCs w:val="28"/>
          <w:lang w:eastAsia="bg-BG"/>
        </w:rPr>
        <w:t xml:space="preserve"> заявители</w:t>
      </w:r>
      <w:r w:rsidRPr="007F60C9">
        <w:rPr>
          <w:rFonts w:ascii="Times New Roman" w:eastAsia="Times New Roman" w:hAnsi="Times New Roman" w:cs="Times New Roman"/>
          <w:bCs/>
          <w:sz w:val="28"/>
          <w:szCs w:val="28"/>
          <w:lang w:eastAsia="bg-BG"/>
        </w:rPr>
        <w:t xml:space="preserve"> са:</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sidRPr="007F60C9">
        <w:rPr>
          <w:rFonts w:ascii="Times New Roman" w:eastAsia="Times New Roman" w:hAnsi="Times New Roman" w:cs="Times New Roman"/>
          <w:sz w:val="28"/>
          <w:szCs w:val="28"/>
          <w:lang w:eastAsia="bg-BG"/>
        </w:rPr>
        <w:t xml:space="preserve">         1. директор на „Кабинет на ректора“ за доставки и услуги свързани </w:t>
      </w:r>
      <w:r w:rsidR="009F2090">
        <w:rPr>
          <w:rFonts w:ascii="Times New Roman" w:eastAsia="Times New Roman" w:hAnsi="Times New Roman" w:cs="Times New Roman"/>
          <w:sz w:val="28"/>
          <w:szCs w:val="28"/>
          <w:lang w:eastAsia="bg-BG"/>
        </w:rPr>
        <w:t>с дейностите структурното звено;</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sidRPr="007F60C9">
        <w:rPr>
          <w:rFonts w:ascii="Times New Roman" w:eastAsia="Times New Roman" w:hAnsi="Times New Roman" w:cs="Times New Roman"/>
          <w:sz w:val="28"/>
          <w:szCs w:val="28"/>
          <w:lang w:eastAsia="bg-BG"/>
        </w:rPr>
        <w:lastRenderedPageBreak/>
        <w:tab/>
        <w:t>2. директор на дирекция „Учебна дейност“</w:t>
      </w:r>
      <w:r w:rsidRPr="007F60C9">
        <w:rPr>
          <w:rFonts w:ascii="Times New Roman" w:eastAsia="Times New Roman" w:hAnsi="Times New Roman" w:cs="Times New Roman"/>
          <w:sz w:val="24"/>
          <w:szCs w:val="24"/>
          <w:lang w:eastAsia="bg-BG"/>
        </w:rPr>
        <w:t xml:space="preserve"> </w:t>
      </w:r>
      <w:r w:rsidRPr="007F60C9">
        <w:rPr>
          <w:rFonts w:ascii="Times New Roman" w:eastAsia="Times New Roman" w:hAnsi="Times New Roman" w:cs="Times New Roman"/>
          <w:sz w:val="28"/>
          <w:szCs w:val="28"/>
          <w:lang w:eastAsia="bg-BG"/>
        </w:rPr>
        <w:t>за специфични доставки и услуги</w:t>
      </w:r>
      <w:r w:rsidR="009F2090">
        <w:rPr>
          <w:rFonts w:ascii="Times New Roman" w:eastAsia="Times New Roman" w:hAnsi="Times New Roman" w:cs="Times New Roman"/>
          <w:sz w:val="28"/>
          <w:szCs w:val="28"/>
          <w:lang w:eastAsia="bg-BG"/>
        </w:rPr>
        <w:t>,</w:t>
      </w:r>
      <w:r w:rsidRPr="007F60C9">
        <w:rPr>
          <w:rFonts w:ascii="Times New Roman" w:eastAsia="Times New Roman" w:hAnsi="Times New Roman" w:cs="Times New Roman"/>
          <w:sz w:val="28"/>
          <w:szCs w:val="28"/>
          <w:lang w:eastAsia="bg-BG"/>
        </w:rPr>
        <w:t xml:space="preserve"> свързани с учебната дейност на УНСС;</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sidRPr="007F60C9">
        <w:rPr>
          <w:rFonts w:ascii="Times New Roman" w:eastAsia="Times New Roman" w:hAnsi="Times New Roman" w:cs="Times New Roman"/>
          <w:sz w:val="28"/>
          <w:szCs w:val="28"/>
          <w:lang w:eastAsia="bg-BG"/>
        </w:rPr>
        <w:tab/>
        <w:t>3. директор на дирекция „Наука“ за специфични доставки и услуги свързани с научната дейност на УНСС;</w:t>
      </w:r>
    </w:p>
    <w:p w:rsidR="007F60C9" w:rsidRPr="007F60C9" w:rsidRDefault="007F60C9" w:rsidP="007F60C9">
      <w:pPr>
        <w:tabs>
          <w:tab w:val="left" w:pos="851"/>
        </w:tabs>
        <w:spacing w:after="0" w:line="240" w:lineRule="auto"/>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sz w:val="28"/>
          <w:szCs w:val="28"/>
          <w:lang w:eastAsia="bg-BG"/>
        </w:rPr>
        <w:tab/>
        <w:t xml:space="preserve">4. </w:t>
      </w:r>
      <w:r w:rsidRPr="007F60C9">
        <w:rPr>
          <w:rFonts w:ascii="Times New Roman" w:eastAsia="Times New Roman" w:hAnsi="Times New Roman" w:cs="Times New Roman"/>
          <w:color w:val="000000"/>
          <w:sz w:val="28"/>
          <w:szCs w:val="28"/>
          <w:lang w:eastAsia="bg-BG"/>
        </w:rPr>
        <w:t>директорът на дирекция "Университетска библиотека и централен архив" за специфични доставки и услуги</w:t>
      </w:r>
      <w:r w:rsidR="009F2090">
        <w:rPr>
          <w:rFonts w:ascii="Times New Roman" w:eastAsia="Times New Roman" w:hAnsi="Times New Roman" w:cs="Times New Roman"/>
          <w:color w:val="000000"/>
          <w:sz w:val="28"/>
          <w:szCs w:val="28"/>
          <w:lang w:eastAsia="bg-BG"/>
        </w:rPr>
        <w:t>,</w:t>
      </w:r>
      <w:r w:rsidRPr="007F60C9">
        <w:rPr>
          <w:rFonts w:ascii="Times New Roman" w:eastAsia="Times New Roman" w:hAnsi="Times New Roman" w:cs="Times New Roman"/>
          <w:color w:val="000000"/>
          <w:sz w:val="28"/>
          <w:szCs w:val="28"/>
          <w:lang w:eastAsia="bg-BG"/>
        </w:rPr>
        <w:t xml:space="preserve"> свързани с работата на университетската библиотека и архив;  </w:t>
      </w:r>
    </w:p>
    <w:p w:rsidR="007F60C9" w:rsidRPr="007F60C9" w:rsidRDefault="007F60C9" w:rsidP="007F60C9">
      <w:pPr>
        <w:tabs>
          <w:tab w:val="left" w:pos="851"/>
        </w:tabs>
        <w:spacing w:after="0" w:line="240" w:lineRule="auto"/>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color w:val="000000"/>
          <w:sz w:val="28"/>
          <w:szCs w:val="28"/>
          <w:lang w:eastAsia="bg-BG"/>
        </w:rPr>
        <w:tab/>
        <w:t>5. директорът на дирекция „Информационни технологии”  за доставка и поддръжка на компютри, скенери, принтери, сървъри, комуникационна техника, софтуер</w:t>
      </w:r>
      <w:r w:rsidR="009F2090">
        <w:rPr>
          <w:rFonts w:ascii="Times New Roman" w:eastAsia="Times New Roman" w:hAnsi="Times New Roman" w:cs="Times New Roman"/>
          <w:color w:val="000000"/>
          <w:sz w:val="28"/>
          <w:szCs w:val="28"/>
          <w:lang w:eastAsia="bg-BG"/>
        </w:rPr>
        <w:t xml:space="preserve">, </w:t>
      </w:r>
      <w:r w:rsidRPr="007F60C9">
        <w:rPr>
          <w:rFonts w:ascii="Times New Roman" w:eastAsia="Times New Roman" w:hAnsi="Times New Roman" w:cs="Times New Roman"/>
          <w:color w:val="000000"/>
          <w:sz w:val="28"/>
          <w:szCs w:val="28"/>
          <w:lang w:eastAsia="bg-BG"/>
        </w:rPr>
        <w:t>услуги</w:t>
      </w:r>
      <w:r w:rsidR="009F2090">
        <w:rPr>
          <w:rFonts w:ascii="Times New Roman" w:eastAsia="Times New Roman" w:hAnsi="Times New Roman" w:cs="Times New Roman"/>
          <w:color w:val="000000"/>
          <w:sz w:val="28"/>
          <w:szCs w:val="28"/>
          <w:lang w:eastAsia="bg-BG"/>
        </w:rPr>
        <w:t>,</w:t>
      </w:r>
      <w:r w:rsidRPr="007F60C9">
        <w:rPr>
          <w:rFonts w:ascii="Times New Roman" w:eastAsia="Times New Roman" w:hAnsi="Times New Roman" w:cs="Times New Roman"/>
          <w:color w:val="000000"/>
          <w:sz w:val="28"/>
          <w:szCs w:val="28"/>
          <w:lang w:eastAsia="bg-BG"/>
        </w:rPr>
        <w:t xml:space="preserve"> свързани с пренос на данни</w:t>
      </w:r>
      <w:r w:rsidR="006129BC">
        <w:rPr>
          <w:rFonts w:ascii="Times New Roman" w:eastAsia="Times New Roman" w:hAnsi="Times New Roman" w:cs="Times New Roman"/>
          <w:color w:val="000000"/>
          <w:sz w:val="28"/>
          <w:szCs w:val="28"/>
          <w:lang w:eastAsia="bg-BG"/>
        </w:rPr>
        <w:t>, интернет и стационарна телефония,</w:t>
      </w:r>
      <w:r w:rsidRPr="007F60C9">
        <w:rPr>
          <w:rFonts w:ascii="Times New Roman" w:eastAsia="Times New Roman" w:hAnsi="Times New Roman" w:cs="Times New Roman"/>
          <w:color w:val="000000"/>
          <w:sz w:val="28"/>
          <w:szCs w:val="28"/>
          <w:lang w:eastAsia="bg-BG"/>
        </w:rPr>
        <w:t xml:space="preserve"> за нуждите на УНСС - основни и обслужващи звена и центрове с изключение на структури със сам</w:t>
      </w:r>
      <w:r w:rsidR="009F2090">
        <w:rPr>
          <w:rFonts w:ascii="Times New Roman" w:eastAsia="Times New Roman" w:hAnsi="Times New Roman" w:cs="Times New Roman"/>
          <w:color w:val="000000"/>
          <w:sz w:val="28"/>
          <w:szCs w:val="28"/>
          <w:lang w:eastAsia="bg-BG"/>
        </w:rPr>
        <w:t>остоятелен бюджет и финансиране</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val="ru-RU" w:eastAsia="bg-BG"/>
        </w:rPr>
      </w:pPr>
      <w:r w:rsidRPr="007F60C9">
        <w:rPr>
          <w:rFonts w:ascii="Times New Roman" w:eastAsia="Times New Roman" w:hAnsi="Times New Roman" w:cs="Times New Roman"/>
          <w:color w:val="000000"/>
          <w:sz w:val="28"/>
          <w:szCs w:val="28"/>
          <w:lang w:eastAsia="bg-BG"/>
        </w:rPr>
        <w:tab/>
        <w:t>6. директорът на дирекция „Финанси” за финансови услуги (</w:t>
      </w:r>
      <w:r w:rsidRPr="007F60C9">
        <w:rPr>
          <w:rFonts w:ascii="Times New Roman" w:eastAsia="Times New Roman" w:hAnsi="Times New Roman" w:cs="Times New Roman"/>
          <w:sz w:val="28"/>
          <w:szCs w:val="28"/>
          <w:lang w:val="ru-RU" w:eastAsia="bg-BG"/>
        </w:rPr>
        <w:t xml:space="preserve">застрахователни услуги, банкови и инвестиционни услуги) и услуги по счетоводство, </w:t>
      </w:r>
      <w:r w:rsidR="006129BC">
        <w:rPr>
          <w:rFonts w:ascii="Times New Roman" w:eastAsia="Times New Roman" w:hAnsi="Times New Roman" w:cs="Times New Roman"/>
          <w:sz w:val="28"/>
          <w:szCs w:val="28"/>
          <w:lang w:val="ru-RU" w:eastAsia="bg-BG"/>
        </w:rPr>
        <w:t xml:space="preserve">командировки и пътувания, </w:t>
      </w:r>
      <w:r w:rsidRPr="007F60C9">
        <w:rPr>
          <w:rFonts w:ascii="Times New Roman" w:eastAsia="Times New Roman" w:hAnsi="Times New Roman" w:cs="Times New Roman"/>
          <w:sz w:val="28"/>
          <w:szCs w:val="28"/>
          <w:lang w:val="ru-RU" w:eastAsia="bg-BG"/>
        </w:rPr>
        <w:t xml:space="preserve">одит и водене на счетоводни книги </w:t>
      </w:r>
      <w:r w:rsidRPr="007F60C9">
        <w:rPr>
          <w:rFonts w:ascii="Times New Roman" w:eastAsia="Times New Roman" w:hAnsi="Times New Roman" w:cs="Times New Roman"/>
          <w:color w:val="000000"/>
          <w:sz w:val="28"/>
          <w:szCs w:val="28"/>
          <w:lang w:eastAsia="bg-BG"/>
        </w:rPr>
        <w:t>за нуждите на УНСС - основни и обслужващи звена и центрове с изключение на структури със самостоятелен бюджет и финансиране</w:t>
      </w:r>
      <w:r w:rsidRPr="007F60C9">
        <w:rPr>
          <w:rFonts w:ascii="Times New Roman" w:eastAsia="Times New Roman" w:hAnsi="Times New Roman" w:cs="Times New Roman"/>
          <w:sz w:val="28"/>
          <w:szCs w:val="28"/>
          <w:lang w:val="ru-RU" w:eastAsia="bg-BG"/>
        </w:rPr>
        <w:t>;</w:t>
      </w:r>
    </w:p>
    <w:p w:rsidR="007F60C9" w:rsidRPr="007F60C9" w:rsidRDefault="007F60C9" w:rsidP="007F60C9">
      <w:pPr>
        <w:tabs>
          <w:tab w:val="left" w:pos="851"/>
        </w:tabs>
        <w:spacing w:after="0" w:line="240" w:lineRule="auto"/>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sz w:val="28"/>
          <w:szCs w:val="28"/>
          <w:lang w:val="ru-RU" w:eastAsia="bg-BG"/>
        </w:rPr>
        <w:tab/>
        <w:t xml:space="preserve">7. </w:t>
      </w:r>
      <w:r w:rsidRPr="007F60C9">
        <w:rPr>
          <w:rFonts w:ascii="Times New Roman" w:eastAsia="Times New Roman" w:hAnsi="Times New Roman" w:cs="Times New Roman"/>
          <w:color w:val="000000"/>
          <w:sz w:val="28"/>
          <w:szCs w:val="28"/>
          <w:lang w:eastAsia="bg-BG"/>
        </w:rPr>
        <w:t>директор на дирекция „Човешки ресурси“ за специфични доставки и услуги свързани с осигуряване на безопасни условия на труд, пожарна безопасност  и сигурност в УНСС; за услуги, свързани с наемане на работна ръка и осигуряване на персонал; за услуги, свързани с образование и професионална подготовка;</w:t>
      </w:r>
    </w:p>
    <w:p w:rsidR="0019474C" w:rsidRPr="007F60C9" w:rsidRDefault="007F60C9" w:rsidP="0019474C">
      <w:pPr>
        <w:tabs>
          <w:tab w:val="left" w:pos="851"/>
        </w:tabs>
        <w:spacing w:after="0" w:line="240" w:lineRule="auto"/>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color w:val="000000"/>
          <w:sz w:val="28"/>
          <w:szCs w:val="28"/>
          <w:lang w:eastAsia="bg-BG"/>
        </w:rPr>
        <w:tab/>
        <w:t xml:space="preserve">8. </w:t>
      </w:r>
      <w:r w:rsidRPr="007F60C9">
        <w:rPr>
          <w:rFonts w:ascii="Times New Roman" w:eastAsia="Times New Roman" w:hAnsi="Times New Roman" w:cs="Times New Roman"/>
          <w:sz w:val="28"/>
          <w:szCs w:val="28"/>
          <w:lang w:eastAsia="bg-BG"/>
        </w:rPr>
        <w:t xml:space="preserve">директор на дирекция „МТБ и И” за основни ремонти, включени в капиталовите разходи; </w:t>
      </w:r>
      <w:r w:rsidR="0019474C">
        <w:rPr>
          <w:rFonts w:ascii="Times New Roman" w:eastAsia="Times New Roman" w:hAnsi="Times New Roman" w:cs="Times New Roman"/>
          <w:sz w:val="28"/>
          <w:szCs w:val="28"/>
          <w:lang w:eastAsia="bg-BG"/>
        </w:rPr>
        <w:t xml:space="preserve">за аварийни и спешни ремонти; </w:t>
      </w:r>
      <w:r w:rsidRPr="007F60C9">
        <w:rPr>
          <w:rFonts w:ascii="Times New Roman" w:eastAsia="Times New Roman" w:hAnsi="Times New Roman" w:cs="Times New Roman"/>
          <w:color w:val="000000"/>
          <w:sz w:val="28"/>
          <w:szCs w:val="28"/>
          <w:lang w:eastAsia="bg-BG"/>
        </w:rPr>
        <w:t xml:space="preserve">за </w:t>
      </w:r>
      <w:r w:rsidR="0019474C">
        <w:rPr>
          <w:rFonts w:ascii="Times New Roman" w:eastAsia="Times New Roman" w:hAnsi="Times New Roman" w:cs="Times New Roman"/>
          <w:color w:val="000000"/>
          <w:sz w:val="28"/>
          <w:szCs w:val="28"/>
          <w:lang w:eastAsia="bg-BG"/>
        </w:rPr>
        <w:t xml:space="preserve">материали за </w:t>
      </w:r>
      <w:r w:rsidRPr="007F60C9">
        <w:rPr>
          <w:rFonts w:ascii="Times New Roman" w:eastAsia="Times New Roman" w:hAnsi="Times New Roman" w:cs="Times New Roman"/>
          <w:color w:val="000000"/>
          <w:sz w:val="28"/>
          <w:szCs w:val="28"/>
          <w:lang w:eastAsia="bg-BG"/>
        </w:rPr>
        <w:t xml:space="preserve">поддръжка и ремонти на сградния  фонд на УНСС – гр. София и СК „Бонсист“; </w:t>
      </w:r>
      <w:r w:rsidR="0019474C" w:rsidRPr="007F60C9">
        <w:rPr>
          <w:rFonts w:ascii="Times New Roman" w:eastAsia="Times New Roman" w:hAnsi="Times New Roman" w:cs="Times New Roman"/>
          <w:color w:val="000000"/>
          <w:sz w:val="28"/>
          <w:szCs w:val="28"/>
          <w:lang w:eastAsia="bg-BG"/>
        </w:rPr>
        <w:t xml:space="preserve">относно необходимостта от </w:t>
      </w:r>
      <w:r w:rsidR="0019474C">
        <w:rPr>
          <w:rFonts w:ascii="Times New Roman" w:eastAsia="Times New Roman" w:hAnsi="Times New Roman" w:cs="Times New Roman"/>
          <w:color w:val="000000"/>
          <w:sz w:val="28"/>
          <w:szCs w:val="28"/>
          <w:lang w:eastAsia="bg-BG"/>
        </w:rPr>
        <w:t>възлагане на обществени поръчки</w:t>
      </w:r>
    </w:p>
    <w:p w:rsidR="007F60C9" w:rsidRPr="007F60C9" w:rsidRDefault="0019474C" w:rsidP="007F60C9">
      <w:pPr>
        <w:tabs>
          <w:tab w:val="left" w:pos="851"/>
        </w:tabs>
        <w:spacing w:after="0" w:line="240" w:lineRule="auto"/>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color w:val="000000"/>
          <w:sz w:val="28"/>
          <w:szCs w:val="28"/>
          <w:lang w:eastAsia="bg-BG"/>
        </w:rPr>
        <w:t>на стол-ресторанта на УНСС и</w:t>
      </w:r>
      <w:r w:rsidR="007F60C9" w:rsidRPr="007F60C9">
        <w:rPr>
          <w:rFonts w:ascii="Times New Roman" w:eastAsia="Times New Roman" w:hAnsi="Times New Roman" w:cs="Times New Roman"/>
          <w:color w:val="000000"/>
          <w:sz w:val="28"/>
          <w:szCs w:val="28"/>
          <w:lang w:eastAsia="bg-BG"/>
        </w:rPr>
        <w:t xml:space="preserve"> на УОБ с. Р</w:t>
      </w:r>
      <w:r>
        <w:rPr>
          <w:rFonts w:ascii="Times New Roman" w:eastAsia="Times New Roman" w:hAnsi="Times New Roman" w:cs="Times New Roman"/>
          <w:color w:val="000000"/>
          <w:sz w:val="28"/>
          <w:szCs w:val="28"/>
          <w:lang w:eastAsia="bg-BG"/>
        </w:rPr>
        <w:t>авда.</w:t>
      </w:r>
    </w:p>
    <w:p w:rsidR="007F60C9" w:rsidRDefault="007F60C9" w:rsidP="007F60C9">
      <w:pPr>
        <w:tabs>
          <w:tab w:val="left" w:pos="851"/>
        </w:tabs>
        <w:spacing w:after="0" w:line="240" w:lineRule="auto"/>
        <w:jc w:val="both"/>
        <w:rPr>
          <w:rFonts w:ascii="Times New Roman" w:eastAsia="Times New Roman" w:hAnsi="Times New Roman" w:cs="Times New Roman"/>
          <w:color w:val="000000"/>
          <w:sz w:val="28"/>
          <w:szCs w:val="28"/>
          <w:lang w:eastAsia="bg-BG"/>
        </w:rPr>
      </w:pPr>
      <w:r w:rsidRPr="007F60C9">
        <w:rPr>
          <w:rFonts w:ascii="Times New Roman" w:eastAsia="Times New Roman" w:hAnsi="Times New Roman" w:cs="Times New Roman"/>
          <w:color w:val="000000"/>
          <w:sz w:val="28"/>
          <w:szCs w:val="28"/>
          <w:lang w:eastAsia="bg-BG"/>
        </w:rPr>
        <w:tab/>
        <w:t xml:space="preserve">9. директорът на дирекция “Стопанско обслужване” за придобиване на стопански инвентар и други ДМА,  канцеларски  и  хигиенни  материали, консумативи  за  принтери и  копирни  машини,  </w:t>
      </w:r>
      <w:r w:rsidR="00A64926">
        <w:rPr>
          <w:rFonts w:ascii="Times New Roman" w:eastAsia="Times New Roman" w:hAnsi="Times New Roman" w:cs="Times New Roman"/>
          <w:color w:val="000000"/>
          <w:sz w:val="28"/>
          <w:szCs w:val="28"/>
          <w:lang w:eastAsia="bg-BG"/>
        </w:rPr>
        <w:t>офис хартия,</w:t>
      </w:r>
      <w:r w:rsidRPr="007F60C9">
        <w:rPr>
          <w:rFonts w:ascii="Times New Roman" w:eastAsia="Times New Roman" w:hAnsi="Times New Roman" w:cs="Times New Roman"/>
          <w:color w:val="000000"/>
          <w:sz w:val="28"/>
          <w:szCs w:val="28"/>
          <w:lang w:eastAsia="bg-BG"/>
        </w:rPr>
        <w:t xml:space="preserve">  офис оборудване, работно  </w:t>
      </w:r>
      <w:r w:rsidR="00A64926">
        <w:rPr>
          <w:rFonts w:ascii="Times New Roman" w:eastAsia="Times New Roman" w:hAnsi="Times New Roman" w:cs="Times New Roman"/>
          <w:color w:val="000000"/>
          <w:sz w:val="28"/>
          <w:szCs w:val="28"/>
          <w:lang w:eastAsia="bg-BG"/>
        </w:rPr>
        <w:t>и униформено</w:t>
      </w:r>
      <w:r w:rsidRPr="007F60C9">
        <w:rPr>
          <w:rFonts w:ascii="Times New Roman" w:eastAsia="Times New Roman" w:hAnsi="Times New Roman" w:cs="Times New Roman"/>
          <w:color w:val="000000"/>
          <w:sz w:val="28"/>
          <w:szCs w:val="28"/>
          <w:lang w:eastAsia="bg-BG"/>
        </w:rPr>
        <w:t xml:space="preserve">  облекло и   куриерски   услуги    за       нуждите   на УНСС - основни и обслужващи звена и центрове с изключение на структури със самостоятелен бюджет и финансиране;</w:t>
      </w:r>
    </w:p>
    <w:p w:rsidR="007F60C9" w:rsidRPr="00B51D8A"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color w:val="000000"/>
          <w:sz w:val="28"/>
          <w:szCs w:val="28"/>
          <w:lang w:eastAsia="bg-BG"/>
        </w:rPr>
        <w:tab/>
      </w:r>
      <w:r w:rsidRPr="00B51D8A">
        <w:rPr>
          <w:rFonts w:ascii="Times New Roman" w:eastAsia="Times New Roman" w:hAnsi="Times New Roman" w:cs="Times New Roman"/>
          <w:color w:val="000000"/>
          <w:sz w:val="28"/>
          <w:szCs w:val="28"/>
          <w:lang w:eastAsia="bg-BG"/>
        </w:rPr>
        <w:t>10. ръководителите на отдели и началник сектори, на пряко подчинение на ректора на УНСС;</w:t>
      </w:r>
    </w:p>
    <w:p w:rsidR="007F60C9" w:rsidRPr="007F60C9" w:rsidRDefault="007F60C9" w:rsidP="007F60C9">
      <w:pPr>
        <w:tabs>
          <w:tab w:val="left" w:pos="851"/>
        </w:tabs>
        <w:spacing w:after="0" w:line="240" w:lineRule="auto"/>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color w:val="000000"/>
          <w:sz w:val="28"/>
          <w:szCs w:val="28"/>
          <w:lang w:eastAsia="bg-BG"/>
        </w:rPr>
        <w:tab/>
        <w:t>11</w:t>
      </w:r>
      <w:r w:rsidRPr="007F60C9">
        <w:rPr>
          <w:rFonts w:ascii="Times New Roman" w:eastAsia="Times New Roman" w:hAnsi="Times New Roman" w:cs="Times New Roman"/>
          <w:color w:val="000000"/>
          <w:sz w:val="28"/>
          <w:szCs w:val="28"/>
          <w:lang w:eastAsia="bg-BG"/>
        </w:rPr>
        <w:t>. изпълнителния</w:t>
      </w:r>
      <w:r w:rsidR="009962C7">
        <w:rPr>
          <w:rFonts w:ascii="Times New Roman" w:eastAsia="Times New Roman" w:hAnsi="Times New Roman" w:cs="Times New Roman"/>
          <w:color w:val="000000"/>
          <w:sz w:val="28"/>
          <w:szCs w:val="28"/>
          <w:lang w:eastAsia="bg-BG"/>
        </w:rPr>
        <w:t>т</w:t>
      </w:r>
      <w:r w:rsidRPr="007F60C9">
        <w:rPr>
          <w:rFonts w:ascii="Times New Roman" w:eastAsia="Times New Roman" w:hAnsi="Times New Roman" w:cs="Times New Roman"/>
          <w:color w:val="000000"/>
          <w:sz w:val="28"/>
          <w:szCs w:val="28"/>
          <w:lang w:eastAsia="bg-BG"/>
        </w:rPr>
        <w:t xml:space="preserve"> директо</w:t>
      </w:r>
      <w:r w:rsidR="00883F9F">
        <w:rPr>
          <w:rFonts w:ascii="Times New Roman" w:eastAsia="Times New Roman" w:hAnsi="Times New Roman" w:cs="Times New Roman"/>
          <w:color w:val="000000"/>
          <w:sz w:val="28"/>
          <w:szCs w:val="28"/>
          <w:lang w:eastAsia="bg-BG"/>
        </w:rPr>
        <w:t xml:space="preserve">р на Поделение”Студентски столове и общежития“ </w:t>
      </w:r>
      <w:r w:rsidRPr="007F60C9">
        <w:rPr>
          <w:rFonts w:ascii="Times New Roman" w:eastAsia="Times New Roman" w:hAnsi="Times New Roman" w:cs="Times New Roman"/>
          <w:color w:val="000000"/>
          <w:sz w:val="28"/>
          <w:szCs w:val="28"/>
          <w:lang w:eastAsia="bg-BG"/>
        </w:rPr>
        <w:t xml:space="preserve">относно необходимостта от възлагане на обществени поръчки; </w:t>
      </w:r>
    </w:p>
    <w:p w:rsidR="007F60C9" w:rsidRPr="007F60C9" w:rsidRDefault="007F60C9" w:rsidP="007F60C9">
      <w:pPr>
        <w:tabs>
          <w:tab w:val="left" w:pos="567"/>
          <w:tab w:val="left" w:pos="709"/>
          <w:tab w:val="left" w:pos="851"/>
        </w:tabs>
        <w:spacing w:after="0" w:line="240" w:lineRule="auto"/>
        <w:jc w:val="both"/>
        <w:rPr>
          <w:rFonts w:ascii="Times New Roman" w:eastAsia="Times New Roman" w:hAnsi="Times New Roman" w:cs="Times New Roman"/>
          <w:sz w:val="28"/>
          <w:szCs w:val="28"/>
          <w:lang w:eastAsia="bg-BG"/>
        </w:rPr>
      </w:pPr>
      <w:r w:rsidRPr="007F60C9">
        <w:rPr>
          <w:rFonts w:ascii="Times New Roman" w:eastAsia="Times New Roman" w:hAnsi="Times New Roman" w:cs="Times New Roman"/>
          <w:color w:val="000000"/>
          <w:sz w:val="28"/>
          <w:szCs w:val="28"/>
          <w:lang w:eastAsia="bg-BG"/>
        </w:rPr>
        <w:tab/>
      </w:r>
      <w:r w:rsidRPr="007F60C9">
        <w:rPr>
          <w:rFonts w:ascii="Times New Roman" w:eastAsia="Times New Roman" w:hAnsi="Times New Roman" w:cs="Times New Roman"/>
          <w:color w:val="000000"/>
          <w:sz w:val="28"/>
          <w:szCs w:val="28"/>
          <w:lang w:eastAsia="bg-BG"/>
        </w:rPr>
        <w:tab/>
      </w:r>
      <w:r w:rsidRPr="007F60C9">
        <w:rPr>
          <w:rFonts w:ascii="Times New Roman" w:eastAsia="Times New Roman" w:hAnsi="Times New Roman" w:cs="Times New Roman"/>
          <w:color w:val="000000"/>
          <w:sz w:val="28"/>
          <w:szCs w:val="28"/>
          <w:lang w:eastAsia="bg-BG"/>
        </w:rPr>
        <w:tab/>
        <w:t>1</w:t>
      </w:r>
      <w:r>
        <w:rPr>
          <w:rFonts w:ascii="Times New Roman" w:eastAsia="Times New Roman" w:hAnsi="Times New Roman" w:cs="Times New Roman"/>
          <w:color w:val="000000"/>
          <w:sz w:val="28"/>
          <w:szCs w:val="28"/>
          <w:lang w:eastAsia="bg-BG"/>
        </w:rPr>
        <w:t>2</w:t>
      </w:r>
      <w:r w:rsidRPr="007F60C9">
        <w:rPr>
          <w:rFonts w:ascii="Times New Roman" w:eastAsia="Times New Roman" w:hAnsi="Times New Roman" w:cs="Times New Roman"/>
          <w:color w:val="000000"/>
          <w:sz w:val="28"/>
          <w:szCs w:val="28"/>
          <w:lang w:eastAsia="bg-BG"/>
        </w:rPr>
        <w:t>. изпълнителния</w:t>
      </w:r>
      <w:r w:rsidR="009962C7">
        <w:rPr>
          <w:rFonts w:ascii="Times New Roman" w:eastAsia="Times New Roman" w:hAnsi="Times New Roman" w:cs="Times New Roman"/>
          <w:color w:val="000000"/>
          <w:sz w:val="28"/>
          <w:szCs w:val="28"/>
          <w:lang w:eastAsia="bg-BG"/>
        </w:rPr>
        <w:t>т</w:t>
      </w:r>
      <w:r w:rsidRPr="007F60C9">
        <w:rPr>
          <w:rFonts w:ascii="Times New Roman" w:eastAsia="Times New Roman" w:hAnsi="Times New Roman" w:cs="Times New Roman"/>
          <w:color w:val="000000"/>
          <w:sz w:val="28"/>
          <w:szCs w:val="28"/>
          <w:lang w:eastAsia="bg-BG"/>
        </w:rPr>
        <w:t xml:space="preserve"> директор на Издателски комплекс относно необходимостта от възлагане на обществени поръчки</w:t>
      </w:r>
      <w:r w:rsidR="00883F9F">
        <w:rPr>
          <w:rFonts w:ascii="Times New Roman" w:eastAsia="Times New Roman" w:hAnsi="Times New Roman" w:cs="Times New Roman"/>
          <w:color w:val="000000"/>
          <w:sz w:val="28"/>
          <w:szCs w:val="28"/>
          <w:lang w:eastAsia="bg-BG"/>
        </w:rPr>
        <w:t xml:space="preserve"> на Издателския комплекс</w:t>
      </w:r>
      <w:r w:rsidRPr="007F60C9">
        <w:rPr>
          <w:rFonts w:ascii="Times New Roman" w:eastAsia="Times New Roman" w:hAnsi="Times New Roman" w:cs="Times New Roman"/>
          <w:color w:val="000000"/>
          <w:sz w:val="28"/>
          <w:szCs w:val="28"/>
          <w:lang w:eastAsia="bg-BG"/>
        </w:rPr>
        <w:t xml:space="preserve">; </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color w:val="000000"/>
          <w:sz w:val="28"/>
          <w:szCs w:val="28"/>
          <w:lang w:eastAsia="bg-BG"/>
        </w:rPr>
        <w:lastRenderedPageBreak/>
        <w:t xml:space="preserve">        </w:t>
      </w:r>
      <w:r>
        <w:rPr>
          <w:rFonts w:ascii="Times New Roman" w:eastAsia="Times New Roman" w:hAnsi="Times New Roman" w:cs="Times New Roman"/>
          <w:color w:val="000000"/>
          <w:sz w:val="28"/>
          <w:szCs w:val="28"/>
          <w:lang w:eastAsia="bg-BG"/>
        </w:rPr>
        <w:tab/>
        <w:t>13</w:t>
      </w:r>
      <w:r w:rsidRPr="007F60C9">
        <w:rPr>
          <w:rFonts w:ascii="Times New Roman" w:eastAsia="Times New Roman" w:hAnsi="Times New Roman" w:cs="Times New Roman"/>
          <w:color w:val="000000"/>
          <w:sz w:val="28"/>
          <w:szCs w:val="28"/>
          <w:lang w:eastAsia="bg-BG"/>
        </w:rPr>
        <w:t>. директорът на Регионален център за дистанционно обучение – гр. Хасково</w:t>
      </w:r>
      <w:r w:rsidR="00883F9F">
        <w:rPr>
          <w:rFonts w:ascii="Times New Roman" w:eastAsia="Times New Roman" w:hAnsi="Times New Roman" w:cs="Times New Roman"/>
          <w:color w:val="000000"/>
          <w:sz w:val="28"/>
          <w:szCs w:val="28"/>
          <w:lang w:eastAsia="bg-BG"/>
        </w:rPr>
        <w:t xml:space="preserve"> - </w:t>
      </w:r>
      <w:r w:rsidRPr="007F60C9">
        <w:rPr>
          <w:rFonts w:ascii="Times New Roman" w:eastAsia="Times New Roman" w:hAnsi="Times New Roman" w:cs="Times New Roman"/>
          <w:color w:val="000000"/>
          <w:sz w:val="28"/>
          <w:szCs w:val="28"/>
          <w:lang w:eastAsia="bg-BG"/>
        </w:rPr>
        <w:t>относно необходимостта от възлагане на обществени поръчки</w:t>
      </w:r>
      <w:r w:rsidR="00883F9F" w:rsidRPr="00883F9F">
        <w:rPr>
          <w:rFonts w:ascii="Times New Roman" w:eastAsia="Times New Roman" w:hAnsi="Times New Roman" w:cs="Times New Roman"/>
          <w:color w:val="000000"/>
          <w:sz w:val="28"/>
          <w:szCs w:val="28"/>
          <w:lang w:eastAsia="bg-BG"/>
        </w:rPr>
        <w:t xml:space="preserve"> </w:t>
      </w:r>
      <w:r w:rsidR="00883F9F" w:rsidRPr="007F60C9">
        <w:rPr>
          <w:rFonts w:ascii="Times New Roman" w:eastAsia="Times New Roman" w:hAnsi="Times New Roman" w:cs="Times New Roman"/>
          <w:color w:val="000000"/>
          <w:sz w:val="28"/>
          <w:szCs w:val="28"/>
          <w:lang w:eastAsia="bg-BG"/>
        </w:rPr>
        <w:t>на РЦДО Хасково</w:t>
      </w:r>
      <w:r w:rsidRPr="007F60C9">
        <w:rPr>
          <w:rFonts w:ascii="Times New Roman" w:eastAsia="Times New Roman" w:hAnsi="Times New Roman" w:cs="Times New Roman"/>
          <w:color w:val="000000"/>
          <w:sz w:val="28"/>
          <w:szCs w:val="28"/>
          <w:lang w:eastAsia="bg-BG"/>
        </w:rPr>
        <w:t>;</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sidRPr="007F60C9">
        <w:rPr>
          <w:rFonts w:ascii="Times New Roman" w:eastAsia="Times New Roman" w:hAnsi="Times New Roman" w:cs="Times New Roman"/>
          <w:sz w:val="28"/>
          <w:szCs w:val="28"/>
          <w:lang w:eastAsia="bg-BG"/>
        </w:rPr>
        <w:t xml:space="preserve">            1</w:t>
      </w:r>
      <w:r>
        <w:rPr>
          <w:rFonts w:ascii="Times New Roman" w:eastAsia="Times New Roman" w:hAnsi="Times New Roman" w:cs="Times New Roman"/>
          <w:sz w:val="28"/>
          <w:szCs w:val="28"/>
          <w:lang w:eastAsia="bg-BG"/>
        </w:rPr>
        <w:t>4</w:t>
      </w:r>
      <w:r w:rsidRPr="007F60C9">
        <w:rPr>
          <w:rFonts w:ascii="Times New Roman" w:eastAsia="Times New Roman" w:hAnsi="Times New Roman" w:cs="Times New Roman"/>
          <w:sz w:val="28"/>
          <w:szCs w:val="28"/>
          <w:lang w:eastAsia="bg-BG"/>
        </w:rPr>
        <w:t xml:space="preserve">. директорите на центрове в УНСС със самостоятелно управление и бюджет за </w:t>
      </w:r>
      <w:r w:rsidRPr="007F60C9">
        <w:rPr>
          <w:rFonts w:ascii="Times New Roman" w:eastAsia="Times New Roman" w:hAnsi="Times New Roman" w:cs="Times New Roman"/>
          <w:color w:val="000000"/>
          <w:sz w:val="28"/>
          <w:szCs w:val="28"/>
          <w:lang w:eastAsia="bg-BG"/>
        </w:rPr>
        <w:t>специфични доставки и услуги</w:t>
      </w:r>
      <w:r w:rsidR="00883F9F">
        <w:rPr>
          <w:rFonts w:ascii="Times New Roman" w:eastAsia="Times New Roman" w:hAnsi="Times New Roman" w:cs="Times New Roman"/>
          <w:color w:val="000000"/>
          <w:sz w:val="28"/>
          <w:szCs w:val="28"/>
          <w:lang w:eastAsia="bg-BG"/>
        </w:rPr>
        <w:t>,</w:t>
      </w:r>
      <w:r w:rsidRPr="007F60C9">
        <w:rPr>
          <w:rFonts w:ascii="Times New Roman" w:eastAsia="Times New Roman" w:hAnsi="Times New Roman" w:cs="Times New Roman"/>
          <w:color w:val="000000"/>
          <w:sz w:val="28"/>
          <w:szCs w:val="28"/>
          <w:lang w:eastAsia="bg-BG"/>
        </w:rPr>
        <w:t xml:space="preserve"> свързани с работата на центровете.</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sidRPr="007F60C9">
        <w:rPr>
          <w:rFonts w:ascii="Times New Roman" w:eastAsia="Times New Roman" w:hAnsi="Times New Roman" w:cs="Times New Roman"/>
          <w:color w:val="000000"/>
          <w:sz w:val="28"/>
          <w:szCs w:val="28"/>
          <w:lang w:eastAsia="bg-BG"/>
        </w:rPr>
        <w:tab/>
      </w:r>
      <w:r w:rsidRPr="007F60C9">
        <w:rPr>
          <w:rFonts w:ascii="Times New Roman" w:eastAsia="Times New Roman" w:hAnsi="Times New Roman" w:cs="Times New Roman"/>
          <w:sz w:val="28"/>
          <w:szCs w:val="28"/>
          <w:lang w:eastAsia="bg-BG"/>
        </w:rPr>
        <w:t>1</w:t>
      </w:r>
      <w:r>
        <w:rPr>
          <w:rFonts w:ascii="Times New Roman" w:eastAsia="Times New Roman" w:hAnsi="Times New Roman" w:cs="Times New Roman"/>
          <w:sz w:val="28"/>
          <w:szCs w:val="28"/>
          <w:lang w:eastAsia="bg-BG"/>
        </w:rPr>
        <w:t>5</w:t>
      </w:r>
      <w:r w:rsidRPr="007F60C9">
        <w:rPr>
          <w:rFonts w:ascii="Times New Roman" w:eastAsia="Times New Roman" w:hAnsi="Times New Roman" w:cs="Times New Roman"/>
          <w:sz w:val="28"/>
          <w:szCs w:val="28"/>
          <w:lang w:eastAsia="bg-BG"/>
        </w:rPr>
        <w:t>. ръководителите на</w:t>
      </w:r>
      <w:r w:rsidRPr="007F60C9">
        <w:rPr>
          <w:rFonts w:ascii="Times New Roman" w:eastAsia="Times New Roman" w:hAnsi="Times New Roman" w:cs="Times New Roman"/>
          <w:sz w:val="28"/>
          <w:szCs w:val="28"/>
          <w:lang w:val="en-US" w:eastAsia="bg-BG"/>
        </w:rPr>
        <w:t xml:space="preserve"> </w:t>
      </w:r>
      <w:r w:rsidRPr="00B51D8A">
        <w:rPr>
          <w:rFonts w:ascii="Times New Roman" w:eastAsia="Times New Roman" w:hAnsi="Times New Roman" w:cs="Times New Roman"/>
          <w:sz w:val="28"/>
          <w:szCs w:val="28"/>
          <w:lang w:eastAsia="bg-BG"/>
        </w:rPr>
        <w:t xml:space="preserve">международни </w:t>
      </w:r>
      <w:r w:rsidRPr="007F60C9">
        <w:rPr>
          <w:rFonts w:ascii="Times New Roman" w:eastAsia="Times New Roman" w:hAnsi="Times New Roman" w:cs="Times New Roman"/>
          <w:sz w:val="28"/>
          <w:szCs w:val="28"/>
          <w:lang w:eastAsia="bg-BG"/>
        </w:rPr>
        <w:t xml:space="preserve">и </w:t>
      </w:r>
      <w:r>
        <w:rPr>
          <w:rFonts w:ascii="Times New Roman" w:eastAsia="Times New Roman" w:hAnsi="Times New Roman" w:cs="Times New Roman"/>
          <w:sz w:val="28"/>
          <w:szCs w:val="28"/>
          <w:lang w:eastAsia="bg-BG"/>
        </w:rPr>
        <w:t xml:space="preserve">научни проекти, </w:t>
      </w:r>
      <w:r w:rsidRPr="00B51D8A">
        <w:rPr>
          <w:rFonts w:ascii="Times New Roman" w:eastAsia="Times New Roman" w:hAnsi="Times New Roman" w:cs="Times New Roman"/>
          <w:sz w:val="28"/>
          <w:szCs w:val="28"/>
          <w:lang w:eastAsia="bg-BG"/>
        </w:rPr>
        <w:t>без значение от източника на финансиране,</w:t>
      </w:r>
      <w:r>
        <w:rPr>
          <w:rFonts w:ascii="Times New Roman" w:eastAsia="Times New Roman" w:hAnsi="Times New Roman" w:cs="Times New Roman"/>
          <w:sz w:val="28"/>
          <w:szCs w:val="28"/>
          <w:lang w:eastAsia="bg-BG"/>
        </w:rPr>
        <w:t xml:space="preserve"> </w:t>
      </w:r>
      <w:r w:rsidRPr="007F60C9">
        <w:rPr>
          <w:rFonts w:ascii="Times New Roman" w:eastAsia="Times New Roman" w:hAnsi="Times New Roman" w:cs="Times New Roman"/>
          <w:sz w:val="28"/>
          <w:szCs w:val="28"/>
          <w:lang w:eastAsia="bg-BG"/>
        </w:rPr>
        <w:t>за строителство, доставките и услуги свързани с изпълнението на дейностите по съответния проект;</w:t>
      </w:r>
    </w:p>
    <w:p w:rsidR="007F60C9" w:rsidRPr="007F60C9" w:rsidRDefault="007F60C9" w:rsidP="007F60C9">
      <w:pPr>
        <w:tabs>
          <w:tab w:val="left" w:pos="851"/>
        </w:tabs>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val="en-US" w:eastAsia="bg-BG"/>
        </w:rPr>
        <w:tab/>
        <w:t>1</w:t>
      </w:r>
      <w:r>
        <w:rPr>
          <w:rFonts w:ascii="Times New Roman" w:eastAsia="Times New Roman" w:hAnsi="Times New Roman" w:cs="Times New Roman"/>
          <w:sz w:val="28"/>
          <w:szCs w:val="28"/>
          <w:lang w:eastAsia="bg-BG"/>
        </w:rPr>
        <w:t>6</w:t>
      </w:r>
      <w:r w:rsidRPr="007F60C9">
        <w:rPr>
          <w:rFonts w:ascii="Times New Roman" w:eastAsia="Times New Roman" w:hAnsi="Times New Roman" w:cs="Times New Roman"/>
          <w:sz w:val="28"/>
          <w:szCs w:val="28"/>
          <w:lang w:val="en-US" w:eastAsia="bg-BG"/>
        </w:rPr>
        <w:t>.</w:t>
      </w:r>
      <w:r w:rsidRPr="007F60C9">
        <w:rPr>
          <w:rFonts w:ascii="Times New Roman" w:eastAsia="Times New Roman" w:hAnsi="Times New Roman" w:cs="Times New Roman"/>
          <w:sz w:val="28"/>
          <w:szCs w:val="28"/>
          <w:lang w:eastAsia="bg-BG"/>
        </w:rPr>
        <w:t xml:space="preserve"> председателя</w:t>
      </w:r>
      <w:r>
        <w:rPr>
          <w:rFonts w:ascii="Times New Roman" w:eastAsia="Times New Roman" w:hAnsi="Times New Roman" w:cs="Times New Roman"/>
          <w:sz w:val="28"/>
          <w:szCs w:val="28"/>
          <w:lang w:eastAsia="bg-BG"/>
        </w:rPr>
        <w:t>т</w:t>
      </w:r>
      <w:r w:rsidRPr="007F60C9">
        <w:rPr>
          <w:rFonts w:ascii="Times New Roman" w:eastAsia="Times New Roman" w:hAnsi="Times New Roman" w:cs="Times New Roman"/>
          <w:sz w:val="28"/>
          <w:szCs w:val="28"/>
          <w:lang w:eastAsia="bg-BG"/>
        </w:rPr>
        <w:t xml:space="preserve"> на Студентски съвет на УНСС за необходимите доставки и услуги</w:t>
      </w:r>
      <w:r w:rsidR="00883F9F">
        <w:rPr>
          <w:rFonts w:ascii="Times New Roman" w:eastAsia="Times New Roman" w:hAnsi="Times New Roman" w:cs="Times New Roman"/>
          <w:sz w:val="28"/>
          <w:szCs w:val="28"/>
          <w:lang w:eastAsia="bg-BG"/>
        </w:rPr>
        <w:t>,</w:t>
      </w:r>
      <w:r w:rsidRPr="007F60C9">
        <w:rPr>
          <w:rFonts w:ascii="Times New Roman" w:eastAsia="Times New Roman" w:hAnsi="Times New Roman" w:cs="Times New Roman"/>
          <w:sz w:val="28"/>
          <w:szCs w:val="28"/>
          <w:lang w:eastAsia="bg-BG"/>
        </w:rPr>
        <w:t xml:space="preserve"> свързани с дейността му.</w:t>
      </w:r>
    </w:p>
    <w:p w:rsidR="00927898" w:rsidRDefault="00733442" w:rsidP="005535D2">
      <w:pPr>
        <w:spacing w:after="120" w:line="240" w:lineRule="auto"/>
        <w:jc w:val="both"/>
        <w:rPr>
          <w:rFonts w:ascii="Times New Roman CYR" w:eastAsia="Times New Roman" w:hAnsi="Times New Roman CYR" w:cs="Arial"/>
          <w:sz w:val="28"/>
          <w:szCs w:val="28"/>
          <w:lang w:val="en-US"/>
        </w:rPr>
      </w:pPr>
      <w:r w:rsidRPr="00444219">
        <w:rPr>
          <w:rFonts w:ascii="Times New Roman CYR" w:eastAsia="Times New Roman" w:hAnsi="Times New Roman CYR" w:cs="Arial"/>
          <w:sz w:val="28"/>
          <w:szCs w:val="28"/>
        </w:rPr>
        <w:tab/>
      </w:r>
    </w:p>
    <w:p w:rsidR="000070A0" w:rsidRPr="007E14F1" w:rsidRDefault="000070A0" w:rsidP="000070A0">
      <w:pPr>
        <w:autoSpaceDE w:val="0"/>
        <w:autoSpaceDN w:val="0"/>
        <w:adjustRightInd w:val="0"/>
        <w:spacing w:after="0" w:line="257" w:lineRule="exact"/>
        <w:ind w:right="-63"/>
        <w:jc w:val="center"/>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 xml:space="preserve">РАЗДЕЛ </w:t>
      </w:r>
      <w:r w:rsidR="00DA0736">
        <w:rPr>
          <w:rFonts w:ascii="Times New Roman" w:eastAsia="Times New Roman" w:hAnsi="Times New Roman" w:cs="Times New Roman"/>
          <w:b/>
          <w:bCs/>
          <w:sz w:val="28"/>
          <w:szCs w:val="28"/>
          <w:lang w:eastAsia="bg-BG"/>
        </w:rPr>
        <w:t>ІІ</w:t>
      </w:r>
    </w:p>
    <w:p w:rsidR="005535D2" w:rsidRPr="00444219" w:rsidRDefault="005535D2" w:rsidP="00355863">
      <w:pPr>
        <w:spacing w:after="120" w:line="240" w:lineRule="auto"/>
        <w:jc w:val="center"/>
        <w:rPr>
          <w:rFonts w:ascii="Times New Roman CYR" w:eastAsia="Times New Roman" w:hAnsi="Times New Roman CYR" w:cs="Arial"/>
          <w:b/>
          <w:sz w:val="28"/>
          <w:szCs w:val="28"/>
        </w:rPr>
      </w:pPr>
      <w:r w:rsidRPr="00444219">
        <w:rPr>
          <w:rFonts w:ascii="Times New Roman CYR" w:eastAsia="Times New Roman" w:hAnsi="Times New Roman CYR" w:cs="Arial"/>
          <w:b/>
          <w:sz w:val="28"/>
          <w:szCs w:val="28"/>
        </w:rPr>
        <w:t>ПЛАНИРАНЕ НА ОБЩЕСТВЕНИТЕ ПОРЪЧКИ</w:t>
      </w:r>
    </w:p>
    <w:p w:rsidR="005535D2" w:rsidRDefault="005535D2" w:rsidP="005535D2">
      <w:pPr>
        <w:shd w:val="clear" w:color="auto" w:fill="FFFFFF"/>
        <w:ind w:firstLine="567"/>
        <w:jc w:val="both"/>
        <w:rPr>
          <w:rFonts w:ascii="Times New Roman" w:eastAsia="Times New Roman" w:hAnsi="Times New Roman" w:cs="Times New Roman"/>
          <w:spacing w:val="3"/>
          <w:sz w:val="28"/>
          <w:szCs w:val="28"/>
          <w:lang w:eastAsia="bg-BG"/>
        </w:rPr>
      </w:pPr>
      <w:r w:rsidRPr="000070A0">
        <w:rPr>
          <w:rFonts w:ascii="Times New Roman CYR" w:eastAsia="Times New Roman" w:hAnsi="Times New Roman CYR" w:cs="Arial"/>
          <w:b/>
          <w:noProof/>
          <w:sz w:val="28"/>
          <w:szCs w:val="28"/>
        </w:rPr>
        <w:t>Чл. 5.</w:t>
      </w:r>
      <w:r w:rsidRPr="00D553CA">
        <w:rPr>
          <w:rFonts w:ascii="Times New Roman" w:eastAsia="Times New Roman" w:hAnsi="Times New Roman" w:cs="Times New Roman"/>
          <w:b/>
          <w:color w:val="000000"/>
          <w:spacing w:val="10"/>
          <w:sz w:val="28"/>
          <w:szCs w:val="28"/>
          <w:lang w:eastAsia="bg-BG"/>
        </w:rPr>
        <w:t xml:space="preserve"> </w:t>
      </w:r>
      <w:r w:rsidRPr="00D553CA">
        <w:rPr>
          <w:rFonts w:ascii="Times New Roman" w:eastAsia="Times New Roman" w:hAnsi="Times New Roman" w:cs="Times New Roman"/>
          <w:spacing w:val="8"/>
          <w:sz w:val="28"/>
          <w:szCs w:val="28"/>
          <w:lang w:eastAsia="bg-BG"/>
        </w:rPr>
        <w:t xml:space="preserve">(1) Планирането </w:t>
      </w:r>
      <w:r w:rsidRPr="00B51D8A">
        <w:rPr>
          <w:rFonts w:ascii="Times New Roman" w:eastAsia="Times New Roman" w:hAnsi="Times New Roman" w:cs="Times New Roman"/>
          <w:spacing w:val="8"/>
          <w:sz w:val="28"/>
          <w:szCs w:val="28"/>
          <w:lang w:eastAsia="bg-BG"/>
        </w:rPr>
        <w:t>на обществените поръчки</w:t>
      </w:r>
      <w:r>
        <w:rPr>
          <w:rFonts w:ascii="Times New Roman" w:eastAsia="Times New Roman" w:hAnsi="Times New Roman" w:cs="Times New Roman"/>
          <w:spacing w:val="8"/>
          <w:sz w:val="28"/>
          <w:szCs w:val="28"/>
          <w:lang w:eastAsia="bg-BG"/>
        </w:rPr>
        <w:t xml:space="preserve"> </w:t>
      </w:r>
      <w:r w:rsidRPr="00D553CA">
        <w:rPr>
          <w:rFonts w:ascii="Times New Roman" w:eastAsia="Times New Roman" w:hAnsi="Times New Roman" w:cs="Times New Roman"/>
          <w:spacing w:val="8"/>
          <w:sz w:val="28"/>
          <w:szCs w:val="28"/>
          <w:lang w:eastAsia="bg-BG"/>
        </w:rPr>
        <w:t xml:space="preserve">се осъществява въз основа </w:t>
      </w:r>
      <w:r>
        <w:rPr>
          <w:rFonts w:ascii="Times New Roman" w:eastAsia="Times New Roman" w:hAnsi="Times New Roman" w:cs="Times New Roman"/>
          <w:spacing w:val="8"/>
          <w:sz w:val="28"/>
          <w:szCs w:val="28"/>
          <w:lang w:eastAsia="bg-BG"/>
        </w:rPr>
        <w:t xml:space="preserve">на необходимостта на </w:t>
      </w:r>
      <w:r w:rsidRPr="00B51D8A">
        <w:rPr>
          <w:rFonts w:ascii="Times New Roman" w:eastAsia="Times New Roman" w:hAnsi="Times New Roman" w:cs="Times New Roman"/>
          <w:spacing w:val="8"/>
          <w:sz w:val="28"/>
          <w:szCs w:val="28"/>
          <w:lang w:eastAsia="bg-BG"/>
        </w:rPr>
        <w:t xml:space="preserve">структурните звена </w:t>
      </w:r>
      <w:r w:rsidR="007F60C9" w:rsidRPr="00B51D8A">
        <w:rPr>
          <w:rFonts w:ascii="Times New Roman" w:eastAsia="Times New Roman" w:hAnsi="Times New Roman" w:cs="Times New Roman"/>
          <w:spacing w:val="8"/>
          <w:sz w:val="28"/>
          <w:szCs w:val="28"/>
          <w:lang w:eastAsia="bg-BG"/>
        </w:rPr>
        <w:t>по чл.4, ал.3,</w:t>
      </w:r>
      <w:r w:rsidR="007F60C9">
        <w:rPr>
          <w:rFonts w:ascii="Times New Roman" w:eastAsia="Times New Roman" w:hAnsi="Times New Roman" w:cs="Times New Roman"/>
          <w:spacing w:val="8"/>
          <w:sz w:val="28"/>
          <w:szCs w:val="28"/>
          <w:lang w:eastAsia="bg-BG"/>
        </w:rPr>
        <w:t xml:space="preserve"> </w:t>
      </w:r>
      <w:r w:rsidRPr="00D553CA">
        <w:rPr>
          <w:rFonts w:ascii="Times New Roman" w:eastAsia="Times New Roman" w:hAnsi="Times New Roman" w:cs="Times New Roman"/>
          <w:spacing w:val="8"/>
          <w:sz w:val="28"/>
          <w:szCs w:val="28"/>
          <w:lang w:eastAsia="bg-BG"/>
        </w:rPr>
        <w:t xml:space="preserve">от извършване на строителство, осъществяване на </w:t>
      </w:r>
      <w:r w:rsidRPr="00D553CA">
        <w:rPr>
          <w:rFonts w:ascii="Times New Roman" w:eastAsia="Times New Roman" w:hAnsi="Times New Roman" w:cs="Times New Roman"/>
          <w:spacing w:val="3"/>
          <w:sz w:val="28"/>
          <w:szCs w:val="28"/>
          <w:lang w:eastAsia="bg-BG"/>
        </w:rPr>
        <w:t>доставки на стоки, предоставяне на услуги и/или провеждане на конкурс за проект в съответствие с изискванията на ЗОП и свързаните с него подзаконови нормативни актове.</w:t>
      </w:r>
    </w:p>
    <w:p w:rsidR="005535D2" w:rsidRPr="00D553CA" w:rsidRDefault="00B51D8A" w:rsidP="005535D2">
      <w:pPr>
        <w:shd w:val="clear" w:color="auto" w:fill="FFFFFF"/>
        <w:ind w:firstLine="567"/>
        <w:jc w:val="both"/>
        <w:rPr>
          <w:rFonts w:ascii="Times New Roman" w:eastAsia="Times New Roman" w:hAnsi="Times New Roman" w:cs="Times New Roman"/>
          <w:color w:val="0000FF"/>
          <w:spacing w:val="3"/>
          <w:sz w:val="28"/>
          <w:szCs w:val="28"/>
          <w:lang w:eastAsia="bg-BG"/>
        </w:rPr>
      </w:pPr>
      <w:r>
        <w:rPr>
          <w:rFonts w:ascii="Times New Roman" w:eastAsia="Times New Roman" w:hAnsi="Times New Roman" w:cs="Times New Roman"/>
          <w:bCs/>
          <w:spacing w:val="3"/>
          <w:sz w:val="28"/>
          <w:szCs w:val="28"/>
          <w:lang w:eastAsia="bg-BG"/>
        </w:rPr>
        <w:t>(2) В срок до 3</w:t>
      </w:r>
      <w:r w:rsidR="005535D2" w:rsidRPr="00D553CA">
        <w:rPr>
          <w:rFonts w:ascii="Times New Roman" w:eastAsia="Times New Roman" w:hAnsi="Times New Roman" w:cs="Times New Roman"/>
          <w:bCs/>
          <w:spacing w:val="3"/>
          <w:sz w:val="28"/>
          <w:szCs w:val="28"/>
          <w:lang w:eastAsia="bg-BG"/>
        </w:rPr>
        <w:t>1 октомври</w:t>
      </w:r>
      <w:r w:rsidR="005535D2" w:rsidRPr="00D553CA">
        <w:rPr>
          <w:rFonts w:ascii="Times New Roman" w:eastAsia="Times New Roman" w:hAnsi="Times New Roman" w:cs="Times New Roman"/>
          <w:bCs/>
          <w:spacing w:val="3"/>
          <w:sz w:val="28"/>
          <w:szCs w:val="28"/>
          <w:lang w:val="ru-RU" w:eastAsia="bg-BG"/>
        </w:rPr>
        <w:t xml:space="preserve"> </w:t>
      </w:r>
      <w:r w:rsidR="005535D2" w:rsidRPr="00D553CA">
        <w:rPr>
          <w:rFonts w:ascii="Times New Roman" w:eastAsia="Times New Roman" w:hAnsi="Times New Roman" w:cs="Times New Roman"/>
          <w:bCs/>
          <w:spacing w:val="3"/>
          <w:sz w:val="28"/>
          <w:szCs w:val="28"/>
          <w:lang w:eastAsia="bg-BG"/>
        </w:rPr>
        <w:t xml:space="preserve">на текущата календарна година </w:t>
      </w:r>
      <w:r w:rsidR="007F60C9" w:rsidRPr="00B51D8A">
        <w:rPr>
          <w:rFonts w:ascii="Times New Roman" w:eastAsia="Times New Roman" w:hAnsi="Times New Roman" w:cs="Times New Roman"/>
          <w:bCs/>
          <w:spacing w:val="3"/>
          <w:sz w:val="28"/>
          <w:szCs w:val="28"/>
          <w:lang w:eastAsia="bg-BG"/>
        </w:rPr>
        <w:t>заявителите по чл.4, ал.3</w:t>
      </w:r>
      <w:r w:rsidR="005535D2" w:rsidRPr="00D553CA">
        <w:rPr>
          <w:rFonts w:ascii="Times New Roman" w:eastAsia="Times New Roman" w:hAnsi="Times New Roman" w:cs="Times New Roman"/>
          <w:bCs/>
          <w:i/>
          <w:spacing w:val="3"/>
          <w:sz w:val="28"/>
          <w:szCs w:val="28"/>
          <w:lang w:eastAsia="bg-BG"/>
        </w:rPr>
        <w:t xml:space="preserve"> </w:t>
      </w:r>
      <w:r w:rsidR="005535D2" w:rsidRPr="00D553CA">
        <w:rPr>
          <w:rFonts w:ascii="Times New Roman" w:eastAsia="Times New Roman" w:hAnsi="Times New Roman" w:cs="Times New Roman"/>
          <w:bCs/>
          <w:spacing w:val="3"/>
          <w:sz w:val="28"/>
          <w:szCs w:val="28"/>
          <w:lang w:eastAsia="bg-BG"/>
        </w:rPr>
        <w:t>изпращат в дирекция „Правно обслужване и обществени поръчки</w:t>
      </w:r>
      <w:r w:rsidR="005535D2" w:rsidRPr="00D553CA">
        <w:rPr>
          <w:rFonts w:ascii="Times New Roman" w:eastAsia="Times New Roman" w:hAnsi="Times New Roman" w:cs="Times New Roman"/>
          <w:spacing w:val="3"/>
          <w:sz w:val="28"/>
          <w:szCs w:val="28"/>
          <w:lang w:eastAsia="bg-BG"/>
        </w:rPr>
        <w:t>“, сектор „Обществени поръчки и търгове“</w:t>
      </w:r>
      <w:r w:rsidR="005535D2" w:rsidRPr="00D553CA">
        <w:rPr>
          <w:rFonts w:ascii="Times New Roman" w:eastAsia="Times New Roman" w:hAnsi="Times New Roman" w:cs="Times New Roman"/>
          <w:bCs/>
          <w:spacing w:val="3"/>
          <w:sz w:val="28"/>
          <w:szCs w:val="28"/>
          <w:lang w:eastAsia="bg-BG"/>
        </w:rPr>
        <w:t xml:space="preserve"> информация за</w:t>
      </w:r>
      <w:r w:rsidR="005535D2" w:rsidRPr="00D553CA">
        <w:rPr>
          <w:rFonts w:ascii="Times New Roman" w:eastAsia="Times New Roman" w:hAnsi="Times New Roman" w:cs="Times New Roman"/>
          <w:bCs/>
          <w:spacing w:val="3"/>
          <w:sz w:val="28"/>
          <w:szCs w:val="28"/>
          <w:lang w:val="ru-RU" w:eastAsia="bg-BG"/>
        </w:rPr>
        <w:t xml:space="preserve"> </w:t>
      </w:r>
      <w:r w:rsidR="005535D2" w:rsidRPr="00D553CA">
        <w:rPr>
          <w:rFonts w:ascii="Times New Roman" w:eastAsia="Times New Roman" w:hAnsi="Times New Roman" w:cs="Times New Roman"/>
          <w:bCs/>
          <w:spacing w:val="3"/>
          <w:sz w:val="28"/>
          <w:szCs w:val="28"/>
          <w:lang w:eastAsia="bg-BG"/>
        </w:rPr>
        <w:t>планираните за провеждане</w:t>
      </w:r>
      <w:r w:rsidR="005535D2" w:rsidRPr="00D553CA">
        <w:rPr>
          <w:rFonts w:ascii="Times New Roman" w:eastAsia="Times New Roman" w:hAnsi="Times New Roman" w:cs="Times New Roman"/>
          <w:bCs/>
          <w:color w:val="0000FF"/>
          <w:spacing w:val="3"/>
          <w:sz w:val="28"/>
          <w:szCs w:val="28"/>
          <w:lang w:eastAsia="bg-BG"/>
        </w:rPr>
        <w:t xml:space="preserve"> </w:t>
      </w:r>
      <w:r w:rsidR="005535D2" w:rsidRPr="00D553CA">
        <w:rPr>
          <w:rFonts w:ascii="Times New Roman" w:eastAsia="Times New Roman" w:hAnsi="Times New Roman" w:cs="Times New Roman"/>
          <w:bCs/>
          <w:spacing w:val="3"/>
          <w:sz w:val="28"/>
          <w:szCs w:val="28"/>
          <w:lang w:eastAsia="bg-BG"/>
        </w:rPr>
        <w:t>процедури за възлагане на обществени поръчки през следващата календарна година, включваща и данните</w:t>
      </w:r>
      <w:r w:rsidR="005535D2">
        <w:rPr>
          <w:rFonts w:ascii="Times New Roman" w:eastAsia="Times New Roman" w:hAnsi="Times New Roman" w:cs="Times New Roman"/>
          <w:bCs/>
          <w:spacing w:val="3"/>
          <w:sz w:val="28"/>
          <w:szCs w:val="28"/>
          <w:lang w:eastAsia="bg-BG"/>
        </w:rPr>
        <w:t>,</w:t>
      </w:r>
      <w:r w:rsidR="005535D2" w:rsidRPr="00D553CA">
        <w:rPr>
          <w:rFonts w:ascii="Times New Roman" w:eastAsia="Times New Roman" w:hAnsi="Times New Roman" w:cs="Times New Roman"/>
          <w:bCs/>
          <w:spacing w:val="3"/>
          <w:sz w:val="28"/>
          <w:szCs w:val="28"/>
          <w:lang w:eastAsia="bg-BG"/>
        </w:rPr>
        <w:t xml:space="preserve"> необходими за предварително обявление по чл. 23 от ЗОП.</w:t>
      </w:r>
      <w:r w:rsidR="00883F9F">
        <w:rPr>
          <w:rFonts w:ascii="Times New Roman" w:eastAsia="Times New Roman" w:hAnsi="Times New Roman" w:cs="Times New Roman"/>
          <w:bCs/>
          <w:spacing w:val="3"/>
          <w:sz w:val="28"/>
          <w:szCs w:val="28"/>
          <w:lang w:eastAsia="bg-BG"/>
        </w:rPr>
        <w:t xml:space="preserve"> </w:t>
      </w:r>
      <w:r w:rsidR="00355863" w:rsidRPr="00294A10">
        <w:rPr>
          <w:rFonts w:ascii="Times New Roman" w:eastAsia="Times New Roman" w:hAnsi="Times New Roman" w:cs="Times New Roman"/>
          <w:bCs/>
          <w:spacing w:val="3"/>
          <w:sz w:val="28"/>
          <w:szCs w:val="28"/>
          <w:lang w:eastAsia="bg-BG"/>
        </w:rPr>
        <w:t xml:space="preserve">Информация се предоставя </w:t>
      </w:r>
      <w:r w:rsidR="00355863">
        <w:rPr>
          <w:rFonts w:ascii="Times New Roman" w:eastAsia="Times New Roman" w:hAnsi="Times New Roman" w:cs="Times New Roman"/>
          <w:bCs/>
          <w:spacing w:val="3"/>
          <w:sz w:val="28"/>
          <w:szCs w:val="28"/>
          <w:lang w:eastAsia="bg-BG"/>
        </w:rPr>
        <w:t xml:space="preserve"> и при липса на</w:t>
      </w:r>
      <w:r w:rsidR="00294A10">
        <w:rPr>
          <w:rFonts w:ascii="Times New Roman" w:eastAsia="Times New Roman" w:hAnsi="Times New Roman" w:cs="Times New Roman"/>
          <w:bCs/>
          <w:spacing w:val="3"/>
          <w:sz w:val="28"/>
          <w:szCs w:val="28"/>
          <w:lang w:eastAsia="bg-BG"/>
        </w:rPr>
        <w:t xml:space="preserve"> намерение за провеждане на процедури за възлагане на обществени поръчки.</w:t>
      </w:r>
    </w:p>
    <w:p w:rsidR="005535D2" w:rsidRDefault="007F60C9" w:rsidP="005535D2">
      <w:pPr>
        <w:spacing w:after="120" w:line="240" w:lineRule="auto"/>
        <w:ind w:firstLine="708"/>
        <w:jc w:val="both"/>
        <w:rPr>
          <w:rFonts w:ascii="Times New Roman CYR" w:eastAsia="Times New Roman" w:hAnsi="Times New Roman CYR" w:cs="Arial"/>
          <w:i/>
          <w:sz w:val="28"/>
          <w:szCs w:val="28"/>
        </w:rPr>
      </w:pPr>
      <w:r w:rsidRPr="00BC38F2">
        <w:rPr>
          <w:rFonts w:ascii="Times New Roman CYR" w:eastAsia="Times New Roman" w:hAnsi="Times New Roman CYR" w:cs="Arial"/>
          <w:i/>
          <w:noProof/>
          <w:sz w:val="28"/>
          <w:szCs w:val="28"/>
          <w:lang w:val="en-US"/>
        </w:rPr>
        <w:t xml:space="preserve"> </w:t>
      </w:r>
      <w:r w:rsidR="005535D2" w:rsidRPr="00B51D8A">
        <w:rPr>
          <w:rFonts w:ascii="Times New Roman CYR" w:eastAsia="Times New Roman" w:hAnsi="Times New Roman CYR" w:cs="Arial"/>
          <w:noProof/>
          <w:sz w:val="28"/>
          <w:szCs w:val="28"/>
          <w:lang w:val="en-US"/>
        </w:rPr>
        <w:t>(</w:t>
      </w:r>
      <w:r w:rsidR="00E27C8D" w:rsidRPr="00B51D8A">
        <w:rPr>
          <w:rFonts w:ascii="Times New Roman CYR" w:eastAsia="Times New Roman" w:hAnsi="Times New Roman CYR" w:cs="Arial"/>
          <w:noProof/>
          <w:sz w:val="28"/>
          <w:szCs w:val="28"/>
        </w:rPr>
        <w:t>3</w:t>
      </w:r>
      <w:r w:rsidR="005535D2" w:rsidRPr="00B51D8A">
        <w:rPr>
          <w:rFonts w:ascii="Times New Roman CYR" w:eastAsia="Times New Roman" w:hAnsi="Times New Roman CYR" w:cs="Arial"/>
          <w:noProof/>
          <w:sz w:val="28"/>
          <w:szCs w:val="28"/>
          <w:lang w:val="en-US"/>
        </w:rPr>
        <w:t>)</w:t>
      </w:r>
      <w:r w:rsidR="005535D2" w:rsidRPr="00BC38F2">
        <w:rPr>
          <w:rFonts w:ascii="Times New Roman CYR" w:eastAsia="Times New Roman" w:hAnsi="Times New Roman CYR" w:cs="Arial"/>
          <w:i/>
          <w:noProof/>
          <w:sz w:val="28"/>
          <w:szCs w:val="28"/>
        </w:rPr>
        <w:t xml:space="preserve"> </w:t>
      </w:r>
      <w:r w:rsidR="005535D2" w:rsidRPr="00B51D8A">
        <w:rPr>
          <w:rFonts w:ascii="Times New Roman CYR" w:eastAsia="Times New Roman" w:hAnsi="Times New Roman CYR" w:cs="Arial"/>
          <w:noProof/>
          <w:sz w:val="28"/>
          <w:szCs w:val="28"/>
        </w:rPr>
        <w:t>При непредставяне в срок на информацията по ал.1, началник сектор</w:t>
      </w:r>
      <w:r w:rsidR="005535D2" w:rsidRPr="00B51D8A">
        <w:rPr>
          <w:rFonts w:ascii="Times New Roman CYR" w:eastAsia="Times New Roman" w:hAnsi="Times New Roman CYR" w:cs="Arial"/>
          <w:sz w:val="28"/>
          <w:szCs w:val="28"/>
        </w:rPr>
        <w:t xml:space="preserve">“Обществени поръчки и търгове“ докладва на директор дирекция „Правно обслужване и обществени поръчки“, </w:t>
      </w:r>
      <w:r w:rsidR="00B51D8A">
        <w:rPr>
          <w:rFonts w:ascii="Times New Roman CYR" w:eastAsia="Times New Roman" w:hAnsi="Times New Roman CYR" w:cs="Arial"/>
          <w:sz w:val="28"/>
          <w:szCs w:val="28"/>
        </w:rPr>
        <w:t>който уведомява Ректора на УНСС за предприемане на съответните административни действия.</w:t>
      </w:r>
    </w:p>
    <w:p w:rsidR="004463FC" w:rsidRPr="004463FC" w:rsidRDefault="004463FC" w:rsidP="004463FC">
      <w:pPr>
        <w:widowControl w:val="0"/>
        <w:shd w:val="clear" w:color="auto" w:fill="FFFFFF"/>
        <w:autoSpaceDE w:val="0"/>
        <w:autoSpaceDN w:val="0"/>
        <w:adjustRightInd w:val="0"/>
        <w:spacing w:before="14" w:after="0" w:line="240" w:lineRule="auto"/>
        <w:ind w:right="53" w:firstLine="567"/>
        <w:jc w:val="both"/>
        <w:rPr>
          <w:rFonts w:ascii="Times New Roman" w:eastAsia="Times New Roman" w:hAnsi="Times New Roman" w:cs="Times New Roman"/>
          <w:bCs/>
          <w:i/>
          <w:spacing w:val="3"/>
          <w:sz w:val="28"/>
          <w:szCs w:val="28"/>
          <w:lang w:eastAsia="bg-BG"/>
        </w:rPr>
      </w:pPr>
      <w:r>
        <w:rPr>
          <w:rFonts w:ascii="Times New Roman" w:eastAsia="Times New Roman" w:hAnsi="Times New Roman" w:cs="Times New Roman"/>
          <w:sz w:val="28"/>
          <w:szCs w:val="28"/>
          <w:lang w:eastAsia="bg-BG"/>
        </w:rPr>
        <w:t>(4</w:t>
      </w:r>
      <w:r w:rsidRPr="004463FC">
        <w:rPr>
          <w:rFonts w:ascii="Times New Roman" w:eastAsia="Times New Roman" w:hAnsi="Times New Roman" w:cs="Times New Roman"/>
          <w:sz w:val="28"/>
          <w:szCs w:val="28"/>
          <w:lang w:eastAsia="bg-BG"/>
        </w:rPr>
        <w:t xml:space="preserve">) Информацията по ал. 2 за всяка предварително планирана поръчка </w:t>
      </w:r>
      <w:r w:rsidR="00355863">
        <w:rPr>
          <w:rFonts w:ascii="Times New Roman" w:eastAsia="Times New Roman" w:hAnsi="Times New Roman" w:cs="Times New Roman"/>
          <w:sz w:val="28"/>
          <w:szCs w:val="28"/>
          <w:lang w:eastAsia="bg-BG"/>
        </w:rPr>
        <w:t>се подава по образец и</w:t>
      </w:r>
      <w:r w:rsidR="009766D2" w:rsidRPr="009766D2">
        <w:rPr>
          <w:rFonts w:ascii="Times New Roman" w:eastAsia="Times New Roman" w:hAnsi="Times New Roman" w:cs="Times New Roman"/>
          <w:i/>
          <w:sz w:val="28"/>
          <w:szCs w:val="28"/>
          <w:lang w:eastAsia="bg-BG"/>
        </w:rPr>
        <w:t xml:space="preserve"> </w:t>
      </w:r>
      <w:r w:rsidRPr="004463FC">
        <w:rPr>
          <w:rFonts w:ascii="Times New Roman" w:eastAsia="Times New Roman" w:hAnsi="Times New Roman" w:cs="Times New Roman"/>
          <w:bCs/>
          <w:spacing w:val="3"/>
          <w:sz w:val="28"/>
          <w:szCs w:val="28"/>
          <w:lang w:eastAsia="bg-BG"/>
        </w:rPr>
        <w:t>съдържа</w:t>
      </w:r>
      <w:r w:rsidRPr="00743114">
        <w:rPr>
          <w:rFonts w:ascii="Times New Roman" w:eastAsia="Times New Roman" w:hAnsi="Times New Roman" w:cs="Times New Roman"/>
          <w:bCs/>
          <w:i/>
          <w:spacing w:val="3"/>
          <w:sz w:val="28"/>
          <w:szCs w:val="28"/>
          <w:lang w:eastAsia="bg-BG"/>
        </w:rPr>
        <w:t>:</w:t>
      </w:r>
    </w:p>
    <w:p w:rsidR="004463FC" w:rsidRPr="004463FC" w:rsidRDefault="004463FC" w:rsidP="004463FC">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4463FC">
        <w:rPr>
          <w:rFonts w:ascii="Times New Roman" w:eastAsia="Times New Roman" w:hAnsi="Times New Roman" w:cs="Times New Roman"/>
          <w:sz w:val="28"/>
          <w:szCs w:val="28"/>
          <w:lang w:eastAsia="bg-BG"/>
        </w:rPr>
        <w:t>1. предмет на обществената поръчка и кратко</w:t>
      </w:r>
      <w:r w:rsidRPr="004463FC">
        <w:rPr>
          <w:rFonts w:ascii="Times New Roman" w:eastAsia="Times New Roman" w:hAnsi="Times New Roman" w:cs="Times New Roman"/>
          <w:color w:val="0000FF"/>
          <w:sz w:val="28"/>
          <w:szCs w:val="28"/>
          <w:lang w:eastAsia="bg-BG"/>
        </w:rPr>
        <w:t xml:space="preserve"> </w:t>
      </w:r>
      <w:r w:rsidRPr="004463FC">
        <w:rPr>
          <w:rFonts w:ascii="Times New Roman" w:eastAsia="Times New Roman" w:hAnsi="Times New Roman" w:cs="Times New Roman"/>
          <w:sz w:val="28"/>
          <w:szCs w:val="28"/>
          <w:lang w:eastAsia="bg-BG"/>
        </w:rPr>
        <w:t xml:space="preserve">описание; </w:t>
      </w:r>
    </w:p>
    <w:p w:rsidR="004463FC" w:rsidRPr="004463FC" w:rsidRDefault="004463FC" w:rsidP="004463FC">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4463FC">
        <w:rPr>
          <w:rFonts w:ascii="Times New Roman" w:eastAsia="Times New Roman" w:hAnsi="Times New Roman" w:cs="Times New Roman"/>
          <w:sz w:val="28"/>
          <w:szCs w:val="28"/>
          <w:lang w:eastAsia="bg-BG"/>
        </w:rPr>
        <w:t>2. мотиви за провеждане на процедурата;</w:t>
      </w:r>
    </w:p>
    <w:p w:rsidR="004463FC" w:rsidRPr="004463FC" w:rsidRDefault="004463FC" w:rsidP="004463FC">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4463FC">
        <w:rPr>
          <w:rFonts w:ascii="Times New Roman" w:eastAsia="Times New Roman" w:hAnsi="Times New Roman" w:cs="Times New Roman"/>
          <w:sz w:val="28"/>
          <w:szCs w:val="28"/>
          <w:lang w:eastAsia="bg-BG"/>
        </w:rPr>
        <w:t xml:space="preserve">3. обща прогнозна стойност, определена съгласно чл. 15 на ЗОП; </w:t>
      </w:r>
    </w:p>
    <w:p w:rsidR="004463FC" w:rsidRPr="004463FC" w:rsidRDefault="004463FC" w:rsidP="004463FC">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4463FC">
        <w:rPr>
          <w:rFonts w:ascii="Times New Roman" w:eastAsia="Times New Roman" w:hAnsi="Times New Roman" w:cs="Times New Roman"/>
          <w:sz w:val="28"/>
          <w:szCs w:val="28"/>
          <w:lang w:eastAsia="bg-BG"/>
        </w:rPr>
        <w:t>4. обект на обществената поръчка  (доставка, услуга, строителство);</w:t>
      </w:r>
    </w:p>
    <w:p w:rsidR="00294A10" w:rsidRPr="005E64F2" w:rsidRDefault="004463FC" w:rsidP="005E64F2">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4463FC">
        <w:rPr>
          <w:rFonts w:ascii="Times New Roman" w:eastAsia="Times New Roman" w:hAnsi="Times New Roman" w:cs="Times New Roman"/>
          <w:sz w:val="28"/>
          <w:szCs w:val="28"/>
          <w:lang w:eastAsia="bg-BG"/>
        </w:rPr>
        <w:t xml:space="preserve">5. месец от календарната година (крайна дата), през който следва да </w:t>
      </w:r>
      <w:r w:rsidRPr="004463FC">
        <w:rPr>
          <w:rFonts w:ascii="Times New Roman" w:eastAsia="Times New Roman" w:hAnsi="Times New Roman" w:cs="Times New Roman"/>
          <w:sz w:val="28"/>
          <w:szCs w:val="28"/>
          <w:lang w:eastAsia="bg-BG"/>
        </w:rPr>
        <w:lastRenderedPageBreak/>
        <w:t>бъде сключен договор;</w:t>
      </w:r>
    </w:p>
    <w:p w:rsidR="004463FC" w:rsidRPr="005E64F2" w:rsidRDefault="00355863" w:rsidP="004463FC">
      <w:pPr>
        <w:widowControl w:val="0"/>
        <w:shd w:val="clear" w:color="auto" w:fill="FFFFFF"/>
        <w:autoSpaceDE w:val="0"/>
        <w:autoSpaceDN w:val="0"/>
        <w:adjustRightInd w:val="0"/>
        <w:spacing w:before="14" w:after="0" w:line="240" w:lineRule="auto"/>
        <w:ind w:right="53" w:firstLine="567"/>
        <w:jc w:val="both"/>
        <w:rPr>
          <w:rFonts w:ascii="Times New Roman" w:eastAsia="Times New Roman" w:hAnsi="Times New Roman" w:cs="Times New Roman"/>
          <w:bCs/>
          <w:color w:val="000000"/>
          <w:spacing w:val="3"/>
          <w:sz w:val="28"/>
          <w:szCs w:val="28"/>
          <w:lang w:eastAsia="bg-BG"/>
        </w:rPr>
      </w:pPr>
      <w:r>
        <w:rPr>
          <w:rFonts w:ascii="Times New Roman" w:eastAsia="Times New Roman" w:hAnsi="Times New Roman" w:cs="Times New Roman"/>
          <w:bCs/>
          <w:spacing w:val="3"/>
          <w:sz w:val="28"/>
          <w:szCs w:val="28"/>
          <w:lang w:eastAsia="bg-BG"/>
        </w:rPr>
        <w:t xml:space="preserve"> </w:t>
      </w:r>
      <w:r w:rsidR="009766D2">
        <w:rPr>
          <w:rFonts w:ascii="Times New Roman" w:eastAsia="Times New Roman" w:hAnsi="Times New Roman" w:cs="Times New Roman"/>
          <w:bCs/>
          <w:spacing w:val="3"/>
          <w:sz w:val="28"/>
          <w:szCs w:val="28"/>
          <w:lang w:eastAsia="bg-BG"/>
        </w:rPr>
        <w:t>(5</w:t>
      </w:r>
      <w:r w:rsidR="004463FC" w:rsidRPr="004463FC">
        <w:rPr>
          <w:rFonts w:ascii="Times New Roman" w:eastAsia="Times New Roman" w:hAnsi="Times New Roman" w:cs="Times New Roman"/>
          <w:bCs/>
          <w:spacing w:val="3"/>
          <w:sz w:val="28"/>
          <w:szCs w:val="28"/>
          <w:lang w:eastAsia="bg-BG"/>
        </w:rPr>
        <w:t xml:space="preserve">) В срок до </w:t>
      </w:r>
      <w:r w:rsidR="004463FC" w:rsidRPr="004463FC">
        <w:rPr>
          <w:rFonts w:ascii="Times New Roman" w:eastAsia="Times New Roman" w:hAnsi="Times New Roman" w:cs="Times New Roman"/>
          <w:bCs/>
          <w:spacing w:val="3"/>
          <w:sz w:val="28"/>
          <w:szCs w:val="28"/>
          <w:lang w:val="ru-RU" w:eastAsia="bg-BG"/>
        </w:rPr>
        <w:t>30</w:t>
      </w:r>
      <w:r w:rsidR="005E64F2">
        <w:rPr>
          <w:rFonts w:ascii="Times New Roman" w:eastAsia="Times New Roman" w:hAnsi="Times New Roman" w:cs="Times New Roman"/>
          <w:bCs/>
          <w:spacing w:val="3"/>
          <w:sz w:val="28"/>
          <w:szCs w:val="28"/>
          <w:lang w:eastAsia="bg-BG"/>
        </w:rPr>
        <w:t xml:space="preserve"> ноември</w:t>
      </w:r>
      <w:r w:rsidR="004463FC" w:rsidRPr="004463FC">
        <w:rPr>
          <w:rFonts w:ascii="Times New Roman" w:eastAsia="Times New Roman" w:hAnsi="Times New Roman" w:cs="Times New Roman"/>
          <w:bCs/>
          <w:spacing w:val="3"/>
          <w:sz w:val="28"/>
          <w:szCs w:val="28"/>
          <w:lang w:eastAsia="bg-BG"/>
        </w:rPr>
        <w:t xml:space="preserve"> на календарната година сектор „Обществени поръчки и търгове“ обобщава постъпилата информация по </w:t>
      </w:r>
      <w:r w:rsidR="009766D2" w:rsidRPr="005E64F2">
        <w:rPr>
          <w:rFonts w:ascii="Times New Roman" w:eastAsia="Times New Roman" w:hAnsi="Times New Roman" w:cs="Times New Roman"/>
          <w:bCs/>
          <w:spacing w:val="3"/>
          <w:sz w:val="28"/>
          <w:szCs w:val="28"/>
          <w:lang w:eastAsia="bg-BG"/>
        </w:rPr>
        <w:t>чл. 5,ал.4</w:t>
      </w:r>
      <w:r w:rsidR="004463FC" w:rsidRPr="005E64F2">
        <w:rPr>
          <w:rFonts w:ascii="Times New Roman" w:eastAsia="Times New Roman" w:hAnsi="Times New Roman" w:cs="Times New Roman"/>
          <w:bCs/>
          <w:spacing w:val="3"/>
          <w:sz w:val="28"/>
          <w:szCs w:val="28"/>
          <w:lang w:eastAsia="bg-BG"/>
        </w:rPr>
        <w:t xml:space="preserve"> </w:t>
      </w:r>
      <w:r w:rsidR="004463FC" w:rsidRPr="004463FC">
        <w:rPr>
          <w:rFonts w:ascii="Times New Roman" w:eastAsia="Times New Roman" w:hAnsi="Times New Roman" w:cs="Times New Roman"/>
          <w:bCs/>
          <w:spacing w:val="3"/>
          <w:sz w:val="28"/>
          <w:szCs w:val="28"/>
          <w:lang w:eastAsia="bg-BG"/>
        </w:rPr>
        <w:t xml:space="preserve">и представя </w:t>
      </w:r>
      <w:r w:rsidR="004463FC" w:rsidRPr="004463FC">
        <w:rPr>
          <w:rFonts w:ascii="Times New Roman" w:eastAsia="Times New Roman" w:hAnsi="Times New Roman" w:cs="Times New Roman"/>
          <w:bCs/>
          <w:color w:val="000000"/>
          <w:spacing w:val="3"/>
          <w:sz w:val="28"/>
          <w:szCs w:val="28"/>
          <w:lang w:eastAsia="bg-BG"/>
        </w:rPr>
        <w:t xml:space="preserve">календарен план за провеждане на обществени поръчки за съответната година, изготвен по образец, </w:t>
      </w:r>
      <w:r w:rsidR="004463FC" w:rsidRPr="004463FC">
        <w:rPr>
          <w:rFonts w:ascii="Times New Roman" w:eastAsia="Times New Roman" w:hAnsi="Times New Roman" w:cs="Times New Roman"/>
          <w:bCs/>
          <w:spacing w:val="3"/>
          <w:sz w:val="28"/>
          <w:szCs w:val="28"/>
          <w:lang w:eastAsia="bg-BG"/>
        </w:rPr>
        <w:t xml:space="preserve">за утвърждаване от </w:t>
      </w:r>
      <w:r w:rsidR="005E64F2" w:rsidRPr="005E64F2">
        <w:rPr>
          <w:rFonts w:ascii="Times New Roman CYR" w:eastAsia="Times New Roman" w:hAnsi="Times New Roman CYR" w:cs="Arial"/>
          <w:sz w:val="28"/>
          <w:szCs w:val="28"/>
        </w:rPr>
        <w:t>Ректора на УНСС.</w:t>
      </w:r>
    </w:p>
    <w:p w:rsidR="00743114" w:rsidRPr="005E64F2" w:rsidRDefault="00E27C8D" w:rsidP="006C73B1">
      <w:pPr>
        <w:spacing w:after="120" w:line="240" w:lineRule="auto"/>
        <w:ind w:firstLine="708"/>
        <w:jc w:val="both"/>
        <w:rPr>
          <w:rFonts w:ascii="Times New Roman CYR" w:eastAsia="Times New Roman" w:hAnsi="Times New Roman CYR" w:cs="Arial"/>
          <w:sz w:val="28"/>
          <w:szCs w:val="28"/>
        </w:rPr>
      </w:pPr>
      <w:r w:rsidRPr="005E64F2">
        <w:rPr>
          <w:rFonts w:ascii="Times New Roman" w:eastAsia="Times New Roman" w:hAnsi="Times New Roman" w:cs="Times New Roman"/>
          <w:sz w:val="28"/>
          <w:szCs w:val="28"/>
          <w:lang w:eastAsia="bg-BG"/>
        </w:rPr>
        <w:t>(</w:t>
      </w:r>
      <w:r w:rsidRPr="005E64F2">
        <w:rPr>
          <w:rFonts w:ascii="Times New Roman CYR" w:eastAsia="Times New Roman" w:hAnsi="Times New Roman CYR" w:cs="Arial"/>
          <w:sz w:val="28"/>
          <w:szCs w:val="28"/>
        </w:rPr>
        <w:t>6)</w:t>
      </w:r>
      <w:r w:rsidR="00743114" w:rsidRPr="005E64F2">
        <w:rPr>
          <w:rFonts w:ascii="Times New Roman CYR" w:eastAsia="Times New Roman" w:hAnsi="Times New Roman CYR" w:cs="Arial"/>
          <w:sz w:val="28"/>
          <w:szCs w:val="28"/>
        </w:rPr>
        <w:t xml:space="preserve"> Календарният план се утв</w:t>
      </w:r>
      <w:r w:rsidR="005E64F2" w:rsidRPr="005E64F2">
        <w:rPr>
          <w:rFonts w:ascii="Times New Roman CYR" w:eastAsia="Times New Roman" w:hAnsi="Times New Roman CYR" w:cs="Arial"/>
          <w:sz w:val="28"/>
          <w:szCs w:val="28"/>
        </w:rPr>
        <w:t xml:space="preserve">ърждава от Ректора на УНСС </w:t>
      </w:r>
      <w:r w:rsidR="006C73B1" w:rsidRPr="005E64F2">
        <w:rPr>
          <w:rFonts w:ascii="Times New Roman CYR" w:eastAsia="Times New Roman" w:hAnsi="Times New Roman CYR" w:cs="Arial"/>
          <w:sz w:val="28"/>
          <w:szCs w:val="28"/>
        </w:rPr>
        <w:t>след съгласуването му от д</w:t>
      </w:r>
      <w:r w:rsidR="00743114" w:rsidRPr="005E64F2">
        <w:rPr>
          <w:rFonts w:ascii="Times New Roman CYR" w:eastAsia="Times New Roman" w:hAnsi="Times New Roman CYR" w:cs="Arial"/>
          <w:sz w:val="28"/>
          <w:szCs w:val="28"/>
        </w:rPr>
        <w:t>иректор дирекция „Правно о</w:t>
      </w:r>
      <w:r w:rsidR="00E14FD8">
        <w:rPr>
          <w:rFonts w:ascii="Times New Roman CYR" w:eastAsia="Times New Roman" w:hAnsi="Times New Roman CYR" w:cs="Arial"/>
          <w:sz w:val="28"/>
          <w:szCs w:val="28"/>
        </w:rPr>
        <w:t>бслужване и обществени поръчки“ и Помощник-ректор.</w:t>
      </w:r>
    </w:p>
    <w:p w:rsidR="00E27C8D" w:rsidRPr="00E14FD8" w:rsidRDefault="006C73B1" w:rsidP="00E27C8D">
      <w:pPr>
        <w:spacing w:after="120" w:line="240" w:lineRule="auto"/>
        <w:ind w:firstLine="708"/>
        <w:jc w:val="both"/>
        <w:rPr>
          <w:rFonts w:ascii="Times New Roman CYR" w:eastAsia="Times New Roman" w:hAnsi="Times New Roman CYR" w:cs="Arial"/>
          <w:sz w:val="28"/>
          <w:szCs w:val="28"/>
        </w:rPr>
      </w:pPr>
      <w:r w:rsidRPr="00E14FD8">
        <w:rPr>
          <w:rFonts w:ascii="Times New Roman CYR" w:eastAsia="Times New Roman" w:hAnsi="Times New Roman CYR" w:cs="Arial"/>
          <w:sz w:val="28"/>
          <w:szCs w:val="28"/>
        </w:rPr>
        <w:t xml:space="preserve"> </w:t>
      </w:r>
      <w:r w:rsidR="006B0D93" w:rsidRPr="00E14FD8">
        <w:rPr>
          <w:rFonts w:ascii="Times New Roman CYR" w:eastAsia="Times New Roman" w:hAnsi="Times New Roman CYR" w:cs="Arial"/>
          <w:sz w:val="28"/>
          <w:szCs w:val="28"/>
        </w:rPr>
        <w:t xml:space="preserve">(7) </w:t>
      </w:r>
      <w:r w:rsidR="00E27C8D" w:rsidRPr="00E14FD8">
        <w:rPr>
          <w:rFonts w:ascii="Times New Roman CYR" w:eastAsia="Times New Roman" w:hAnsi="Times New Roman CYR" w:cs="Arial"/>
          <w:sz w:val="28"/>
          <w:szCs w:val="28"/>
        </w:rPr>
        <w:t xml:space="preserve">Утвърденият от Ректора </w:t>
      </w:r>
      <w:r w:rsidR="00E14FD8">
        <w:rPr>
          <w:rFonts w:ascii="Times New Roman CYR" w:eastAsia="Times New Roman" w:hAnsi="Times New Roman CYR" w:cs="Arial"/>
          <w:sz w:val="28"/>
          <w:szCs w:val="28"/>
        </w:rPr>
        <w:t xml:space="preserve">на УНСС </w:t>
      </w:r>
      <w:r w:rsidR="00E27C8D" w:rsidRPr="00E14FD8">
        <w:rPr>
          <w:rFonts w:ascii="Times New Roman CYR" w:eastAsia="Times New Roman" w:hAnsi="Times New Roman CYR" w:cs="Arial"/>
          <w:sz w:val="28"/>
          <w:szCs w:val="28"/>
        </w:rPr>
        <w:t>Календарен план се предоставя на ръководителите на структурните звена за сведение и изпълнение.</w:t>
      </w:r>
    </w:p>
    <w:p w:rsidR="005535D2" w:rsidRPr="000A0A4B" w:rsidRDefault="004463FC" w:rsidP="000A0A4B">
      <w:pPr>
        <w:widowControl w:val="0"/>
        <w:tabs>
          <w:tab w:val="left" w:pos="2340"/>
        </w:tabs>
        <w:autoSpaceDE w:val="0"/>
        <w:autoSpaceDN w:val="0"/>
        <w:adjustRightInd w:val="0"/>
        <w:spacing w:after="0" w:line="240" w:lineRule="auto"/>
        <w:jc w:val="both"/>
        <w:rPr>
          <w:rFonts w:ascii="Times New Roman" w:eastAsia="Times New Roman" w:hAnsi="Times New Roman" w:cs="Times New Roman"/>
          <w:color w:val="000000"/>
          <w:sz w:val="28"/>
          <w:szCs w:val="28"/>
          <w:lang w:eastAsia="bg-BG"/>
        </w:rPr>
      </w:pPr>
      <w:r w:rsidRPr="004463FC">
        <w:rPr>
          <w:rFonts w:ascii="Times New Roman" w:eastAsia="Times New Roman" w:hAnsi="Times New Roman" w:cs="Times New Roman"/>
          <w:b/>
          <w:bCs/>
          <w:spacing w:val="3"/>
          <w:sz w:val="28"/>
          <w:szCs w:val="28"/>
          <w:lang w:eastAsia="bg-BG"/>
        </w:rPr>
        <w:t xml:space="preserve">        </w:t>
      </w:r>
      <w:r w:rsidR="009766D2" w:rsidRPr="000070A0">
        <w:rPr>
          <w:rFonts w:ascii="Times New Roman" w:eastAsia="Times New Roman" w:hAnsi="Times New Roman" w:cs="Times New Roman"/>
          <w:b/>
          <w:bCs/>
          <w:spacing w:val="3"/>
          <w:sz w:val="28"/>
          <w:szCs w:val="28"/>
          <w:lang w:eastAsia="bg-BG"/>
        </w:rPr>
        <w:t>Чл. 6</w:t>
      </w:r>
      <w:r w:rsidRPr="000070A0">
        <w:rPr>
          <w:rFonts w:ascii="Times New Roman" w:eastAsia="Times New Roman" w:hAnsi="Times New Roman" w:cs="Times New Roman"/>
          <w:b/>
          <w:bCs/>
          <w:spacing w:val="3"/>
          <w:sz w:val="28"/>
          <w:szCs w:val="28"/>
          <w:lang w:eastAsia="bg-BG"/>
        </w:rPr>
        <w:t>.</w:t>
      </w:r>
      <w:r w:rsidR="000A0A4B" w:rsidRPr="000A0A4B">
        <w:rPr>
          <w:rFonts w:ascii="Times New Roman CYR" w:eastAsia="Times New Roman" w:hAnsi="Times New Roman CYR" w:cs="Arial"/>
          <w:i/>
          <w:sz w:val="28"/>
          <w:szCs w:val="28"/>
        </w:rPr>
        <w:t xml:space="preserve"> </w:t>
      </w:r>
      <w:r w:rsidR="000A0A4B" w:rsidRPr="005B1E5F">
        <w:rPr>
          <w:rFonts w:ascii="Times New Roman CYR" w:eastAsia="Times New Roman" w:hAnsi="Times New Roman CYR" w:cs="Arial"/>
          <w:i/>
          <w:sz w:val="28"/>
          <w:szCs w:val="28"/>
        </w:rPr>
        <w:t xml:space="preserve"> </w:t>
      </w:r>
      <w:r w:rsidRPr="004463FC">
        <w:rPr>
          <w:rFonts w:ascii="Times New Roman" w:eastAsia="Times New Roman" w:hAnsi="Times New Roman" w:cs="Times New Roman"/>
          <w:bCs/>
          <w:spacing w:val="3"/>
          <w:sz w:val="28"/>
          <w:szCs w:val="28"/>
          <w:lang w:eastAsia="bg-BG"/>
        </w:rPr>
        <w:t xml:space="preserve">На базата на постъпилата информация по </w:t>
      </w:r>
      <w:r w:rsidR="009766D2" w:rsidRPr="00541948">
        <w:rPr>
          <w:rFonts w:ascii="Times New Roman" w:eastAsia="Times New Roman" w:hAnsi="Times New Roman" w:cs="Times New Roman"/>
          <w:bCs/>
          <w:spacing w:val="3"/>
          <w:sz w:val="28"/>
          <w:szCs w:val="28"/>
          <w:lang w:eastAsia="bg-BG"/>
        </w:rPr>
        <w:t>чл. 5</w:t>
      </w:r>
      <w:r w:rsidRPr="00541948">
        <w:rPr>
          <w:rFonts w:ascii="Times New Roman" w:eastAsia="Times New Roman" w:hAnsi="Times New Roman" w:cs="Times New Roman"/>
          <w:bCs/>
          <w:spacing w:val="3"/>
          <w:sz w:val="28"/>
          <w:szCs w:val="28"/>
          <w:lang w:eastAsia="bg-BG"/>
        </w:rPr>
        <w:t xml:space="preserve">, ал. </w:t>
      </w:r>
      <w:r w:rsidR="006F4329">
        <w:rPr>
          <w:rFonts w:ascii="Times New Roman" w:eastAsia="Times New Roman" w:hAnsi="Times New Roman" w:cs="Times New Roman"/>
          <w:bCs/>
          <w:spacing w:val="3"/>
          <w:sz w:val="28"/>
          <w:szCs w:val="28"/>
          <w:lang w:eastAsia="bg-BG"/>
        </w:rPr>
        <w:t>4</w:t>
      </w:r>
      <w:r w:rsidRPr="00541948">
        <w:rPr>
          <w:rFonts w:ascii="Times New Roman" w:eastAsia="Times New Roman" w:hAnsi="Times New Roman" w:cs="Times New Roman"/>
          <w:bCs/>
          <w:spacing w:val="3"/>
          <w:sz w:val="28"/>
          <w:szCs w:val="28"/>
          <w:lang w:eastAsia="bg-BG"/>
        </w:rPr>
        <w:t>,</w:t>
      </w:r>
      <w:r w:rsidRPr="004463FC">
        <w:rPr>
          <w:rFonts w:ascii="Times New Roman" w:eastAsia="Times New Roman" w:hAnsi="Times New Roman" w:cs="Times New Roman"/>
          <w:bCs/>
          <w:spacing w:val="3"/>
          <w:sz w:val="28"/>
          <w:szCs w:val="28"/>
          <w:lang w:eastAsia="bg-BG"/>
        </w:rPr>
        <w:t xml:space="preserve"> сектор „Обществени поръчки и търгове</w:t>
      </w:r>
      <w:r w:rsidRPr="004463FC">
        <w:rPr>
          <w:rFonts w:ascii="Times New Roman" w:eastAsia="Times New Roman" w:hAnsi="Times New Roman" w:cs="Times New Roman"/>
          <w:spacing w:val="3"/>
          <w:sz w:val="28"/>
          <w:szCs w:val="28"/>
          <w:lang w:eastAsia="bg-BG"/>
        </w:rPr>
        <w:t>“</w:t>
      </w:r>
      <w:r w:rsidR="00FE0B66">
        <w:rPr>
          <w:rFonts w:ascii="Times New Roman" w:eastAsia="Times New Roman" w:hAnsi="Times New Roman" w:cs="Times New Roman"/>
          <w:spacing w:val="3"/>
          <w:sz w:val="28"/>
          <w:szCs w:val="28"/>
          <w:lang w:val="en-US" w:eastAsia="bg-BG"/>
        </w:rPr>
        <w:t xml:space="preserve"> </w:t>
      </w:r>
      <w:r w:rsidRPr="004463FC">
        <w:rPr>
          <w:rFonts w:ascii="Times New Roman" w:eastAsia="Times New Roman" w:hAnsi="Times New Roman" w:cs="Times New Roman"/>
          <w:bCs/>
          <w:spacing w:val="3"/>
          <w:sz w:val="28"/>
          <w:szCs w:val="28"/>
          <w:lang w:eastAsia="bg-BG"/>
        </w:rPr>
        <w:t xml:space="preserve">в срок до 1 март на текущата година изготвя </w:t>
      </w:r>
      <w:r w:rsidRPr="004463FC">
        <w:rPr>
          <w:rFonts w:ascii="Times New Roman" w:eastAsia="Times New Roman" w:hAnsi="Times New Roman" w:cs="Times New Roman"/>
          <w:color w:val="000000"/>
          <w:spacing w:val="8"/>
          <w:sz w:val="28"/>
          <w:szCs w:val="28"/>
          <w:lang w:eastAsia="bg-BG"/>
        </w:rPr>
        <w:t xml:space="preserve">предварителното обявление съгласно чл. 23 от ЗОП </w:t>
      </w:r>
      <w:r w:rsidRPr="004463FC">
        <w:rPr>
          <w:rFonts w:ascii="Times New Roman" w:eastAsia="Times New Roman" w:hAnsi="Times New Roman" w:cs="Times New Roman"/>
          <w:sz w:val="28"/>
          <w:szCs w:val="28"/>
          <w:lang w:val="x-none" w:eastAsia="bg-BG"/>
        </w:rPr>
        <w:t xml:space="preserve">за всички процедури за възлагане на обществени поръчки или за сключване на рамкови споразумения, които </w:t>
      </w:r>
      <w:r w:rsidRPr="004463FC">
        <w:rPr>
          <w:rFonts w:ascii="Times New Roman" w:eastAsia="Times New Roman" w:hAnsi="Times New Roman" w:cs="Times New Roman"/>
          <w:sz w:val="28"/>
          <w:szCs w:val="28"/>
          <w:lang w:eastAsia="bg-BG"/>
        </w:rPr>
        <w:t xml:space="preserve">УНСС </w:t>
      </w:r>
      <w:r w:rsidRPr="004463FC">
        <w:rPr>
          <w:rFonts w:ascii="Times New Roman" w:eastAsia="Times New Roman" w:hAnsi="Times New Roman" w:cs="Times New Roman"/>
          <w:sz w:val="28"/>
          <w:szCs w:val="28"/>
          <w:lang w:val="x-none" w:eastAsia="bg-BG"/>
        </w:rPr>
        <w:t>възнамерява да откри</w:t>
      </w:r>
      <w:r w:rsidRPr="004463FC">
        <w:rPr>
          <w:rFonts w:ascii="Times New Roman" w:eastAsia="Times New Roman" w:hAnsi="Times New Roman" w:cs="Times New Roman"/>
          <w:sz w:val="28"/>
          <w:szCs w:val="28"/>
          <w:lang w:eastAsia="bg-BG"/>
        </w:rPr>
        <w:t>е</w:t>
      </w:r>
      <w:r w:rsidRPr="004463FC">
        <w:rPr>
          <w:rFonts w:ascii="Times New Roman" w:eastAsia="Times New Roman" w:hAnsi="Times New Roman" w:cs="Times New Roman"/>
          <w:sz w:val="28"/>
          <w:szCs w:val="28"/>
          <w:lang w:val="x-none" w:eastAsia="bg-BG"/>
        </w:rPr>
        <w:t xml:space="preserve"> през следващите 12 месеца</w:t>
      </w:r>
      <w:r w:rsidRPr="004463FC">
        <w:rPr>
          <w:rFonts w:ascii="Times New Roman" w:eastAsia="Times New Roman" w:hAnsi="Times New Roman" w:cs="Times New Roman"/>
          <w:sz w:val="28"/>
          <w:szCs w:val="28"/>
          <w:lang w:eastAsia="bg-BG"/>
        </w:rPr>
        <w:t>. Предварителното обявление се</w:t>
      </w:r>
      <w:r w:rsidRPr="004463FC">
        <w:rPr>
          <w:rFonts w:ascii="Times New Roman" w:eastAsia="Times New Roman" w:hAnsi="Times New Roman" w:cs="Times New Roman"/>
          <w:color w:val="000000"/>
          <w:spacing w:val="5"/>
          <w:sz w:val="28"/>
          <w:szCs w:val="28"/>
          <w:lang w:eastAsia="bg-BG"/>
        </w:rPr>
        <w:t xml:space="preserve"> обнародва в Официален вестник на Европейския съюз, вписва се в Регистъра на обществените </w:t>
      </w:r>
      <w:r w:rsidRPr="004463FC">
        <w:rPr>
          <w:rFonts w:ascii="Times New Roman" w:eastAsia="Times New Roman" w:hAnsi="Times New Roman" w:cs="Times New Roman"/>
          <w:color w:val="000000"/>
          <w:sz w:val="28"/>
          <w:szCs w:val="28"/>
          <w:lang w:eastAsia="bg-BG"/>
        </w:rPr>
        <w:t xml:space="preserve">поръчки </w:t>
      </w:r>
      <w:r w:rsidRPr="004463FC">
        <w:rPr>
          <w:rFonts w:ascii="Times New Roman" w:eastAsia="Times New Roman" w:hAnsi="Times New Roman" w:cs="Times New Roman"/>
          <w:color w:val="000000"/>
          <w:spacing w:val="5"/>
          <w:sz w:val="28"/>
          <w:szCs w:val="28"/>
          <w:lang w:eastAsia="bg-BG"/>
        </w:rPr>
        <w:t xml:space="preserve">на Агенцията по обществени поръчки </w:t>
      </w:r>
      <w:r w:rsidRPr="004463FC">
        <w:rPr>
          <w:rFonts w:ascii="Times New Roman" w:eastAsia="Times New Roman" w:hAnsi="Times New Roman" w:cs="Times New Roman"/>
          <w:color w:val="000000"/>
          <w:sz w:val="28"/>
          <w:szCs w:val="28"/>
          <w:lang w:eastAsia="bg-BG"/>
        </w:rPr>
        <w:t xml:space="preserve">и се </w:t>
      </w:r>
      <w:r w:rsidRPr="004463FC">
        <w:rPr>
          <w:rFonts w:ascii="Times New Roman" w:eastAsia="Times New Roman" w:hAnsi="Times New Roman" w:cs="Times New Roman"/>
          <w:sz w:val="28"/>
          <w:szCs w:val="28"/>
          <w:lang w:val="x-none" w:eastAsia="bg-BG"/>
        </w:rPr>
        <w:t>публикува в профила на</w:t>
      </w:r>
      <w:r w:rsidRPr="004463FC">
        <w:rPr>
          <w:rFonts w:ascii="Times New Roman" w:eastAsia="Times New Roman" w:hAnsi="Times New Roman" w:cs="Times New Roman"/>
          <w:sz w:val="28"/>
          <w:szCs w:val="28"/>
          <w:lang w:eastAsia="bg-BG"/>
        </w:rPr>
        <w:t xml:space="preserve"> купувача</w:t>
      </w:r>
      <w:r w:rsidRPr="004463FC">
        <w:rPr>
          <w:rFonts w:ascii="Times New Roman" w:eastAsia="Times New Roman" w:hAnsi="Times New Roman" w:cs="Times New Roman"/>
          <w:color w:val="000000"/>
          <w:sz w:val="28"/>
          <w:szCs w:val="28"/>
          <w:lang w:eastAsia="bg-BG"/>
        </w:rPr>
        <w:t xml:space="preserve">. </w:t>
      </w:r>
      <w:r w:rsidR="005535D2" w:rsidRPr="009766D2">
        <w:rPr>
          <w:rFonts w:ascii="Times New Roman CYR" w:eastAsia="Times New Roman" w:hAnsi="Times New Roman CYR" w:cs="Arial"/>
          <w:i/>
          <w:sz w:val="28"/>
          <w:szCs w:val="28"/>
        </w:rPr>
        <w:t xml:space="preserve"> </w:t>
      </w:r>
    </w:p>
    <w:p w:rsidR="008C5ED8" w:rsidRDefault="000A0A4B" w:rsidP="008C5ED8">
      <w:pPr>
        <w:ind w:firstLine="690"/>
        <w:jc w:val="both"/>
        <w:rPr>
          <w:rFonts w:ascii="Times New Roman" w:eastAsia="Times New Roman" w:hAnsi="Times New Roman" w:cs="Times New Roman"/>
          <w:sz w:val="28"/>
          <w:szCs w:val="28"/>
          <w:lang w:val="en-US" w:eastAsia="bg-BG"/>
        </w:rPr>
      </w:pPr>
      <w:r w:rsidRPr="000070A0">
        <w:rPr>
          <w:rFonts w:ascii="Times New Roman CYR" w:eastAsia="Times New Roman" w:hAnsi="Times New Roman CYR" w:cs="Arial"/>
          <w:b/>
          <w:sz w:val="28"/>
          <w:szCs w:val="28"/>
        </w:rPr>
        <w:t>Чл.7</w:t>
      </w:r>
      <w:r w:rsidR="00E27C8D" w:rsidRPr="000070A0">
        <w:rPr>
          <w:rFonts w:ascii="Times New Roman CYR" w:eastAsia="Times New Roman" w:hAnsi="Times New Roman CYR" w:cs="Arial"/>
          <w:b/>
          <w:i/>
          <w:sz w:val="28"/>
          <w:szCs w:val="28"/>
        </w:rPr>
        <w:t>.</w:t>
      </w:r>
      <w:r w:rsidR="00E27C8D" w:rsidRPr="00E27C8D">
        <w:rPr>
          <w:rFonts w:ascii="Times New Roman" w:eastAsia="Times New Roman" w:hAnsi="Times New Roman" w:cs="Times New Roman"/>
          <w:sz w:val="28"/>
          <w:szCs w:val="28"/>
          <w:lang w:eastAsia="bg-BG"/>
        </w:rPr>
        <w:t xml:space="preserve"> След утвърждаването на </w:t>
      </w:r>
      <w:r w:rsidR="00E14FD8">
        <w:rPr>
          <w:rFonts w:ascii="Times New Roman" w:eastAsia="Times New Roman" w:hAnsi="Times New Roman" w:cs="Times New Roman"/>
          <w:sz w:val="28"/>
          <w:szCs w:val="28"/>
          <w:lang w:eastAsia="bg-BG"/>
        </w:rPr>
        <w:t xml:space="preserve">календарния план  </w:t>
      </w:r>
      <w:r w:rsidR="00E27C8D" w:rsidRPr="00E27C8D">
        <w:rPr>
          <w:rFonts w:ascii="Times New Roman" w:eastAsia="Times New Roman" w:hAnsi="Times New Roman" w:cs="Times New Roman"/>
          <w:sz w:val="28"/>
          <w:szCs w:val="28"/>
          <w:lang w:eastAsia="bg-BG"/>
        </w:rPr>
        <w:t>за провеждането на нови процедури за възлагане на обществени поръчки, които не са включени в него</w:t>
      </w:r>
      <w:r w:rsidR="00E27C8D" w:rsidRPr="00E14FD8">
        <w:rPr>
          <w:rFonts w:ascii="Times New Roman" w:eastAsia="Times New Roman" w:hAnsi="Times New Roman" w:cs="Times New Roman"/>
          <w:sz w:val="28"/>
          <w:szCs w:val="28"/>
          <w:lang w:eastAsia="bg-BG"/>
        </w:rPr>
        <w:t>, ръководителят на съответното структурно звено</w:t>
      </w:r>
      <w:r w:rsidR="006B0D93" w:rsidRPr="00E14FD8">
        <w:rPr>
          <w:rFonts w:ascii="Times New Roman" w:eastAsia="Times New Roman" w:hAnsi="Times New Roman" w:cs="Times New Roman"/>
          <w:sz w:val="28"/>
          <w:szCs w:val="28"/>
          <w:lang w:eastAsia="bg-BG"/>
        </w:rPr>
        <w:t xml:space="preserve"> по чл.4, ал.3</w:t>
      </w:r>
      <w:r w:rsidR="00E27C8D" w:rsidRPr="00E14FD8">
        <w:rPr>
          <w:rFonts w:ascii="Times New Roman" w:eastAsia="Times New Roman" w:hAnsi="Times New Roman" w:cs="Times New Roman"/>
          <w:sz w:val="28"/>
          <w:szCs w:val="28"/>
          <w:lang w:eastAsia="bg-BG"/>
        </w:rPr>
        <w:t xml:space="preserve"> </w:t>
      </w:r>
      <w:r w:rsidR="00E27C8D" w:rsidRPr="00E27C8D">
        <w:rPr>
          <w:rFonts w:ascii="Times New Roman" w:eastAsia="Times New Roman" w:hAnsi="Times New Roman" w:cs="Times New Roman"/>
          <w:sz w:val="28"/>
          <w:szCs w:val="28"/>
          <w:lang w:eastAsia="bg-BG"/>
        </w:rPr>
        <w:t>изготвя искане за откриване на обществена поръчка по образец и</w:t>
      </w:r>
      <w:r w:rsidR="00E27C8D" w:rsidRPr="00E27C8D">
        <w:rPr>
          <w:rFonts w:ascii="Times New Roman" w:eastAsia="Times New Roman" w:hAnsi="Times New Roman" w:cs="Times New Roman"/>
          <w:b/>
          <w:sz w:val="28"/>
          <w:szCs w:val="28"/>
          <w:lang w:eastAsia="bg-BG"/>
        </w:rPr>
        <w:t xml:space="preserve"> </w:t>
      </w:r>
      <w:r w:rsidR="00E27C8D" w:rsidRPr="00E27C8D">
        <w:rPr>
          <w:rFonts w:ascii="Times New Roman" w:eastAsia="Times New Roman" w:hAnsi="Times New Roman" w:cs="Times New Roman"/>
          <w:sz w:val="28"/>
          <w:szCs w:val="28"/>
          <w:lang w:eastAsia="bg-BG"/>
        </w:rPr>
        <w:t>по реда на настоящите правила, като в него се прави обосновка за необходимостта от провеждането на процедурата.</w:t>
      </w:r>
    </w:p>
    <w:p w:rsidR="00270F31" w:rsidRPr="00270F31" w:rsidRDefault="00270F31" w:rsidP="00270F31">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r w:rsidRPr="000070A0">
        <w:rPr>
          <w:rFonts w:ascii="Times New Roman" w:eastAsia="Times New Roman" w:hAnsi="Times New Roman" w:cs="Times New Roman"/>
          <w:b/>
          <w:sz w:val="28"/>
          <w:szCs w:val="28"/>
          <w:lang w:eastAsia="bg-BG"/>
        </w:rPr>
        <w:t>Чл. 8.</w:t>
      </w:r>
      <w:r w:rsidR="009A0459" w:rsidRPr="009A0459">
        <w:rPr>
          <w:rFonts w:ascii="Times New Roman" w:eastAsia="Times New Roman" w:hAnsi="Times New Roman" w:cs="Times New Roman"/>
          <w:sz w:val="28"/>
          <w:szCs w:val="28"/>
          <w:lang w:eastAsia="bg-BG"/>
        </w:rPr>
        <w:t xml:space="preserve"> </w:t>
      </w:r>
      <w:r w:rsidR="009A0459" w:rsidRPr="00E27C8D">
        <w:rPr>
          <w:rFonts w:ascii="Times New Roman" w:eastAsia="Times New Roman" w:hAnsi="Times New Roman" w:cs="Times New Roman"/>
          <w:sz w:val="28"/>
          <w:szCs w:val="28"/>
          <w:lang w:eastAsia="bg-BG"/>
        </w:rPr>
        <w:t xml:space="preserve">(1) </w:t>
      </w:r>
      <w:r w:rsidRPr="00270F31">
        <w:rPr>
          <w:rFonts w:ascii="Times New Roman" w:eastAsia="Times New Roman" w:hAnsi="Times New Roman" w:cs="Times New Roman"/>
          <w:sz w:val="28"/>
          <w:szCs w:val="28"/>
          <w:lang w:eastAsia="bg-BG"/>
        </w:rPr>
        <w:t xml:space="preserve"> При организиране на обществени поръчки сроковете на стартирането им следва да са:</w:t>
      </w:r>
    </w:p>
    <w:p w:rsidR="00270F31" w:rsidRPr="00270F31" w:rsidRDefault="00270F31" w:rsidP="00270F31">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r w:rsidRPr="00270F31">
        <w:rPr>
          <w:rFonts w:ascii="Times New Roman" w:eastAsia="Times New Roman" w:hAnsi="Times New Roman" w:cs="Times New Roman"/>
          <w:sz w:val="28"/>
          <w:szCs w:val="28"/>
          <w:lang w:eastAsia="bg-BG"/>
        </w:rPr>
        <w:t>1.за периодично повтарящи се договори за д</w:t>
      </w:r>
      <w:r w:rsidR="00E14FD8">
        <w:rPr>
          <w:rFonts w:ascii="Times New Roman" w:eastAsia="Times New Roman" w:hAnsi="Times New Roman" w:cs="Times New Roman"/>
          <w:sz w:val="28"/>
          <w:szCs w:val="28"/>
          <w:lang w:eastAsia="bg-BG"/>
        </w:rPr>
        <w:t>оставки или услуги - най-малко 7</w:t>
      </w:r>
      <w:r w:rsidRPr="00270F31">
        <w:rPr>
          <w:rFonts w:ascii="Times New Roman" w:eastAsia="Times New Roman" w:hAnsi="Times New Roman" w:cs="Times New Roman"/>
          <w:sz w:val="28"/>
          <w:szCs w:val="28"/>
          <w:lang w:eastAsia="bg-BG"/>
        </w:rPr>
        <w:t xml:space="preserve"> месеца, преди изтичане срока на договора със същия предмет.</w:t>
      </w:r>
    </w:p>
    <w:p w:rsidR="00270F31" w:rsidRPr="00270F31" w:rsidRDefault="00270F31" w:rsidP="00270F31">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r w:rsidRPr="00270F31">
        <w:rPr>
          <w:rFonts w:ascii="Times New Roman" w:eastAsia="Times New Roman" w:hAnsi="Times New Roman" w:cs="Times New Roman"/>
          <w:sz w:val="28"/>
          <w:szCs w:val="28"/>
          <w:lang w:eastAsia="bg-BG"/>
        </w:rPr>
        <w:t>2.за периодично повтарящи се договори за доставки или услуги възлагани чрез публична покана по реда на Глава Осма „а</w:t>
      </w:r>
      <w:r w:rsidR="00E14FD8">
        <w:rPr>
          <w:rFonts w:ascii="Times New Roman" w:eastAsia="Times New Roman" w:hAnsi="Times New Roman" w:cs="Times New Roman"/>
          <w:sz w:val="28"/>
          <w:szCs w:val="28"/>
          <w:lang w:eastAsia="bg-BG"/>
        </w:rPr>
        <w:t>" от ЗОП - най-малко 5</w:t>
      </w:r>
      <w:r w:rsidR="00BF18A5">
        <w:rPr>
          <w:rFonts w:ascii="Times New Roman" w:eastAsia="Times New Roman" w:hAnsi="Times New Roman" w:cs="Times New Roman"/>
          <w:sz w:val="28"/>
          <w:szCs w:val="28"/>
          <w:lang w:eastAsia="bg-BG"/>
        </w:rPr>
        <w:t>0</w:t>
      </w:r>
      <w:r w:rsidRPr="00270F31">
        <w:rPr>
          <w:rFonts w:ascii="Times New Roman" w:eastAsia="Times New Roman" w:hAnsi="Times New Roman" w:cs="Times New Roman"/>
          <w:sz w:val="28"/>
          <w:szCs w:val="28"/>
          <w:lang w:eastAsia="bg-BG"/>
        </w:rPr>
        <w:t xml:space="preserve"> дни преди изтичане срока на договора със същия предмет.</w:t>
      </w:r>
    </w:p>
    <w:p w:rsidR="00270F31" w:rsidRDefault="009A0459" w:rsidP="009A0459">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(2</w:t>
      </w:r>
      <w:r w:rsidR="00270F31" w:rsidRPr="00270F31">
        <w:rPr>
          <w:rFonts w:ascii="Times New Roman" w:eastAsia="Times New Roman" w:hAnsi="Times New Roman" w:cs="Times New Roman"/>
          <w:sz w:val="28"/>
          <w:szCs w:val="28"/>
          <w:lang w:eastAsia="bg-BG"/>
        </w:rPr>
        <w:t>)</w:t>
      </w:r>
      <w:r w:rsidR="008521C4">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Ръководителите на структурните звена</w:t>
      </w:r>
      <w:r w:rsidR="00270F31" w:rsidRPr="00270F31">
        <w:rPr>
          <w:rFonts w:ascii="Times New Roman" w:eastAsia="Times New Roman" w:hAnsi="Times New Roman" w:cs="Times New Roman"/>
          <w:sz w:val="28"/>
          <w:szCs w:val="28"/>
          <w:lang w:eastAsia="bg-BG"/>
        </w:rPr>
        <w:t xml:space="preserve">  </w:t>
      </w:r>
      <w:r w:rsidR="006B0D93" w:rsidRPr="00E14FD8">
        <w:rPr>
          <w:rFonts w:ascii="Times New Roman" w:eastAsia="Times New Roman" w:hAnsi="Times New Roman" w:cs="Times New Roman"/>
          <w:sz w:val="28"/>
          <w:szCs w:val="28"/>
          <w:lang w:eastAsia="bg-BG"/>
        </w:rPr>
        <w:t>по чл.4, ал.3</w:t>
      </w:r>
      <w:r w:rsidR="006B0D93" w:rsidRPr="00E27C8D">
        <w:rPr>
          <w:rFonts w:ascii="Times New Roman" w:eastAsia="Times New Roman" w:hAnsi="Times New Roman" w:cs="Times New Roman"/>
          <w:sz w:val="28"/>
          <w:szCs w:val="28"/>
          <w:lang w:eastAsia="bg-BG"/>
        </w:rPr>
        <w:t xml:space="preserve"> </w:t>
      </w:r>
      <w:r w:rsidR="00270F31" w:rsidRPr="00270F31">
        <w:rPr>
          <w:rFonts w:ascii="Times New Roman" w:eastAsia="Times New Roman" w:hAnsi="Times New Roman" w:cs="Times New Roman"/>
          <w:sz w:val="28"/>
          <w:szCs w:val="28"/>
          <w:lang w:eastAsia="bg-BG"/>
        </w:rPr>
        <w:t>трябва да подадат искане за откриване на процедурата</w:t>
      </w:r>
      <w:r>
        <w:rPr>
          <w:rFonts w:ascii="Times New Roman" w:eastAsia="Times New Roman" w:hAnsi="Times New Roman" w:cs="Times New Roman"/>
          <w:sz w:val="28"/>
          <w:szCs w:val="28"/>
          <w:lang w:eastAsia="bg-BG"/>
        </w:rPr>
        <w:t>,</w:t>
      </w:r>
      <w:r w:rsidR="00270F31" w:rsidRPr="00270F31">
        <w:rPr>
          <w:rFonts w:ascii="Times New Roman" w:eastAsia="Times New Roman" w:hAnsi="Times New Roman" w:cs="Times New Roman"/>
          <w:sz w:val="28"/>
          <w:szCs w:val="28"/>
          <w:lang w:eastAsia="bg-BG"/>
        </w:rPr>
        <w:t xml:space="preserve"> не по-късно от 8 месеца от момента, в който се предвижда да бъде сключен дого</w:t>
      </w:r>
      <w:r>
        <w:rPr>
          <w:rFonts w:ascii="Times New Roman" w:eastAsia="Times New Roman" w:hAnsi="Times New Roman" w:cs="Times New Roman"/>
          <w:sz w:val="28"/>
          <w:szCs w:val="28"/>
          <w:lang w:eastAsia="bg-BG"/>
        </w:rPr>
        <w:t>вора за изпълнение на поръчката</w:t>
      </w:r>
      <w:r w:rsidRPr="00E14FD8">
        <w:rPr>
          <w:rFonts w:ascii="Times New Roman" w:eastAsia="Times New Roman" w:hAnsi="Times New Roman" w:cs="Times New Roman"/>
          <w:sz w:val="28"/>
          <w:szCs w:val="28"/>
          <w:lang w:eastAsia="bg-BG"/>
        </w:rPr>
        <w:t>, като</w:t>
      </w:r>
      <w:r w:rsidRPr="009A0459">
        <w:rPr>
          <w:rFonts w:ascii="Times New Roman" w:eastAsia="Times New Roman" w:hAnsi="Times New Roman" w:cs="Times New Roman"/>
          <w:i/>
          <w:sz w:val="28"/>
          <w:szCs w:val="28"/>
          <w:lang w:eastAsia="bg-BG"/>
        </w:rPr>
        <w:t xml:space="preserve"> </w:t>
      </w:r>
      <w:r w:rsidR="00270F31" w:rsidRPr="00270F31">
        <w:rPr>
          <w:rFonts w:ascii="Times New Roman" w:eastAsia="Times New Roman" w:hAnsi="Times New Roman" w:cs="Times New Roman"/>
          <w:sz w:val="28"/>
          <w:szCs w:val="28"/>
          <w:lang w:eastAsia="bg-BG"/>
        </w:rPr>
        <w:t>съобразят стартирането на всяка една процедура със срока по предходната алинея и календарния план за провеждане на обществените поръчки.</w:t>
      </w:r>
    </w:p>
    <w:p w:rsidR="00E14FD8" w:rsidRPr="00270F31" w:rsidRDefault="00541948" w:rsidP="009A0459">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r w:rsidRPr="006F4329">
        <w:rPr>
          <w:rFonts w:ascii="Times New Roman" w:eastAsia="Times New Roman" w:hAnsi="Times New Roman" w:cs="Times New Roman"/>
          <w:sz w:val="28"/>
          <w:szCs w:val="28"/>
          <w:lang w:eastAsia="bg-BG"/>
        </w:rPr>
        <w:t>(</w:t>
      </w:r>
      <w:r w:rsidRPr="006F4329">
        <w:rPr>
          <w:rFonts w:ascii="Times New Roman" w:eastAsia="Times New Roman" w:hAnsi="Times New Roman" w:cs="Times New Roman"/>
          <w:sz w:val="28"/>
          <w:szCs w:val="28"/>
          <w:lang w:val="en-US" w:eastAsia="bg-BG"/>
        </w:rPr>
        <w:t>3</w:t>
      </w:r>
      <w:r w:rsidR="00E14FD8" w:rsidRPr="006F4329">
        <w:rPr>
          <w:rFonts w:ascii="Times New Roman" w:eastAsia="Times New Roman" w:hAnsi="Times New Roman" w:cs="Times New Roman"/>
          <w:sz w:val="28"/>
          <w:szCs w:val="28"/>
          <w:lang w:eastAsia="bg-BG"/>
        </w:rPr>
        <w:t>)</w:t>
      </w:r>
      <w:r w:rsidR="00E14FD8">
        <w:rPr>
          <w:rFonts w:ascii="Times New Roman" w:eastAsia="Times New Roman" w:hAnsi="Times New Roman" w:cs="Times New Roman"/>
          <w:sz w:val="28"/>
          <w:szCs w:val="28"/>
          <w:lang w:eastAsia="bg-BG"/>
        </w:rPr>
        <w:t xml:space="preserve"> При неизпълнение на задълженията по ал.1 и ал.2, директорът на </w:t>
      </w:r>
      <w:r w:rsidR="00E14FD8">
        <w:rPr>
          <w:rFonts w:ascii="Times New Roman" w:eastAsia="Times New Roman" w:hAnsi="Times New Roman" w:cs="Times New Roman"/>
          <w:sz w:val="28"/>
          <w:szCs w:val="28"/>
          <w:lang w:eastAsia="bg-BG"/>
        </w:rPr>
        <w:lastRenderedPageBreak/>
        <w:t>дирекция „Правно обслужване и обществени поръчки“</w:t>
      </w:r>
      <w:r w:rsidR="00B77718">
        <w:rPr>
          <w:rFonts w:ascii="Times New Roman" w:eastAsia="Times New Roman" w:hAnsi="Times New Roman" w:cs="Times New Roman"/>
          <w:sz w:val="28"/>
          <w:szCs w:val="28"/>
          <w:lang w:eastAsia="bg-BG"/>
        </w:rPr>
        <w:t xml:space="preserve"> уведомява писмено Ректора на УНСС за предприемане на съответните административни действия.</w:t>
      </w:r>
    </w:p>
    <w:p w:rsidR="00270F31" w:rsidRPr="00270F31" w:rsidRDefault="009A0459" w:rsidP="00270F31">
      <w:pPr>
        <w:autoSpaceDE w:val="0"/>
        <w:autoSpaceDN w:val="0"/>
        <w:adjustRightInd w:val="0"/>
        <w:spacing w:after="0" w:line="240" w:lineRule="auto"/>
        <w:ind w:right="-63" w:firstLine="690"/>
        <w:jc w:val="both"/>
        <w:rPr>
          <w:rFonts w:ascii="Times New Roman" w:eastAsia="Times New Roman" w:hAnsi="Times New Roman" w:cs="Times New Roman"/>
          <w:sz w:val="28"/>
          <w:szCs w:val="28"/>
          <w:lang w:eastAsia="bg-BG"/>
        </w:rPr>
      </w:pPr>
      <w:r w:rsidRPr="000070A0">
        <w:rPr>
          <w:rFonts w:ascii="Times New Roman" w:eastAsia="Times New Roman" w:hAnsi="Times New Roman" w:cs="Times New Roman"/>
          <w:b/>
          <w:sz w:val="28"/>
          <w:szCs w:val="28"/>
          <w:lang w:eastAsia="bg-BG"/>
        </w:rPr>
        <w:t>Чл. 9</w:t>
      </w:r>
      <w:r w:rsidR="000F04B8" w:rsidRPr="000070A0">
        <w:rPr>
          <w:rFonts w:ascii="Times New Roman" w:eastAsia="Times New Roman" w:hAnsi="Times New Roman" w:cs="Times New Roman"/>
          <w:b/>
          <w:sz w:val="28"/>
          <w:szCs w:val="28"/>
          <w:lang w:eastAsia="bg-BG"/>
        </w:rPr>
        <w:t>.</w:t>
      </w:r>
      <w:r w:rsidR="000F04B8" w:rsidRPr="000F04B8">
        <w:rPr>
          <w:rFonts w:ascii="Times New Roman" w:eastAsia="Times New Roman" w:hAnsi="Times New Roman" w:cs="Times New Roman"/>
          <w:sz w:val="28"/>
          <w:szCs w:val="28"/>
          <w:lang w:eastAsia="bg-BG"/>
        </w:rPr>
        <w:t xml:space="preserve"> </w:t>
      </w:r>
      <w:r w:rsidR="006C73B1" w:rsidRPr="000F04B8">
        <w:rPr>
          <w:rFonts w:ascii="Times New Roman" w:eastAsia="Times New Roman" w:hAnsi="Times New Roman" w:cs="Times New Roman"/>
          <w:sz w:val="28"/>
          <w:szCs w:val="28"/>
          <w:lang w:eastAsia="bg-BG"/>
        </w:rPr>
        <w:t>Д</w:t>
      </w:r>
      <w:r w:rsidR="00270F31" w:rsidRPr="000F04B8">
        <w:rPr>
          <w:rFonts w:ascii="Times New Roman" w:eastAsia="Times New Roman" w:hAnsi="Times New Roman" w:cs="Times New Roman"/>
          <w:sz w:val="28"/>
          <w:szCs w:val="28"/>
          <w:lang w:eastAsia="bg-BG"/>
        </w:rPr>
        <w:t>оставки на учебници</w:t>
      </w:r>
      <w:r w:rsidR="006C73B1" w:rsidRPr="000F04B8">
        <w:rPr>
          <w:rFonts w:ascii="Times New Roman" w:eastAsia="Times New Roman" w:hAnsi="Times New Roman" w:cs="Times New Roman"/>
          <w:sz w:val="28"/>
          <w:szCs w:val="28"/>
          <w:lang w:eastAsia="bg-BG"/>
        </w:rPr>
        <w:t xml:space="preserve"> и книги за нуждите на УНСС не подлежат на планиране</w:t>
      </w:r>
      <w:r w:rsidR="00270F31" w:rsidRPr="000F04B8">
        <w:rPr>
          <w:rFonts w:ascii="Times New Roman" w:eastAsia="Times New Roman" w:hAnsi="Times New Roman" w:cs="Times New Roman"/>
          <w:sz w:val="28"/>
          <w:szCs w:val="28"/>
          <w:lang w:eastAsia="bg-BG"/>
        </w:rPr>
        <w:t>, поради</w:t>
      </w:r>
      <w:r w:rsidR="006C73B1" w:rsidRPr="000F04B8">
        <w:rPr>
          <w:rFonts w:ascii="Times New Roman" w:eastAsia="Times New Roman" w:hAnsi="Times New Roman" w:cs="Times New Roman"/>
          <w:sz w:val="28"/>
          <w:szCs w:val="28"/>
          <w:lang w:eastAsia="bg-BG"/>
        </w:rPr>
        <w:t xml:space="preserve"> което редът на възлагане се определя само за съответната поръчка/доставка/, без да се отчитат</w:t>
      </w:r>
      <w:r w:rsidR="006C73B1" w:rsidRPr="000F04B8">
        <w:rPr>
          <w:rFonts w:ascii="Times New Roman" w:eastAsia="Times New Roman" w:hAnsi="Times New Roman" w:cs="Times New Roman"/>
          <w:i/>
          <w:sz w:val="28"/>
          <w:szCs w:val="28"/>
          <w:lang w:eastAsia="bg-BG"/>
        </w:rPr>
        <w:t xml:space="preserve"> </w:t>
      </w:r>
      <w:r w:rsidR="00270F31" w:rsidRPr="000F04B8">
        <w:rPr>
          <w:rFonts w:ascii="Times New Roman" w:eastAsia="Times New Roman" w:hAnsi="Times New Roman" w:cs="Times New Roman"/>
          <w:sz w:val="28"/>
          <w:szCs w:val="28"/>
          <w:lang w:eastAsia="bg-BG"/>
        </w:rPr>
        <w:t xml:space="preserve">другите разходи за научна литература за годината, </w:t>
      </w:r>
      <w:r w:rsidRPr="000F04B8">
        <w:rPr>
          <w:rFonts w:ascii="Times New Roman" w:eastAsia="Times New Roman" w:hAnsi="Times New Roman" w:cs="Times New Roman"/>
          <w:sz w:val="28"/>
          <w:szCs w:val="28"/>
          <w:lang w:eastAsia="bg-BG"/>
        </w:rPr>
        <w:t>съгласно Становище и</w:t>
      </w:r>
      <w:r w:rsidR="00270F31" w:rsidRPr="000F04B8">
        <w:rPr>
          <w:rFonts w:ascii="Times New Roman" w:eastAsia="Times New Roman" w:hAnsi="Times New Roman" w:cs="Times New Roman"/>
          <w:sz w:val="28"/>
          <w:szCs w:val="28"/>
          <w:lang w:eastAsia="bg-BG"/>
        </w:rPr>
        <w:t>зх № 30-00-37/19.07.2012г. на АОП.</w:t>
      </w:r>
    </w:p>
    <w:p w:rsidR="00270F31" w:rsidRPr="00270F31" w:rsidRDefault="00270F31" w:rsidP="00270F31">
      <w:pPr>
        <w:autoSpaceDE w:val="0"/>
        <w:autoSpaceDN w:val="0"/>
        <w:adjustRightInd w:val="0"/>
        <w:spacing w:after="0" w:line="240" w:lineRule="auto"/>
        <w:ind w:left="426" w:right="-63"/>
        <w:jc w:val="both"/>
        <w:rPr>
          <w:rFonts w:ascii="Times New Roman" w:eastAsia="Times New Roman" w:hAnsi="Times New Roman" w:cs="Times New Roman"/>
          <w:sz w:val="28"/>
          <w:szCs w:val="28"/>
          <w:lang w:eastAsia="bg-BG"/>
        </w:rPr>
      </w:pPr>
    </w:p>
    <w:p w:rsidR="00270F31" w:rsidRPr="00270F31" w:rsidRDefault="00270F31" w:rsidP="00270F31">
      <w:pPr>
        <w:autoSpaceDE w:val="0"/>
        <w:autoSpaceDN w:val="0"/>
        <w:adjustRightInd w:val="0"/>
        <w:spacing w:after="0" w:line="240" w:lineRule="auto"/>
        <w:ind w:right="-63" w:firstLine="567"/>
        <w:jc w:val="both"/>
        <w:rPr>
          <w:rFonts w:ascii="Times New Roman" w:eastAsia="Times New Roman" w:hAnsi="Times New Roman" w:cs="Times New Roman"/>
          <w:sz w:val="28"/>
          <w:szCs w:val="28"/>
          <w:lang w:eastAsia="bg-BG"/>
        </w:rPr>
      </w:pPr>
    </w:p>
    <w:p w:rsidR="007E14F1" w:rsidRPr="007E14F1" w:rsidRDefault="000070A0" w:rsidP="007E14F1">
      <w:pPr>
        <w:autoSpaceDE w:val="0"/>
        <w:autoSpaceDN w:val="0"/>
        <w:adjustRightInd w:val="0"/>
        <w:spacing w:after="0" w:line="257" w:lineRule="exact"/>
        <w:ind w:right="-63"/>
        <w:jc w:val="center"/>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РАЗДЕЛ</w:t>
      </w:r>
      <w:r w:rsidR="007E14F1">
        <w:rPr>
          <w:rFonts w:ascii="Times New Roman" w:eastAsia="Times New Roman" w:hAnsi="Times New Roman" w:cs="Times New Roman"/>
          <w:b/>
          <w:bCs/>
          <w:sz w:val="28"/>
          <w:szCs w:val="28"/>
          <w:lang w:eastAsia="bg-BG"/>
        </w:rPr>
        <w:t xml:space="preserve"> </w:t>
      </w:r>
      <w:r w:rsidR="007E14F1" w:rsidRPr="007E14F1">
        <w:rPr>
          <w:rFonts w:ascii="Times New Roman" w:eastAsia="Times New Roman" w:hAnsi="Times New Roman" w:cs="Times New Roman"/>
          <w:b/>
          <w:bCs/>
          <w:sz w:val="28"/>
          <w:szCs w:val="28"/>
          <w:lang w:eastAsia="bg-BG"/>
        </w:rPr>
        <w:t>ІІІ</w:t>
      </w:r>
    </w:p>
    <w:p w:rsidR="007E14F1" w:rsidRPr="007E14F1" w:rsidRDefault="007E14F1" w:rsidP="007E14F1">
      <w:pPr>
        <w:autoSpaceDE w:val="0"/>
        <w:autoSpaceDN w:val="0"/>
        <w:adjustRightInd w:val="0"/>
        <w:spacing w:after="0" w:line="240" w:lineRule="auto"/>
        <w:ind w:right="-63"/>
        <w:jc w:val="center"/>
        <w:rPr>
          <w:rFonts w:ascii="Times New Roman" w:eastAsia="Times New Roman" w:hAnsi="Times New Roman" w:cs="Times New Roman"/>
          <w:b/>
          <w:bCs/>
          <w:sz w:val="28"/>
          <w:szCs w:val="28"/>
          <w:lang w:eastAsia="bg-BG"/>
        </w:rPr>
      </w:pPr>
      <w:r w:rsidRPr="007E14F1">
        <w:rPr>
          <w:rFonts w:ascii="Times New Roman" w:eastAsia="Times New Roman" w:hAnsi="Times New Roman" w:cs="Times New Roman"/>
          <w:b/>
          <w:bCs/>
          <w:sz w:val="28"/>
          <w:szCs w:val="28"/>
          <w:lang w:eastAsia="bg-BG"/>
        </w:rPr>
        <w:t>ПОДГОТОВКА НА ПРОЦЕДУРА ЗА ВЪЗЛАГАНЕ НА ОБЩЕСТВЕНА ПОРЪЧКА, ИЗГОТВЯНЕ НА ДОКУМЕНТАЦИЯ И РЕД ЗА СЪГЛАСУВАНЕТО И МЕЖДУ СТРУКТУРНИТЕ ЗВЕНА В УНСС</w:t>
      </w:r>
    </w:p>
    <w:p w:rsidR="007E14F1" w:rsidRPr="007E14F1" w:rsidRDefault="007E14F1" w:rsidP="007E14F1">
      <w:pPr>
        <w:autoSpaceDE w:val="0"/>
        <w:autoSpaceDN w:val="0"/>
        <w:adjustRightInd w:val="0"/>
        <w:spacing w:after="0" w:line="240" w:lineRule="auto"/>
        <w:ind w:right="-63"/>
        <w:jc w:val="center"/>
        <w:rPr>
          <w:rFonts w:ascii="Times New Roman" w:eastAsia="Times New Roman" w:hAnsi="Times New Roman" w:cs="Times New Roman"/>
          <w:sz w:val="28"/>
          <w:szCs w:val="28"/>
          <w:lang w:eastAsia="bg-BG"/>
        </w:rPr>
      </w:pPr>
    </w:p>
    <w:p w:rsidR="007E14F1" w:rsidRPr="007E14F1" w:rsidRDefault="007E14F1" w:rsidP="007E14F1">
      <w:pPr>
        <w:tabs>
          <w:tab w:val="left" w:pos="0"/>
        </w:tabs>
        <w:autoSpaceDE w:val="0"/>
        <w:autoSpaceDN w:val="0"/>
        <w:adjustRightInd w:val="0"/>
        <w:spacing w:after="0" w:line="240" w:lineRule="auto"/>
        <w:ind w:right="-63"/>
        <w:jc w:val="both"/>
        <w:rPr>
          <w:rFonts w:ascii="Times New Roman" w:eastAsia="Times New Roman" w:hAnsi="Times New Roman" w:cs="Times New Roman"/>
          <w:sz w:val="28"/>
          <w:szCs w:val="28"/>
          <w:lang w:eastAsia="bg-BG"/>
        </w:rPr>
      </w:pPr>
      <w:r w:rsidRPr="007E14F1">
        <w:rPr>
          <w:rFonts w:ascii="Times New Roman" w:eastAsia="Times New Roman" w:hAnsi="Times New Roman" w:cs="Times New Roman"/>
          <w:sz w:val="28"/>
          <w:szCs w:val="28"/>
          <w:lang w:eastAsia="bg-BG"/>
        </w:rPr>
        <w:tab/>
      </w:r>
    </w:p>
    <w:p w:rsidR="007E14F1" w:rsidRPr="00B77718" w:rsidRDefault="007E14F1" w:rsidP="003655AB">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7E14F1">
        <w:rPr>
          <w:rFonts w:ascii="Times New Roman" w:eastAsia="Times New Roman" w:hAnsi="Times New Roman" w:cs="Times New Roman"/>
          <w:b/>
          <w:sz w:val="28"/>
          <w:szCs w:val="28"/>
          <w:lang w:eastAsia="bg-BG"/>
        </w:rPr>
        <w:tab/>
      </w:r>
      <w:r w:rsidRPr="000070A0">
        <w:rPr>
          <w:rFonts w:ascii="Times New Roman" w:eastAsia="Times New Roman" w:hAnsi="Times New Roman" w:cs="Times New Roman"/>
          <w:b/>
          <w:sz w:val="28"/>
          <w:szCs w:val="28"/>
          <w:lang w:eastAsia="bg-BG"/>
        </w:rPr>
        <w:t>Чл. 10.</w:t>
      </w:r>
      <w:r w:rsidRPr="007E14F1">
        <w:rPr>
          <w:rFonts w:ascii="Times New Roman" w:eastAsia="Times New Roman" w:hAnsi="Times New Roman" w:cs="Times New Roman"/>
          <w:sz w:val="28"/>
          <w:szCs w:val="28"/>
          <w:lang w:eastAsia="bg-BG"/>
        </w:rPr>
        <w:t xml:space="preserve"> (1)</w:t>
      </w:r>
      <w:r w:rsidRPr="007E14F1">
        <w:rPr>
          <w:rFonts w:ascii="Times New Roman" w:eastAsia="Times New Roman" w:hAnsi="Times New Roman" w:cs="Times New Roman"/>
          <w:spacing w:val="8"/>
          <w:sz w:val="28"/>
          <w:szCs w:val="28"/>
          <w:lang w:eastAsia="bg-BG"/>
        </w:rPr>
        <w:t xml:space="preserve"> Подготовката на процедура за възлагане на обществена поръчка започва с изготвяне </w:t>
      </w:r>
      <w:r w:rsidRPr="007E14F1">
        <w:rPr>
          <w:rFonts w:ascii="Times New Roman" w:eastAsia="Times New Roman" w:hAnsi="Times New Roman" w:cs="Times New Roman"/>
          <w:sz w:val="28"/>
          <w:szCs w:val="28"/>
          <w:lang w:eastAsia="bg-BG"/>
        </w:rPr>
        <w:t xml:space="preserve">на искане </w:t>
      </w:r>
      <w:r w:rsidR="00B20182" w:rsidRPr="00B77718">
        <w:rPr>
          <w:rFonts w:ascii="Times New Roman" w:eastAsia="Times New Roman" w:hAnsi="Times New Roman" w:cs="Times New Roman"/>
          <w:sz w:val="28"/>
          <w:szCs w:val="28"/>
          <w:lang w:eastAsia="bg-BG"/>
        </w:rPr>
        <w:t>/по образец/</w:t>
      </w:r>
      <w:r w:rsidR="00B20182">
        <w:rPr>
          <w:rFonts w:ascii="Times New Roman" w:eastAsia="Times New Roman" w:hAnsi="Times New Roman" w:cs="Times New Roman"/>
          <w:sz w:val="28"/>
          <w:szCs w:val="28"/>
          <w:lang w:eastAsia="bg-BG"/>
        </w:rPr>
        <w:t xml:space="preserve"> </w:t>
      </w:r>
      <w:r w:rsidRPr="007E14F1">
        <w:rPr>
          <w:rFonts w:ascii="Times New Roman" w:eastAsia="Times New Roman" w:hAnsi="Times New Roman" w:cs="Times New Roman"/>
          <w:sz w:val="28"/>
          <w:szCs w:val="28"/>
          <w:lang w:eastAsia="bg-BG"/>
        </w:rPr>
        <w:t xml:space="preserve">за откриване на обществена поръчка </w:t>
      </w:r>
      <w:r>
        <w:rPr>
          <w:rFonts w:ascii="Times New Roman" w:eastAsia="Times New Roman" w:hAnsi="Times New Roman" w:cs="Times New Roman"/>
          <w:spacing w:val="8"/>
          <w:sz w:val="28"/>
          <w:szCs w:val="28"/>
          <w:lang w:eastAsia="bg-BG"/>
        </w:rPr>
        <w:t xml:space="preserve">от </w:t>
      </w:r>
      <w:r w:rsidRPr="00B77718">
        <w:rPr>
          <w:rFonts w:ascii="Times New Roman" w:eastAsia="Times New Roman" w:hAnsi="Times New Roman" w:cs="Times New Roman"/>
          <w:spacing w:val="8"/>
          <w:sz w:val="28"/>
          <w:szCs w:val="28"/>
          <w:lang w:eastAsia="bg-BG"/>
        </w:rPr>
        <w:t>съответното структурно звено</w:t>
      </w:r>
      <w:r w:rsidR="006B0D93" w:rsidRPr="00B77718">
        <w:rPr>
          <w:rFonts w:ascii="Times New Roman" w:eastAsia="Times New Roman" w:hAnsi="Times New Roman" w:cs="Times New Roman"/>
          <w:sz w:val="28"/>
          <w:szCs w:val="28"/>
          <w:lang w:eastAsia="bg-BG"/>
        </w:rPr>
        <w:t xml:space="preserve"> по чл.4, ал.3</w:t>
      </w:r>
      <w:r w:rsidRPr="00B77718">
        <w:rPr>
          <w:rFonts w:ascii="Times New Roman" w:eastAsia="Times New Roman" w:hAnsi="Times New Roman" w:cs="Times New Roman"/>
          <w:spacing w:val="8"/>
          <w:sz w:val="28"/>
          <w:szCs w:val="28"/>
          <w:lang w:eastAsia="bg-BG"/>
        </w:rPr>
        <w:t xml:space="preserve">. </w:t>
      </w:r>
      <w:r w:rsidRPr="007E14F1">
        <w:rPr>
          <w:rFonts w:ascii="Times New Roman" w:eastAsia="Times New Roman" w:hAnsi="Times New Roman" w:cs="Times New Roman"/>
          <w:sz w:val="28"/>
          <w:szCs w:val="28"/>
          <w:lang w:eastAsia="bg-BG"/>
        </w:rPr>
        <w:t xml:space="preserve">Искането за откриване на обществена поръчка се подписва от </w:t>
      </w:r>
      <w:r w:rsidRPr="00B77718">
        <w:rPr>
          <w:rFonts w:ascii="Times New Roman" w:eastAsia="Times New Roman" w:hAnsi="Times New Roman" w:cs="Times New Roman"/>
          <w:sz w:val="28"/>
          <w:szCs w:val="28"/>
          <w:lang w:eastAsia="bg-BG"/>
        </w:rPr>
        <w:t xml:space="preserve">ръководителя на </w:t>
      </w:r>
      <w:r w:rsidR="00B77718">
        <w:rPr>
          <w:rFonts w:ascii="Times New Roman" w:eastAsia="Times New Roman" w:hAnsi="Times New Roman" w:cs="Times New Roman"/>
          <w:sz w:val="28"/>
          <w:szCs w:val="28"/>
          <w:lang w:eastAsia="bg-BG"/>
        </w:rPr>
        <w:t xml:space="preserve">съответното </w:t>
      </w:r>
      <w:r w:rsidRPr="00B77718">
        <w:rPr>
          <w:rFonts w:ascii="Times New Roman" w:eastAsia="Times New Roman" w:hAnsi="Times New Roman" w:cs="Times New Roman"/>
          <w:sz w:val="28"/>
          <w:szCs w:val="28"/>
          <w:lang w:eastAsia="bg-BG"/>
        </w:rPr>
        <w:t>структурното звено</w:t>
      </w:r>
      <w:r w:rsidR="006B0D93" w:rsidRPr="00B77718">
        <w:rPr>
          <w:rFonts w:ascii="Times New Roman" w:eastAsia="Times New Roman" w:hAnsi="Times New Roman" w:cs="Times New Roman"/>
          <w:sz w:val="28"/>
          <w:szCs w:val="28"/>
          <w:lang w:eastAsia="bg-BG"/>
        </w:rPr>
        <w:t xml:space="preserve"> по чл.4, ал.3</w:t>
      </w:r>
      <w:r w:rsidR="00B77718">
        <w:rPr>
          <w:rFonts w:ascii="Times New Roman" w:eastAsia="Times New Roman" w:hAnsi="Times New Roman" w:cs="Times New Roman"/>
          <w:sz w:val="28"/>
          <w:szCs w:val="28"/>
          <w:lang w:eastAsia="bg-BG"/>
        </w:rPr>
        <w:t xml:space="preserve">, </w:t>
      </w:r>
      <w:r w:rsidR="00B77718" w:rsidRPr="006F4329">
        <w:rPr>
          <w:rFonts w:ascii="Times New Roman" w:eastAsia="Times New Roman" w:hAnsi="Times New Roman" w:cs="Times New Roman"/>
          <w:sz w:val="28"/>
          <w:szCs w:val="28"/>
          <w:lang w:eastAsia="bg-BG"/>
        </w:rPr>
        <w:t>съгласувано от Ректора на УНСС, Заместник ректор или Помощник ректор, в чийто ресор е съответното структурно звено,</w:t>
      </w:r>
      <w:r w:rsidR="00B77718">
        <w:rPr>
          <w:rFonts w:ascii="Times New Roman" w:eastAsia="Times New Roman" w:hAnsi="Times New Roman" w:cs="Times New Roman"/>
          <w:sz w:val="28"/>
          <w:szCs w:val="28"/>
          <w:lang w:eastAsia="bg-BG"/>
        </w:rPr>
        <w:t xml:space="preserve"> след което </w:t>
      </w:r>
      <w:r w:rsidRPr="007E14F1">
        <w:rPr>
          <w:rFonts w:ascii="Times New Roman" w:eastAsia="Times New Roman" w:hAnsi="Times New Roman" w:cs="Times New Roman"/>
          <w:sz w:val="28"/>
          <w:szCs w:val="28"/>
          <w:lang w:eastAsia="bg-BG"/>
        </w:rPr>
        <w:t>се предоставя  на директора на дирекция „Правно обслужване и обществени поръчки</w:t>
      </w:r>
      <w:r w:rsidRPr="007E14F1">
        <w:rPr>
          <w:rFonts w:ascii="Times New Roman" w:eastAsia="Times New Roman" w:hAnsi="Times New Roman" w:cs="Times New Roman"/>
          <w:spacing w:val="3"/>
          <w:sz w:val="28"/>
          <w:szCs w:val="28"/>
          <w:lang w:eastAsia="bg-BG"/>
        </w:rPr>
        <w:t>“</w:t>
      </w:r>
      <w:r w:rsidRPr="007E14F1">
        <w:rPr>
          <w:rFonts w:ascii="Times New Roman" w:eastAsia="Times New Roman" w:hAnsi="Times New Roman" w:cs="Times New Roman"/>
          <w:sz w:val="28"/>
          <w:szCs w:val="28"/>
          <w:lang w:eastAsia="bg-BG"/>
        </w:rPr>
        <w:t xml:space="preserve"> </w:t>
      </w:r>
      <w:r w:rsidR="00B77718">
        <w:rPr>
          <w:rFonts w:ascii="Times New Roman" w:eastAsia="Times New Roman" w:hAnsi="Times New Roman" w:cs="Times New Roman"/>
          <w:sz w:val="28"/>
          <w:szCs w:val="28"/>
          <w:lang w:eastAsia="bg-BG"/>
        </w:rPr>
        <w:t xml:space="preserve">срещу подпис и дата на получателя,  </w:t>
      </w:r>
      <w:r w:rsidRPr="007E14F1">
        <w:rPr>
          <w:rFonts w:ascii="Times New Roman" w:eastAsia="Times New Roman" w:hAnsi="Times New Roman" w:cs="Times New Roman"/>
          <w:sz w:val="28"/>
          <w:szCs w:val="28"/>
          <w:lang w:eastAsia="bg-BG"/>
        </w:rPr>
        <w:t xml:space="preserve">за </w:t>
      </w:r>
      <w:r w:rsidRPr="000F04B8">
        <w:rPr>
          <w:rFonts w:ascii="Times New Roman" w:eastAsia="Times New Roman" w:hAnsi="Times New Roman" w:cs="Times New Roman"/>
          <w:sz w:val="28"/>
          <w:szCs w:val="28"/>
          <w:lang w:eastAsia="bg-BG"/>
        </w:rPr>
        <w:t>проверка на пълнотата на представената документация</w:t>
      </w:r>
      <w:r w:rsidR="00547069">
        <w:rPr>
          <w:rFonts w:ascii="Times New Roman" w:eastAsia="Times New Roman" w:hAnsi="Times New Roman" w:cs="Times New Roman"/>
          <w:sz w:val="28"/>
          <w:szCs w:val="28"/>
          <w:lang w:eastAsia="bg-BG"/>
        </w:rPr>
        <w:t>.</w:t>
      </w:r>
      <w:r w:rsidR="003655AB">
        <w:rPr>
          <w:rFonts w:ascii="Times New Roman" w:eastAsia="Times New Roman" w:hAnsi="Times New Roman" w:cs="Times New Roman"/>
          <w:i/>
          <w:sz w:val="28"/>
          <w:szCs w:val="28"/>
          <w:lang w:eastAsia="bg-BG"/>
        </w:rPr>
        <w:t xml:space="preserve"> </w:t>
      </w:r>
      <w:r w:rsidR="00B20182" w:rsidRPr="00B77718">
        <w:rPr>
          <w:rFonts w:ascii="Times New Roman" w:eastAsia="Times New Roman" w:hAnsi="Times New Roman" w:cs="Times New Roman"/>
          <w:sz w:val="28"/>
          <w:szCs w:val="28"/>
          <w:lang w:eastAsia="bg-BG"/>
        </w:rPr>
        <w:t>Всяко искане задължително се придружава от следната документация:</w:t>
      </w:r>
      <w:r w:rsidR="006B0D93" w:rsidRPr="00B77718">
        <w:rPr>
          <w:rFonts w:ascii="Times New Roman" w:eastAsia="Times New Roman" w:hAnsi="Times New Roman" w:cs="Times New Roman"/>
          <w:sz w:val="28"/>
          <w:szCs w:val="28"/>
          <w:lang w:eastAsia="bg-BG"/>
        </w:rPr>
        <w:t xml:space="preserve">  </w:t>
      </w:r>
    </w:p>
    <w:p w:rsidR="00B1619A" w:rsidRDefault="00B1619A" w:rsidP="003655AB">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i/>
          <w:sz w:val="28"/>
          <w:szCs w:val="28"/>
          <w:lang w:eastAsia="bg-BG"/>
        </w:rPr>
      </w:pPr>
    </w:p>
    <w:p w:rsidR="00B1619A" w:rsidRPr="00B77718" w:rsidRDefault="00B1619A" w:rsidP="00B1619A">
      <w:pPr>
        <w:widowControl w:val="0"/>
        <w:shd w:val="clear" w:color="auto" w:fill="FFFFFF"/>
        <w:tabs>
          <w:tab w:val="left" w:pos="1620"/>
        </w:tabs>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а) техническо задание/спецификация (в случаите, когато се изисква от естеството на поръчката). </w:t>
      </w:r>
      <w:r w:rsidRPr="00B77718">
        <w:rPr>
          <w:rFonts w:ascii="Times New Roman" w:eastAsia="Times New Roman" w:hAnsi="Times New Roman" w:cs="Times New Roman"/>
          <w:sz w:val="28"/>
          <w:szCs w:val="28"/>
          <w:lang w:eastAsia="bg-BG"/>
        </w:rPr>
        <w:t>Техническото задание/спецификация се придружава от пълно описание на обекта на поръчката, в т.ч. и на обособените позиции, когато има такива, инвестиционни проекти, когато се изискват при обществена поръчка за строителство, предложение за показателите за оцен</w:t>
      </w:r>
      <w:r w:rsidR="00B77718" w:rsidRPr="00B77718">
        <w:rPr>
          <w:rFonts w:ascii="Times New Roman" w:eastAsia="Times New Roman" w:hAnsi="Times New Roman" w:cs="Times New Roman"/>
          <w:sz w:val="28"/>
          <w:szCs w:val="28"/>
          <w:lang w:eastAsia="bg-BG"/>
        </w:rPr>
        <w:t xml:space="preserve">яване </w:t>
      </w:r>
      <w:r w:rsidRPr="00B77718">
        <w:rPr>
          <w:rFonts w:ascii="Times New Roman" w:eastAsia="Times New Roman" w:hAnsi="Times New Roman" w:cs="Times New Roman"/>
          <w:sz w:val="28"/>
          <w:szCs w:val="28"/>
          <w:lang w:eastAsia="bg-BG"/>
        </w:rPr>
        <w:t xml:space="preserve">и методиката за определяне на комплексната оценка на офертата, когато критерият за оценка е икономически най-изгодната оферта, предложение за изискванията към участниците и кандидатите, други условия, свързани с изпълнението на конкретната обществена поръчка, които трябва да бъдат съобразени при подготовката на документацията за участие в процедурата.; </w:t>
      </w:r>
    </w:p>
    <w:p w:rsidR="00B1619A" w:rsidRPr="00B1619A" w:rsidRDefault="00B1619A" w:rsidP="00B1619A">
      <w:pPr>
        <w:widowControl w:val="0"/>
        <w:shd w:val="clear" w:color="auto" w:fill="FFFFFF"/>
        <w:tabs>
          <w:tab w:val="left" w:pos="0"/>
          <w:tab w:val="left" w:pos="1080"/>
          <w:tab w:val="left" w:pos="1440"/>
        </w:tabs>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б) справка</w:t>
      </w:r>
      <w:r w:rsidR="00730FF5">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z w:val="28"/>
          <w:szCs w:val="28"/>
          <w:lang w:eastAsia="bg-BG"/>
        </w:rPr>
        <w:t xml:space="preserve"> за предвидените средства в бюджета на УНСС за изпълнение на поръчката</w:t>
      </w:r>
      <w:r w:rsidR="00730FF5">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z w:val="28"/>
          <w:szCs w:val="28"/>
          <w:lang w:val="ru-RU" w:eastAsia="bg-BG"/>
        </w:rPr>
        <w:t xml:space="preserve"> по образец. </w:t>
      </w:r>
      <w:r w:rsidRPr="00B1619A">
        <w:rPr>
          <w:rFonts w:ascii="Times New Roman" w:eastAsia="Times New Roman" w:hAnsi="Times New Roman" w:cs="Times New Roman"/>
          <w:sz w:val="28"/>
          <w:szCs w:val="28"/>
          <w:lang w:eastAsia="bg-BG"/>
        </w:rPr>
        <w:t>Справката се подписва от заявителя и се съгласува с директора на дирекция „Финанси</w:t>
      </w:r>
      <w:r w:rsidRPr="00B1619A">
        <w:rPr>
          <w:rFonts w:ascii="Times New Roman" w:eastAsia="Times New Roman" w:hAnsi="Times New Roman" w:cs="Times New Roman"/>
          <w:spacing w:val="3"/>
          <w:sz w:val="28"/>
          <w:szCs w:val="28"/>
          <w:lang w:eastAsia="bg-BG"/>
        </w:rPr>
        <w:t>“</w:t>
      </w:r>
      <w:r w:rsidRPr="00B1619A">
        <w:rPr>
          <w:rFonts w:ascii="Times New Roman" w:eastAsia="Times New Roman" w:hAnsi="Times New Roman" w:cs="Times New Roman"/>
          <w:sz w:val="28"/>
          <w:szCs w:val="28"/>
          <w:lang w:eastAsia="bg-BG"/>
        </w:rPr>
        <w:t>;</w:t>
      </w:r>
    </w:p>
    <w:p w:rsidR="00B1619A" w:rsidRPr="00B1619A" w:rsidRDefault="00B1619A" w:rsidP="0054194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lastRenderedPageBreak/>
        <w:t xml:space="preserve"> </w:t>
      </w:r>
      <w:r w:rsidRPr="00B1619A">
        <w:rPr>
          <w:rFonts w:ascii="Times New Roman" w:eastAsia="Times New Roman" w:hAnsi="Times New Roman" w:cs="Times New Roman"/>
          <w:sz w:val="28"/>
          <w:szCs w:val="28"/>
          <w:lang w:val="ru-RU" w:eastAsia="bg-BG"/>
        </w:rPr>
        <w:t xml:space="preserve">(2) </w:t>
      </w:r>
      <w:r w:rsidRPr="00B1619A">
        <w:rPr>
          <w:rFonts w:ascii="Times New Roman" w:eastAsia="Times New Roman" w:hAnsi="Times New Roman" w:cs="Times New Roman"/>
          <w:sz w:val="28"/>
          <w:szCs w:val="28"/>
          <w:lang w:eastAsia="bg-BG"/>
        </w:rPr>
        <w:t>За обществени поръчки, при които:</w:t>
      </w:r>
    </w:p>
    <w:p w:rsidR="00735C28" w:rsidRDefault="00B1619A" w:rsidP="00B1619A">
      <w:pPr>
        <w:widowControl w:val="0"/>
        <w:shd w:val="clear" w:color="auto" w:fill="FFFFFF"/>
        <w:tabs>
          <w:tab w:val="left" w:pos="0"/>
          <w:tab w:val="left" w:pos="720"/>
          <w:tab w:val="left" w:pos="144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val="ru-RU" w:eastAsia="bg-BG"/>
        </w:rPr>
        <w:tab/>
        <w:t xml:space="preserve">1. </w:t>
      </w:r>
      <w:r w:rsidRPr="00B1619A">
        <w:rPr>
          <w:rFonts w:ascii="Times New Roman" w:eastAsia="Times New Roman" w:hAnsi="Times New Roman" w:cs="Times New Roman"/>
          <w:sz w:val="28"/>
          <w:szCs w:val="28"/>
          <w:lang w:eastAsia="bg-BG"/>
        </w:rPr>
        <w:t>договорите ще се изпълняват в продължение на повече от една финансова година, заедно с искането за откриване на обществена поръчка се предоставя и справка за предвидените средства в бюджета на УНСС за изпълнение на поръчката</w:t>
      </w:r>
      <w:r w:rsidRPr="00B1619A" w:rsidDel="00A3538B">
        <w:rPr>
          <w:rFonts w:ascii="Times New Roman" w:eastAsia="Times New Roman" w:hAnsi="Times New Roman" w:cs="Times New Roman"/>
          <w:sz w:val="28"/>
          <w:szCs w:val="28"/>
          <w:lang w:eastAsia="bg-BG"/>
        </w:rPr>
        <w:t xml:space="preserve"> </w:t>
      </w:r>
      <w:r w:rsidRPr="00B1619A">
        <w:rPr>
          <w:rFonts w:ascii="Times New Roman" w:eastAsia="Times New Roman" w:hAnsi="Times New Roman" w:cs="Times New Roman"/>
          <w:sz w:val="28"/>
          <w:szCs w:val="28"/>
          <w:lang w:eastAsia="bg-BG"/>
        </w:rPr>
        <w:t>за първата година</w:t>
      </w:r>
      <w:r w:rsidR="00735C28">
        <w:rPr>
          <w:rFonts w:ascii="Times New Roman" w:eastAsia="Times New Roman" w:hAnsi="Times New Roman" w:cs="Times New Roman"/>
          <w:sz w:val="28"/>
          <w:szCs w:val="28"/>
          <w:lang w:eastAsia="bg-BG"/>
        </w:rPr>
        <w:t>;</w:t>
      </w:r>
    </w:p>
    <w:p w:rsidR="00B1619A" w:rsidRPr="00B1619A" w:rsidRDefault="00B1619A" w:rsidP="00B1619A">
      <w:pPr>
        <w:widowControl w:val="0"/>
        <w:shd w:val="clear" w:color="auto" w:fill="FFFFFF"/>
        <w:tabs>
          <w:tab w:val="left" w:pos="0"/>
          <w:tab w:val="left" w:pos="720"/>
          <w:tab w:val="left" w:pos="144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2. договорите ще се изпълняват в продължение на една финансова година, заедно с искането за откриване на обществена поръчка се предоставя и справка за предвидените средства в бюджета на УНСС.</w:t>
      </w:r>
    </w:p>
    <w:p w:rsidR="00B1619A" w:rsidRDefault="00B1619A" w:rsidP="00B1619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3. ще се сключва рамково споразумение, справка за предвидените средства в бюджета на УНСС за изпълнение на поръчката не се изисква. При наличие на сключено рамково споразумение справката за наличие на бюджетни средства се прилага към искането, с което се иска сключване на всеки конкретен договор;</w:t>
      </w:r>
    </w:p>
    <w:p w:rsidR="00B77718" w:rsidRPr="00B1619A" w:rsidRDefault="00B77718" w:rsidP="00B77718">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b/>
          <w:sz w:val="28"/>
          <w:szCs w:val="28"/>
          <w:lang w:eastAsia="bg-BG"/>
        </w:rPr>
        <w:tab/>
      </w:r>
      <w:r w:rsidR="00E537F9">
        <w:rPr>
          <w:rFonts w:ascii="Times New Roman" w:eastAsia="Times New Roman" w:hAnsi="Times New Roman" w:cs="Times New Roman"/>
          <w:b/>
          <w:sz w:val="28"/>
          <w:szCs w:val="28"/>
          <w:lang w:eastAsia="bg-BG"/>
        </w:rPr>
        <w:t>Чл. 1</w:t>
      </w:r>
      <w:r w:rsidR="00E537F9">
        <w:rPr>
          <w:rFonts w:ascii="Times New Roman" w:eastAsia="Times New Roman" w:hAnsi="Times New Roman" w:cs="Times New Roman"/>
          <w:b/>
          <w:sz w:val="28"/>
          <w:szCs w:val="28"/>
          <w:lang w:val="en-US" w:eastAsia="bg-BG"/>
        </w:rPr>
        <w:t>1</w:t>
      </w:r>
      <w:r w:rsidR="00B1619A" w:rsidRPr="00B1619A">
        <w:rPr>
          <w:rFonts w:ascii="Times New Roman" w:eastAsia="Times New Roman" w:hAnsi="Times New Roman" w:cs="Times New Roman"/>
          <w:b/>
          <w:sz w:val="28"/>
          <w:szCs w:val="28"/>
          <w:lang w:eastAsia="bg-BG"/>
        </w:rPr>
        <w:t>.</w:t>
      </w:r>
      <w:r w:rsidR="00B1619A" w:rsidRPr="00B1619A">
        <w:rPr>
          <w:rFonts w:ascii="Times New Roman" w:eastAsia="Times New Roman" w:hAnsi="Times New Roman" w:cs="Times New Roman"/>
          <w:sz w:val="28"/>
          <w:szCs w:val="28"/>
          <w:lang w:eastAsia="bg-BG"/>
        </w:rPr>
        <w:t xml:space="preserve"> </w:t>
      </w:r>
      <w:r w:rsidRPr="00B1619A">
        <w:rPr>
          <w:rFonts w:ascii="Times New Roman" w:eastAsia="Times New Roman" w:hAnsi="Times New Roman" w:cs="Times New Roman"/>
          <w:sz w:val="28"/>
          <w:szCs w:val="28"/>
          <w:lang w:eastAsia="bg-BG"/>
        </w:rPr>
        <w:t>(1) При сложни по предм</w:t>
      </w:r>
      <w:r w:rsidR="00730FF5">
        <w:rPr>
          <w:rFonts w:ascii="Times New Roman" w:eastAsia="Times New Roman" w:hAnsi="Times New Roman" w:cs="Times New Roman"/>
          <w:sz w:val="28"/>
          <w:szCs w:val="28"/>
          <w:lang w:eastAsia="bg-BG"/>
        </w:rPr>
        <w:t>ета си обществени поръчки В</w:t>
      </w:r>
      <w:r w:rsidRPr="00B1619A">
        <w:rPr>
          <w:rFonts w:ascii="Times New Roman" w:eastAsia="Times New Roman" w:hAnsi="Times New Roman" w:cs="Times New Roman"/>
          <w:sz w:val="28"/>
          <w:szCs w:val="28"/>
          <w:lang w:eastAsia="bg-BG"/>
        </w:rPr>
        <w:t>ъзложителя</w:t>
      </w:r>
      <w:r w:rsidR="00730FF5">
        <w:rPr>
          <w:rFonts w:ascii="Times New Roman" w:eastAsia="Times New Roman" w:hAnsi="Times New Roman" w:cs="Times New Roman"/>
          <w:sz w:val="28"/>
          <w:szCs w:val="28"/>
          <w:lang w:eastAsia="bg-BG"/>
        </w:rPr>
        <w:t>т,</w:t>
      </w:r>
      <w:r w:rsidRPr="00B1619A">
        <w:rPr>
          <w:rFonts w:ascii="Times New Roman" w:eastAsia="Times New Roman" w:hAnsi="Times New Roman" w:cs="Times New Roman"/>
          <w:sz w:val="28"/>
          <w:szCs w:val="28"/>
          <w:lang w:eastAsia="bg-BG"/>
        </w:rPr>
        <w:t xml:space="preserve"> по предложение на заявителя</w:t>
      </w:r>
      <w:r w:rsidR="00730FF5">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z w:val="28"/>
          <w:szCs w:val="28"/>
          <w:lang w:eastAsia="bg-BG"/>
        </w:rPr>
        <w:t xml:space="preserve"> може да определи работна група или да възложи на външен експерт подготовка на техническото задание/спецификация. </w:t>
      </w:r>
    </w:p>
    <w:p w:rsidR="00B77718" w:rsidRDefault="00B77718" w:rsidP="00541948">
      <w:pPr>
        <w:widowControl w:val="0"/>
        <w:shd w:val="clear" w:color="auto" w:fill="FFFFFF"/>
        <w:tabs>
          <w:tab w:val="left" w:pos="720"/>
        </w:tabs>
        <w:autoSpaceDE w:val="0"/>
        <w:autoSpaceDN w:val="0"/>
        <w:adjustRightInd w:val="0"/>
        <w:spacing w:after="0" w:line="240" w:lineRule="auto"/>
        <w:ind w:firstLine="36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 xml:space="preserve">(2) Техническите задания/спецификации, изготвени от външни експерти по силата на договор, се приемат от </w:t>
      </w:r>
      <w:r>
        <w:rPr>
          <w:rFonts w:ascii="Times New Roman" w:eastAsia="Times New Roman" w:hAnsi="Times New Roman" w:cs="Times New Roman"/>
          <w:sz w:val="28"/>
          <w:szCs w:val="28"/>
          <w:lang w:eastAsia="bg-BG"/>
        </w:rPr>
        <w:t>комисия от длъжностни лица, определени със заповед на Ректора на УНСС или упълномощено от него лице.</w:t>
      </w:r>
      <w:r w:rsidRPr="00B1619A">
        <w:rPr>
          <w:rFonts w:ascii="Times New Roman" w:eastAsia="Times New Roman" w:hAnsi="Times New Roman" w:cs="Times New Roman"/>
          <w:b/>
          <w:sz w:val="28"/>
          <w:szCs w:val="28"/>
          <w:lang w:eastAsia="bg-BG"/>
        </w:rPr>
        <w:t xml:space="preserve"> </w:t>
      </w:r>
    </w:p>
    <w:p w:rsidR="00B1619A" w:rsidRPr="00B1619A" w:rsidRDefault="00B77718"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sz w:val="28"/>
          <w:szCs w:val="28"/>
          <w:lang w:eastAsia="bg-BG"/>
        </w:rPr>
        <w:t>Чл. 12.</w:t>
      </w:r>
      <w:r w:rsidRPr="00B1619A">
        <w:rPr>
          <w:rFonts w:ascii="Times New Roman" w:eastAsia="Times New Roman" w:hAnsi="Times New Roman" w:cs="Times New Roman"/>
          <w:bCs/>
          <w:color w:val="000000"/>
          <w:spacing w:val="6"/>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(1)</w:t>
      </w:r>
      <w:r w:rsidR="00B1619A" w:rsidRPr="00B1619A">
        <w:rPr>
          <w:rFonts w:ascii="Times New Roman" w:eastAsia="Times New Roman" w:hAnsi="Times New Roman" w:cs="Times New Roman"/>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При липсат</w:t>
      </w:r>
      <w:r>
        <w:rPr>
          <w:rFonts w:ascii="Times New Roman" w:eastAsia="Times New Roman" w:hAnsi="Times New Roman" w:cs="Times New Roman"/>
          <w:bCs/>
          <w:color w:val="000000"/>
          <w:spacing w:val="6"/>
          <w:sz w:val="28"/>
          <w:szCs w:val="28"/>
          <w:lang w:eastAsia="bg-BG"/>
        </w:rPr>
        <w:t>а на някои от посочените в чл. 10</w:t>
      </w:r>
      <w:r w:rsidR="00B1619A" w:rsidRPr="00B1619A">
        <w:rPr>
          <w:rFonts w:ascii="Times New Roman" w:eastAsia="Times New Roman" w:hAnsi="Times New Roman" w:cs="Times New Roman"/>
          <w:bCs/>
          <w:color w:val="000000"/>
          <w:spacing w:val="6"/>
          <w:sz w:val="28"/>
          <w:szCs w:val="28"/>
          <w:lang w:eastAsia="bg-BG"/>
        </w:rPr>
        <w:t>, ал. 1 документи, както и при непълно и нет</w:t>
      </w:r>
      <w:r w:rsidR="00DA0736">
        <w:rPr>
          <w:rFonts w:ascii="Times New Roman" w:eastAsia="Times New Roman" w:hAnsi="Times New Roman" w:cs="Times New Roman"/>
          <w:bCs/>
          <w:color w:val="000000"/>
          <w:spacing w:val="6"/>
          <w:sz w:val="28"/>
          <w:szCs w:val="28"/>
          <w:lang w:eastAsia="bg-BG"/>
        </w:rPr>
        <w:t>очно попълнено искане, директорът</w:t>
      </w:r>
      <w:r w:rsidR="00B1619A" w:rsidRPr="00B1619A">
        <w:rPr>
          <w:rFonts w:ascii="Times New Roman" w:eastAsia="Times New Roman" w:hAnsi="Times New Roman" w:cs="Times New Roman"/>
          <w:bCs/>
          <w:color w:val="000000"/>
          <w:spacing w:val="6"/>
          <w:sz w:val="28"/>
          <w:szCs w:val="28"/>
          <w:lang w:eastAsia="bg-BG"/>
        </w:rPr>
        <w:t xml:space="preserve"> на дирекция „Правно обслужване и обществени поръчки“ уведомява съответния заявител да отстрани пропуските</w:t>
      </w:r>
      <w:r w:rsidR="00906223">
        <w:rPr>
          <w:rFonts w:ascii="Times New Roman" w:eastAsia="Times New Roman" w:hAnsi="Times New Roman" w:cs="Times New Roman"/>
          <w:bCs/>
          <w:color w:val="000000"/>
          <w:spacing w:val="6"/>
          <w:sz w:val="28"/>
          <w:szCs w:val="28"/>
          <w:lang w:eastAsia="bg-BG"/>
        </w:rPr>
        <w:t>,</w:t>
      </w:r>
      <w:r w:rsidR="00B1619A" w:rsidRPr="00B1619A">
        <w:rPr>
          <w:rFonts w:ascii="Times New Roman" w:eastAsia="Times New Roman" w:hAnsi="Times New Roman" w:cs="Times New Roman"/>
          <w:bCs/>
          <w:color w:val="000000"/>
          <w:spacing w:val="6"/>
          <w:sz w:val="28"/>
          <w:szCs w:val="28"/>
          <w:lang w:eastAsia="bg-BG"/>
        </w:rPr>
        <w:t xml:space="preserve"> </w:t>
      </w:r>
      <w:r w:rsidR="00906223">
        <w:rPr>
          <w:rFonts w:ascii="Times New Roman" w:eastAsia="Times New Roman" w:hAnsi="Times New Roman" w:cs="Times New Roman"/>
          <w:bCs/>
          <w:color w:val="000000"/>
          <w:spacing w:val="6"/>
          <w:sz w:val="28"/>
          <w:szCs w:val="28"/>
          <w:lang w:eastAsia="bg-BG"/>
        </w:rPr>
        <w:t xml:space="preserve">в срок от три дни, </w:t>
      </w:r>
      <w:r w:rsidR="00B1619A" w:rsidRPr="00B1619A">
        <w:rPr>
          <w:rFonts w:ascii="Times New Roman" w:eastAsia="Times New Roman" w:hAnsi="Times New Roman" w:cs="Times New Roman"/>
          <w:bCs/>
          <w:color w:val="000000"/>
          <w:spacing w:val="6"/>
          <w:sz w:val="28"/>
          <w:szCs w:val="28"/>
          <w:lang w:eastAsia="bg-BG"/>
        </w:rPr>
        <w:t xml:space="preserve">в искането за откриване на обществена поръчка. </w:t>
      </w:r>
    </w:p>
    <w:p w:rsidR="00B1619A" w:rsidRPr="00843232"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843232">
        <w:rPr>
          <w:rFonts w:ascii="Times New Roman" w:eastAsia="Times New Roman" w:hAnsi="Times New Roman" w:cs="Times New Roman"/>
          <w:color w:val="000000"/>
          <w:sz w:val="28"/>
          <w:szCs w:val="28"/>
          <w:lang w:eastAsia="bg-BG"/>
        </w:rPr>
        <w:t>(2)</w:t>
      </w:r>
      <w:r w:rsidRPr="00843232">
        <w:rPr>
          <w:rFonts w:ascii="Times New Roman" w:eastAsia="Times New Roman" w:hAnsi="Times New Roman" w:cs="Times New Roman"/>
          <w:color w:val="FF0000"/>
          <w:sz w:val="28"/>
          <w:szCs w:val="28"/>
          <w:lang w:eastAsia="bg-BG"/>
        </w:rPr>
        <w:t xml:space="preserve"> </w:t>
      </w:r>
      <w:r w:rsidR="00906223">
        <w:rPr>
          <w:rFonts w:ascii="Times New Roman" w:eastAsia="Times New Roman" w:hAnsi="Times New Roman" w:cs="Times New Roman"/>
          <w:sz w:val="28"/>
          <w:szCs w:val="28"/>
          <w:lang w:eastAsia="bg-BG"/>
        </w:rPr>
        <w:t>И</w:t>
      </w:r>
      <w:r w:rsidRPr="00843232">
        <w:rPr>
          <w:rFonts w:ascii="Times New Roman" w:eastAsia="Times New Roman" w:hAnsi="Times New Roman" w:cs="Times New Roman"/>
          <w:sz w:val="28"/>
          <w:szCs w:val="28"/>
          <w:lang w:eastAsia="bg-BG"/>
        </w:rPr>
        <w:t>скането за откриване на обществената поръчка</w:t>
      </w:r>
      <w:r w:rsidR="00906223">
        <w:rPr>
          <w:rFonts w:ascii="Times New Roman" w:eastAsia="Times New Roman" w:hAnsi="Times New Roman" w:cs="Times New Roman"/>
          <w:sz w:val="28"/>
          <w:szCs w:val="28"/>
          <w:lang w:eastAsia="bg-BG"/>
        </w:rPr>
        <w:t>,</w:t>
      </w:r>
      <w:r w:rsidRPr="00843232">
        <w:rPr>
          <w:rFonts w:ascii="Times New Roman" w:eastAsia="Times New Roman" w:hAnsi="Times New Roman" w:cs="Times New Roman"/>
          <w:bCs/>
          <w:color w:val="000000"/>
          <w:spacing w:val="6"/>
          <w:sz w:val="28"/>
          <w:szCs w:val="28"/>
          <w:lang w:eastAsia="bg-BG"/>
        </w:rPr>
        <w:t xml:space="preserve"> съответства</w:t>
      </w:r>
      <w:r w:rsidR="00906223">
        <w:rPr>
          <w:rFonts w:ascii="Times New Roman" w:eastAsia="Times New Roman" w:hAnsi="Times New Roman" w:cs="Times New Roman"/>
          <w:bCs/>
          <w:color w:val="000000"/>
          <w:spacing w:val="6"/>
          <w:sz w:val="28"/>
          <w:szCs w:val="28"/>
          <w:lang w:eastAsia="bg-BG"/>
        </w:rPr>
        <w:t>що</w:t>
      </w:r>
      <w:r w:rsidRPr="00843232">
        <w:rPr>
          <w:rFonts w:ascii="Times New Roman" w:eastAsia="Times New Roman" w:hAnsi="Times New Roman" w:cs="Times New Roman"/>
          <w:bCs/>
          <w:color w:val="000000"/>
          <w:spacing w:val="6"/>
          <w:sz w:val="28"/>
          <w:szCs w:val="28"/>
          <w:lang w:eastAsia="bg-BG"/>
        </w:rPr>
        <w:t xml:space="preserve"> на изискванията на тези правила, </w:t>
      </w:r>
      <w:r w:rsidR="00906223">
        <w:rPr>
          <w:rFonts w:ascii="Times New Roman" w:eastAsia="Times New Roman" w:hAnsi="Times New Roman" w:cs="Times New Roman"/>
          <w:bCs/>
          <w:color w:val="000000"/>
          <w:spacing w:val="6"/>
          <w:sz w:val="28"/>
          <w:szCs w:val="28"/>
          <w:lang w:eastAsia="bg-BG"/>
        </w:rPr>
        <w:t>се получава от директора на</w:t>
      </w:r>
      <w:r w:rsidRPr="00843232">
        <w:rPr>
          <w:rFonts w:ascii="Times New Roman" w:eastAsia="Times New Roman" w:hAnsi="Times New Roman" w:cs="Times New Roman"/>
          <w:bCs/>
          <w:color w:val="000000"/>
          <w:spacing w:val="6"/>
          <w:sz w:val="28"/>
          <w:szCs w:val="28"/>
          <w:lang w:eastAsia="bg-BG"/>
        </w:rPr>
        <w:t xml:space="preserve"> </w:t>
      </w:r>
      <w:r w:rsidRPr="00843232">
        <w:rPr>
          <w:rFonts w:ascii="Times New Roman" w:eastAsia="Times New Roman" w:hAnsi="Times New Roman" w:cs="Times New Roman"/>
          <w:sz w:val="28"/>
          <w:szCs w:val="28"/>
          <w:lang w:eastAsia="bg-BG"/>
        </w:rPr>
        <w:t>дирекция „Правно обслужван</w:t>
      </w:r>
      <w:r w:rsidR="00906223">
        <w:rPr>
          <w:rFonts w:ascii="Times New Roman" w:eastAsia="Times New Roman" w:hAnsi="Times New Roman" w:cs="Times New Roman"/>
          <w:sz w:val="28"/>
          <w:szCs w:val="28"/>
          <w:lang w:eastAsia="bg-BG"/>
        </w:rPr>
        <w:t xml:space="preserve">е и обществени поръчки“, </w:t>
      </w:r>
      <w:r w:rsidR="00781E41">
        <w:rPr>
          <w:rFonts w:ascii="Times New Roman" w:eastAsia="Times New Roman" w:hAnsi="Times New Roman" w:cs="Times New Roman"/>
          <w:sz w:val="28"/>
          <w:szCs w:val="28"/>
          <w:lang w:eastAsia="bg-BG"/>
        </w:rPr>
        <w:t xml:space="preserve">който </w:t>
      </w:r>
      <w:r w:rsidRPr="00843232">
        <w:rPr>
          <w:rFonts w:ascii="Times New Roman" w:eastAsia="Times New Roman" w:hAnsi="Times New Roman" w:cs="Times New Roman"/>
          <w:sz w:val="28"/>
          <w:szCs w:val="28"/>
          <w:lang w:eastAsia="bg-BG"/>
        </w:rPr>
        <w:t>подписва искането в долния десен ъгъл, отбеля</w:t>
      </w:r>
      <w:r w:rsidR="002E5C63">
        <w:rPr>
          <w:rFonts w:ascii="Times New Roman" w:eastAsia="Times New Roman" w:hAnsi="Times New Roman" w:cs="Times New Roman"/>
          <w:sz w:val="28"/>
          <w:szCs w:val="28"/>
          <w:lang w:eastAsia="bg-BG"/>
        </w:rPr>
        <w:t xml:space="preserve">зва име,фамилия,длъжност </w:t>
      </w:r>
      <w:r w:rsidRPr="00843232">
        <w:rPr>
          <w:rFonts w:ascii="Times New Roman" w:eastAsia="Times New Roman" w:hAnsi="Times New Roman" w:cs="Times New Roman"/>
          <w:sz w:val="28"/>
          <w:szCs w:val="28"/>
          <w:lang w:eastAsia="bg-BG"/>
        </w:rPr>
        <w:t>и дата</w:t>
      </w:r>
      <w:r w:rsidRPr="00843232">
        <w:rPr>
          <w:rFonts w:ascii="Times New Roman" w:eastAsia="Times New Roman" w:hAnsi="Times New Roman" w:cs="Times New Roman"/>
          <w:bCs/>
          <w:color w:val="000000"/>
          <w:spacing w:val="6"/>
          <w:sz w:val="28"/>
          <w:szCs w:val="28"/>
          <w:lang w:eastAsia="bg-BG"/>
        </w:rPr>
        <w:t xml:space="preserve"> и изготвя доклад за откриване на обществена поръчка от името на директора на дирекция „Правно обслу</w:t>
      </w:r>
      <w:r w:rsidR="00730FF5">
        <w:rPr>
          <w:rFonts w:ascii="Times New Roman" w:eastAsia="Times New Roman" w:hAnsi="Times New Roman" w:cs="Times New Roman"/>
          <w:bCs/>
          <w:color w:val="000000"/>
          <w:spacing w:val="6"/>
          <w:sz w:val="28"/>
          <w:szCs w:val="28"/>
          <w:lang w:eastAsia="bg-BG"/>
        </w:rPr>
        <w:t>жване и обществени поръчки“ до Р</w:t>
      </w:r>
      <w:r w:rsidRPr="00843232">
        <w:rPr>
          <w:rFonts w:ascii="Times New Roman" w:eastAsia="Times New Roman" w:hAnsi="Times New Roman" w:cs="Times New Roman"/>
          <w:bCs/>
          <w:color w:val="000000"/>
          <w:spacing w:val="6"/>
          <w:sz w:val="28"/>
          <w:szCs w:val="28"/>
          <w:lang w:eastAsia="bg-BG"/>
        </w:rPr>
        <w:t>ектора на УНСС, в който се съдържа най-малко следната информация:</w:t>
      </w:r>
    </w:p>
    <w:p w:rsidR="00B1619A" w:rsidRPr="00B1619A"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1. заявител</w:t>
      </w:r>
      <w:r w:rsidR="00843232">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отправил искането за откриване на обществената поръчка;</w:t>
      </w:r>
    </w:p>
    <w:p w:rsidR="00B1619A" w:rsidRPr="00B1619A"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2. наименование на обществената поръчка;</w:t>
      </w:r>
    </w:p>
    <w:p w:rsidR="00B1619A" w:rsidRPr="00B1619A"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3. вид на обществената поръчка;</w:t>
      </w:r>
    </w:p>
    <w:p w:rsidR="00B1619A" w:rsidRPr="00B1619A"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4. прогнозна стойност на обществената поръчка</w:t>
      </w:r>
    </w:p>
    <w:p w:rsidR="00B1619A" w:rsidRPr="00B1619A"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5. срок за изпълнение на договора/ите.</w:t>
      </w:r>
    </w:p>
    <w:p w:rsidR="00B1619A" w:rsidRPr="00B1619A" w:rsidRDefault="00B1619A" w:rsidP="00B1619A">
      <w:pPr>
        <w:widowControl w:val="0"/>
        <w:shd w:val="clear" w:color="auto" w:fill="FFFFFF"/>
        <w:tabs>
          <w:tab w:val="left" w:pos="720"/>
        </w:tabs>
        <w:autoSpaceDE w:val="0"/>
        <w:autoSpaceDN w:val="0"/>
        <w:adjustRightInd w:val="0"/>
        <w:spacing w:after="0" w:line="240" w:lineRule="auto"/>
        <w:ind w:firstLine="68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 xml:space="preserve">(3) </w:t>
      </w:r>
      <w:r w:rsidRPr="00781E41">
        <w:rPr>
          <w:rFonts w:ascii="Times New Roman" w:eastAsia="Times New Roman" w:hAnsi="Times New Roman" w:cs="Times New Roman"/>
          <w:bCs/>
          <w:color w:val="000000"/>
          <w:spacing w:val="6"/>
          <w:sz w:val="28"/>
          <w:szCs w:val="28"/>
          <w:lang w:eastAsia="bg-BG"/>
        </w:rPr>
        <w:t>Ректорът на УНСС</w:t>
      </w:r>
      <w:r w:rsidRPr="00B1619A">
        <w:rPr>
          <w:rFonts w:ascii="Times New Roman" w:eastAsia="Times New Roman" w:hAnsi="Times New Roman" w:cs="Times New Roman"/>
          <w:bCs/>
          <w:color w:val="000000"/>
          <w:spacing w:val="6"/>
          <w:sz w:val="28"/>
          <w:szCs w:val="28"/>
          <w:lang w:eastAsia="bg-BG"/>
        </w:rPr>
        <w:t xml:space="preserve"> одобрява доклада за откриване на обществена поръчка, </w:t>
      </w:r>
      <w:r w:rsidR="00781E41">
        <w:rPr>
          <w:rFonts w:ascii="Times New Roman" w:eastAsia="Times New Roman" w:hAnsi="Times New Roman" w:cs="Times New Roman"/>
          <w:bCs/>
          <w:color w:val="000000"/>
          <w:spacing w:val="6"/>
          <w:sz w:val="28"/>
          <w:szCs w:val="28"/>
          <w:lang w:eastAsia="bg-BG"/>
        </w:rPr>
        <w:t>и по негова преценка го внася за разглеждане от Р</w:t>
      </w:r>
      <w:r w:rsidRPr="00B1619A">
        <w:rPr>
          <w:rFonts w:ascii="Times New Roman" w:eastAsia="Times New Roman" w:hAnsi="Times New Roman" w:cs="Times New Roman"/>
          <w:bCs/>
          <w:color w:val="000000"/>
          <w:spacing w:val="6"/>
          <w:sz w:val="28"/>
          <w:szCs w:val="28"/>
          <w:lang w:eastAsia="bg-BG"/>
        </w:rPr>
        <w:t>екторския съвет</w:t>
      </w:r>
      <w:r w:rsidR="00781E41">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w:t>
      </w:r>
    </w:p>
    <w:p w:rsidR="00B1619A" w:rsidRPr="00B1619A" w:rsidRDefault="00843232"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ab/>
        <w:t xml:space="preserve">(4) След одобрението </w:t>
      </w:r>
      <w:r w:rsidRPr="00781E41">
        <w:rPr>
          <w:rFonts w:ascii="Times New Roman" w:eastAsia="Times New Roman" w:hAnsi="Times New Roman" w:cs="Times New Roman"/>
          <w:bCs/>
          <w:color w:val="000000"/>
          <w:spacing w:val="6"/>
          <w:sz w:val="28"/>
          <w:szCs w:val="28"/>
          <w:lang w:eastAsia="bg-BG"/>
        </w:rPr>
        <w:t>по ал.3,</w:t>
      </w:r>
      <w:r>
        <w:rPr>
          <w:rFonts w:ascii="Times New Roman" w:eastAsia="Times New Roman" w:hAnsi="Times New Roman" w:cs="Times New Roman"/>
          <w:bCs/>
          <w:color w:val="000000"/>
          <w:spacing w:val="6"/>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доклад</w:t>
      </w:r>
      <w:r>
        <w:rPr>
          <w:rFonts w:ascii="Times New Roman" w:eastAsia="Times New Roman" w:hAnsi="Times New Roman" w:cs="Times New Roman"/>
          <w:bCs/>
          <w:color w:val="000000"/>
          <w:spacing w:val="6"/>
          <w:sz w:val="28"/>
          <w:szCs w:val="28"/>
          <w:lang w:eastAsia="bg-BG"/>
        </w:rPr>
        <w:t>ът</w:t>
      </w:r>
      <w:r w:rsidR="00B1619A" w:rsidRPr="00B1619A">
        <w:rPr>
          <w:rFonts w:ascii="Times New Roman" w:eastAsia="Times New Roman" w:hAnsi="Times New Roman" w:cs="Times New Roman"/>
          <w:bCs/>
          <w:color w:val="000000"/>
          <w:spacing w:val="6"/>
          <w:sz w:val="28"/>
          <w:szCs w:val="28"/>
          <w:lang w:eastAsia="bg-BG"/>
        </w:rPr>
        <w:t xml:space="preserve"> за откриване на </w:t>
      </w:r>
      <w:r w:rsidR="00B1619A" w:rsidRPr="00B1619A">
        <w:rPr>
          <w:rFonts w:ascii="Times New Roman" w:eastAsia="Times New Roman" w:hAnsi="Times New Roman" w:cs="Times New Roman"/>
          <w:bCs/>
          <w:color w:val="000000"/>
          <w:spacing w:val="6"/>
          <w:sz w:val="28"/>
          <w:szCs w:val="28"/>
          <w:lang w:eastAsia="bg-BG"/>
        </w:rPr>
        <w:lastRenderedPageBreak/>
        <w:t>обществената поръчка се изпраща в сектор „Обществени поръчки и търгове</w:t>
      </w:r>
      <w:r w:rsidRPr="00781E41">
        <w:rPr>
          <w:rFonts w:ascii="Times New Roman" w:eastAsia="Times New Roman" w:hAnsi="Times New Roman" w:cs="Times New Roman"/>
          <w:sz w:val="28"/>
          <w:szCs w:val="28"/>
          <w:lang w:eastAsia="bg-BG"/>
        </w:rPr>
        <w:t xml:space="preserve">” за </w:t>
      </w:r>
      <w:r w:rsidR="00B1619A" w:rsidRPr="00781E41">
        <w:rPr>
          <w:rFonts w:ascii="Times New Roman" w:eastAsia="Times New Roman" w:hAnsi="Times New Roman" w:cs="Times New Roman"/>
          <w:sz w:val="28"/>
          <w:szCs w:val="28"/>
          <w:lang w:eastAsia="bg-BG"/>
        </w:rPr>
        <w:t xml:space="preserve"> поставя</w:t>
      </w:r>
      <w:r w:rsidRPr="00781E41">
        <w:rPr>
          <w:rFonts w:ascii="Times New Roman" w:eastAsia="Times New Roman" w:hAnsi="Times New Roman" w:cs="Times New Roman"/>
          <w:sz w:val="28"/>
          <w:szCs w:val="28"/>
          <w:lang w:eastAsia="bg-BG"/>
        </w:rPr>
        <w:t xml:space="preserve">не на </w:t>
      </w:r>
      <w:r w:rsidR="00B1619A" w:rsidRPr="00781E41">
        <w:rPr>
          <w:rFonts w:ascii="Times New Roman" w:eastAsia="Times New Roman" w:hAnsi="Times New Roman" w:cs="Times New Roman"/>
          <w:sz w:val="28"/>
          <w:szCs w:val="28"/>
          <w:lang w:eastAsia="bg-BG"/>
        </w:rPr>
        <w:t>входящ номер и вписва</w:t>
      </w:r>
      <w:r w:rsidRPr="00781E41">
        <w:rPr>
          <w:rFonts w:ascii="Times New Roman" w:eastAsia="Times New Roman" w:hAnsi="Times New Roman" w:cs="Times New Roman"/>
          <w:sz w:val="28"/>
          <w:szCs w:val="28"/>
          <w:lang w:eastAsia="bg-BG"/>
        </w:rPr>
        <w:t>не</w:t>
      </w:r>
      <w:r w:rsidR="000E47B8">
        <w:rPr>
          <w:rFonts w:ascii="Times New Roman" w:eastAsia="Times New Roman" w:hAnsi="Times New Roman" w:cs="Times New Roman"/>
          <w:sz w:val="28"/>
          <w:szCs w:val="28"/>
          <w:lang w:eastAsia="bg-BG"/>
        </w:rPr>
        <w:t>,</w:t>
      </w:r>
      <w:r w:rsidR="00781E41">
        <w:rPr>
          <w:rFonts w:ascii="Times New Roman" w:eastAsia="Times New Roman" w:hAnsi="Times New Roman" w:cs="Times New Roman"/>
          <w:sz w:val="28"/>
          <w:szCs w:val="28"/>
          <w:lang w:eastAsia="bg-BG"/>
        </w:rPr>
        <w:t xml:space="preserve"> </w:t>
      </w:r>
      <w:r w:rsidR="000E47B8">
        <w:rPr>
          <w:rFonts w:ascii="Times New Roman" w:eastAsia="Times New Roman" w:hAnsi="Times New Roman" w:cs="Times New Roman"/>
          <w:sz w:val="28"/>
          <w:szCs w:val="28"/>
          <w:lang w:eastAsia="bg-BG"/>
        </w:rPr>
        <w:t>в срок от 3</w:t>
      </w:r>
      <w:r w:rsidR="00FF03F1">
        <w:rPr>
          <w:rFonts w:ascii="Times New Roman" w:eastAsia="Times New Roman" w:hAnsi="Times New Roman" w:cs="Times New Roman"/>
          <w:sz w:val="28"/>
          <w:szCs w:val="28"/>
          <w:lang w:eastAsia="bg-BG"/>
        </w:rPr>
        <w:t xml:space="preserve"> дни</w:t>
      </w:r>
      <w:r w:rsidR="000E47B8">
        <w:rPr>
          <w:rFonts w:ascii="Times New Roman" w:eastAsia="Times New Roman" w:hAnsi="Times New Roman" w:cs="Times New Roman"/>
          <w:sz w:val="28"/>
          <w:szCs w:val="28"/>
          <w:lang w:eastAsia="bg-BG"/>
        </w:rPr>
        <w:t>,</w:t>
      </w:r>
      <w:r w:rsidR="00FF03F1">
        <w:rPr>
          <w:rFonts w:ascii="Times New Roman" w:eastAsia="Times New Roman" w:hAnsi="Times New Roman" w:cs="Times New Roman"/>
          <w:sz w:val="28"/>
          <w:szCs w:val="28"/>
          <w:lang w:eastAsia="bg-BG"/>
        </w:rPr>
        <w:t xml:space="preserve"> </w:t>
      </w:r>
      <w:r w:rsidR="00781E41">
        <w:rPr>
          <w:rFonts w:ascii="Times New Roman" w:eastAsia="Times New Roman" w:hAnsi="Times New Roman" w:cs="Times New Roman"/>
          <w:sz w:val="28"/>
          <w:szCs w:val="28"/>
          <w:lang w:eastAsia="bg-BG"/>
        </w:rPr>
        <w:t>в „Р</w:t>
      </w:r>
      <w:r w:rsidR="00B1619A" w:rsidRPr="00781E41">
        <w:rPr>
          <w:rFonts w:ascii="Times New Roman" w:eastAsia="Times New Roman" w:hAnsi="Times New Roman" w:cs="Times New Roman"/>
          <w:sz w:val="28"/>
          <w:szCs w:val="28"/>
          <w:lang w:eastAsia="bg-BG"/>
        </w:rPr>
        <w:t>егистър</w:t>
      </w:r>
      <w:r w:rsidRPr="00781E41">
        <w:rPr>
          <w:rFonts w:ascii="Times New Roman" w:eastAsia="Times New Roman" w:hAnsi="Times New Roman" w:cs="Times New Roman"/>
          <w:sz w:val="28"/>
          <w:szCs w:val="28"/>
          <w:lang w:eastAsia="bg-BG"/>
        </w:rPr>
        <w:t>а</w:t>
      </w:r>
      <w:r w:rsidR="00781E41">
        <w:rPr>
          <w:rFonts w:ascii="Times New Roman" w:eastAsia="Times New Roman" w:hAnsi="Times New Roman" w:cs="Times New Roman"/>
          <w:sz w:val="28"/>
          <w:szCs w:val="28"/>
          <w:lang w:eastAsia="bg-BG"/>
        </w:rPr>
        <w:t xml:space="preserve"> за откриване на процедури за обществени поръчки“ </w:t>
      </w:r>
      <w:r w:rsidR="00B1619A" w:rsidRPr="00781E41">
        <w:rPr>
          <w:rFonts w:ascii="Times New Roman" w:eastAsia="Times New Roman" w:hAnsi="Times New Roman" w:cs="Times New Roman"/>
          <w:bCs/>
          <w:color w:val="000000"/>
          <w:spacing w:val="6"/>
          <w:sz w:val="28"/>
          <w:szCs w:val="28"/>
          <w:lang w:eastAsia="bg-BG"/>
        </w:rPr>
        <w:t>.</w:t>
      </w:r>
      <w:r w:rsidR="00B1619A" w:rsidRPr="00B1619A">
        <w:rPr>
          <w:rFonts w:ascii="Times New Roman" w:eastAsia="Times New Roman" w:hAnsi="Times New Roman" w:cs="Times New Roman"/>
          <w:bCs/>
          <w:color w:val="000000"/>
          <w:spacing w:val="6"/>
          <w:sz w:val="28"/>
          <w:szCs w:val="28"/>
          <w:lang w:eastAsia="bg-BG"/>
        </w:rPr>
        <w:t xml:space="preserve"> </w:t>
      </w:r>
      <w:r w:rsidR="00FF03F1">
        <w:rPr>
          <w:rFonts w:ascii="Times New Roman" w:eastAsia="Times New Roman" w:hAnsi="Times New Roman" w:cs="Times New Roman"/>
          <w:bCs/>
          <w:color w:val="000000"/>
          <w:spacing w:val="6"/>
          <w:sz w:val="28"/>
          <w:szCs w:val="28"/>
          <w:lang w:eastAsia="bg-BG"/>
        </w:rPr>
        <w:t xml:space="preserve">Началник сектор </w:t>
      </w:r>
      <w:r w:rsidR="00FF03F1" w:rsidRPr="00B1619A">
        <w:rPr>
          <w:rFonts w:ascii="Times New Roman" w:eastAsia="Times New Roman" w:hAnsi="Times New Roman" w:cs="Times New Roman"/>
          <w:sz w:val="28"/>
          <w:szCs w:val="28"/>
          <w:lang w:eastAsia="bg-BG"/>
        </w:rPr>
        <w:t>„Обществени поръчки и търгове”</w:t>
      </w:r>
      <w:r w:rsidR="00FF03F1">
        <w:rPr>
          <w:rFonts w:ascii="Times New Roman" w:eastAsia="Times New Roman" w:hAnsi="Times New Roman" w:cs="Times New Roman"/>
          <w:sz w:val="28"/>
          <w:szCs w:val="28"/>
          <w:lang w:eastAsia="bg-BG"/>
        </w:rPr>
        <w:t xml:space="preserve"> възлага с резолюция и</w:t>
      </w:r>
      <w:r w:rsidR="00B1619A" w:rsidRPr="00B1619A">
        <w:rPr>
          <w:rFonts w:ascii="Times New Roman" w:eastAsia="Times New Roman" w:hAnsi="Times New Roman" w:cs="Times New Roman"/>
          <w:bCs/>
          <w:color w:val="000000"/>
          <w:spacing w:val="6"/>
          <w:sz w:val="28"/>
          <w:szCs w:val="28"/>
          <w:lang w:eastAsia="bg-BG"/>
        </w:rPr>
        <w:t>зготвянето на</w:t>
      </w:r>
      <w:r w:rsidR="00FF03F1">
        <w:rPr>
          <w:rFonts w:ascii="Times New Roman" w:eastAsia="Times New Roman" w:hAnsi="Times New Roman" w:cs="Times New Roman"/>
          <w:bCs/>
          <w:color w:val="000000"/>
          <w:spacing w:val="6"/>
          <w:sz w:val="28"/>
          <w:szCs w:val="28"/>
          <w:lang w:eastAsia="bg-BG"/>
        </w:rPr>
        <w:t xml:space="preserve"> документацията </w:t>
      </w:r>
      <w:r w:rsidR="00B1619A" w:rsidRPr="00B1619A">
        <w:rPr>
          <w:rFonts w:ascii="Times New Roman" w:eastAsia="Times New Roman" w:hAnsi="Times New Roman" w:cs="Times New Roman"/>
          <w:bCs/>
          <w:color w:val="000000"/>
          <w:spacing w:val="6"/>
          <w:sz w:val="28"/>
          <w:szCs w:val="28"/>
          <w:lang w:eastAsia="bg-BG"/>
        </w:rPr>
        <w:t xml:space="preserve">на определен служител от </w:t>
      </w:r>
      <w:r w:rsidR="00B1619A" w:rsidRPr="00B1619A">
        <w:rPr>
          <w:rFonts w:ascii="Times New Roman" w:eastAsia="Times New Roman" w:hAnsi="Times New Roman" w:cs="Times New Roman"/>
          <w:sz w:val="28"/>
          <w:szCs w:val="28"/>
          <w:lang w:eastAsia="bg-BG"/>
        </w:rPr>
        <w:t>сектор</w:t>
      </w:r>
      <w:r w:rsidR="00FF03F1">
        <w:rPr>
          <w:rFonts w:ascii="Times New Roman" w:eastAsia="Times New Roman" w:hAnsi="Times New Roman" w:cs="Times New Roman"/>
          <w:sz w:val="28"/>
          <w:szCs w:val="28"/>
          <w:lang w:eastAsia="bg-BG"/>
        </w:rPr>
        <w:t>а</w:t>
      </w:r>
      <w:r w:rsidR="00B1619A" w:rsidRPr="00B1619A">
        <w:rPr>
          <w:rFonts w:ascii="Times New Roman" w:eastAsia="Times New Roman" w:hAnsi="Times New Roman" w:cs="Times New Roman"/>
          <w:sz w:val="28"/>
          <w:szCs w:val="28"/>
          <w:lang w:eastAsia="bg-BG"/>
        </w:rPr>
        <w:t xml:space="preserve"> </w:t>
      </w:r>
      <w:r w:rsidR="00FF03F1">
        <w:rPr>
          <w:rFonts w:ascii="Times New Roman" w:eastAsia="Times New Roman" w:hAnsi="Times New Roman" w:cs="Times New Roman"/>
          <w:sz w:val="28"/>
          <w:szCs w:val="28"/>
          <w:lang w:eastAsia="bg-BG"/>
        </w:rPr>
        <w:t xml:space="preserve"> </w:t>
      </w:r>
      <w:r w:rsidR="00B1619A" w:rsidRPr="0093679A">
        <w:rPr>
          <w:rFonts w:ascii="Times New Roman" w:eastAsia="Times New Roman" w:hAnsi="Times New Roman" w:cs="Times New Roman"/>
          <w:sz w:val="28"/>
          <w:szCs w:val="28"/>
          <w:lang w:eastAsia="bg-BG"/>
        </w:rPr>
        <w:t>/</w:t>
      </w:r>
      <w:r w:rsidRPr="0093679A">
        <w:rPr>
          <w:rFonts w:ascii="Times New Roman" w:eastAsia="Times New Roman" w:hAnsi="Times New Roman" w:cs="Times New Roman"/>
          <w:sz w:val="28"/>
          <w:szCs w:val="28"/>
          <w:lang w:eastAsia="bg-BG"/>
        </w:rPr>
        <w:t>лице</w:t>
      </w:r>
      <w:r w:rsidR="000E47B8">
        <w:rPr>
          <w:rFonts w:ascii="Times New Roman" w:eastAsia="Times New Roman" w:hAnsi="Times New Roman" w:cs="Times New Roman"/>
          <w:sz w:val="28"/>
          <w:szCs w:val="28"/>
          <w:lang w:eastAsia="bg-BG"/>
        </w:rPr>
        <w:t>,</w:t>
      </w:r>
      <w:r w:rsidRPr="0093679A">
        <w:rPr>
          <w:rFonts w:ascii="Times New Roman" w:eastAsia="Times New Roman" w:hAnsi="Times New Roman" w:cs="Times New Roman"/>
          <w:sz w:val="28"/>
          <w:szCs w:val="28"/>
          <w:lang w:eastAsia="bg-BG"/>
        </w:rPr>
        <w:t xml:space="preserve"> отговорно </w:t>
      </w:r>
      <w:r w:rsidR="00B1619A" w:rsidRPr="0093679A">
        <w:rPr>
          <w:rFonts w:ascii="Times New Roman" w:eastAsia="Times New Roman" w:hAnsi="Times New Roman" w:cs="Times New Roman"/>
          <w:sz w:val="28"/>
          <w:szCs w:val="28"/>
          <w:lang w:eastAsia="bg-BG"/>
        </w:rPr>
        <w:t xml:space="preserve"> за провеждане на процедурата/.</w:t>
      </w:r>
      <w:r w:rsidR="00B1619A" w:rsidRPr="00522C40">
        <w:rPr>
          <w:rFonts w:ascii="Times New Roman" w:eastAsia="Times New Roman" w:hAnsi="Times New Roman" w:cs="Times New Roman"/>
          <w:i/>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Документацията се</w:t>
      </w:r>
      <w:r w:rsidR="00B1619A" w:rsidRPr="00B1619A">
        <w:rPr>
          <w:rFonts w:ascii="Times New Roman" w:eastAsia="Times New Roman" w:hAnsi="Times New Roman" w:cs="Times New Roman"/>
          <w:sz w:val="28"/>
          <w:szCs w:val="28"/>
          <w:lang w:eastAsia="bg-BG"/>
        </w:rPr>
        <w:t xml:space="preserve"> изготвя </w:t>
      </w:r>
      <w:r w:rsidR="00B1619A" w:rsidRPr="00B1619A">
        <w:rPr>
          <w:rFonts w:ascii="Times New Roman" w:eastAsia="Times New Roman" w:hAnsi="Times New Roman" w:cs="Times New Roman"/>
          <w:bCs/>
          <w:color w:val="000000"/>
          <w:spacing w:val="6"/>
          <w:sz w:val="28"/>
          <w:szCs w:val="28"/>
          <w:lang w:eastAsia="bg-BG"/>
        </w:rPr>
        <w:t xml:space="preserve">съобразно изискванията на ЗОП, </w:t>
      </w:r>
      <w:r w:rsidR="00B1619A" w:rsidRPr="00B1619A">
        <w:rPr>
          <w:rFonts w:ascii="Times New Roman" w:eastAsia="Times New Roman" w:hAnsi="Times New Roman" w:cs="Times New Roman"/>
          <w:bCs/>
          <w:spacing w:val="6"/>
          <w:sz w:val="28"/>
          <w:szCs w:val="28"/>
          <w:lang w:eastAsia="bg-BG"/>
        </w:rPr>
        <w:t>и включва:</w:t>
      </w:r>
      <w:r w:rsidR="00FF03F1">
        <w:rPr>
          <w:rFonts w:ascii="Times New Roman" w:eastAsia="Times New Roman" w:hAnsi="Times New Roman" w:cs="Times New Roman"/>
          <w:bCs/>
          <w:spacing w:val="6"/>
          <w:sz w:val="28"/>
          <w:szCs w:val="28"/>
          <w:lang w:eastAsia="bg-BG"/>
        </w:rPr>
        <w:t xml:space="preserve"> </w:t>
      </w:r>
    </w:p>
    <w:p w:rsidR="00B1619A" w:rsidRPr="00B1619A" w:rsidRDefault="00B1619A" w:rsidP="00B1619A">
      <w:pPr>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а) </w:t>
      </w:r>
      <w:r w:rsidRPr="00B1619A">
        <w:rPr>
          <w:rFonts w:ascii="Times New Roman" w:eastAsia="Times New Roman" w:hAnsi="Times New Roman" w:cs="Times New Roman"/>
          <w:sz w:val="28"/>
          <w:szCs w:val="28"/>
          <w:lang w:val="ru-RU" w:eastAsia="bg-BG"/>
        </w:rPr>
        <w:t>решение за откриване на процедурата</w:t>
      </w:r>
      <w:r w:rsidRPr="00B1619A">
        <w:rPr>
          <w:rFonts w:ascii="Times New Roman" w:eastAsia="Times New Roman" w:hAnsi="Times New Roman" w:cs="Times New Roman"/>
          <w:sz w:val="28"/>
          <w:szCs w:val="28"/>
          <w:lang w:eastAsia="bg-BG"/>
        </w:rPr>
        <w:t>;</w:t>
      </w:r>
    </w:p>
    <w:p w:rsidR="00B1619A" w:rsidRPr="00B1619A" w:rsidRDefault="00B1619A" w:rsidP="00B1619A">
      <w:pPr>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б) обявление за обществената поръчка (респ. покана за участие в договарянето);</w:t>
      </w:r>
    </w:p>
    <w:p w:rsidR="00B1619A" w:rsidRPr="00B1619A" w:rsidRDefault="00B1619A" w:rsidP="00B1619A">
      <w:pPr>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в) указания към кандидатите</w:t>
      </w:r>
      <w:r w:rsidRPr="00B1619A">
        <w:rPr>
          <w:rFonts w:ascii="Times New Roman" w:eastAsia="Times New Roman" w:hAnsi="Times New Roman" w:cs="Times New Roman"/>
          <w:sz w:val="28"/>
          <w:szCs w:val="28"/>
          <w:lang w:val="ru-RU" w:eastAsia="bg-BG"/>
        </w:rPr>
        <w:t>/</w:t>
      </w:r>
      <w:r w:rsidRPr="00B1619A">
        <w:rPr>
          <w:rFonts w:ascii="Times New Roman" w:eastAsia="Times New Roman" w:hAnsi="Times New Roman" w:cs="Times New Roman"/>
          <w:sz w:val="28"/>
          <w:szCs w:val="28"/>
          <w:lang w:eastAsia="bg-BG"/>
        </w:rPr>
        <w:t>участниците за участие в процедурата;</w:t>
      </w:r>
    </w:p>
    <w:p w:rsidR="00B1619A" w:rsidRPr="00B1619A" w:rsidRDefault="00B1619A" w:rsidP="00B1619A">
      <w:pPr>
        <w:tabs>
          <w:tab w:val="left" w:pos="1080"/>
        </w:tabs>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г) </w:t>
      </w:r>
      <w:r w:rsidR="00AA0AB6" w:rsidRPr="00522C40">
        <w:rPr>
          <w:rFonts w:ascii="Times New Roman" w:hAnsi="Times New Roman" w:cs="Times New Roman"/>
          <w:sz w:val="28"/>
          <w:szCs w:val="28"/>
        </w:rPr>
        <w:t>техническо задание/спецификация</w:t>
      </w:r>
      <w:r w:rsidR="00AA0AB6" w:rsidRPr="00522C40">
        <w:rPr>
          <w:sz w:val="28"/>
          <w:szCs w:val="28"/>
        </w:rPr>
        <w:t>,</w:t>
      </w:r>
      <w:r w:rsidR="00AA0AB6" w:rsidRPr="00FE7864">
        <w:rPr>
          <w:sz w:val="28"/>
          <w:szCs w:val="28"/>
        </w:rPr>
        <w:t xml:space="preserve"> </w:t>
      </w:r>
      <w:r w:rsidRPr="00B1619A">
        <w:rPr>
          <w:rFonts w:ascii="Times New Roman" w:eastAsia="Times New Roman" w:hAnsi="Times New Roman" w:cs="Times New Roman"/>
          <w:sz w:val="28"/>
          <w:szCs w:val="28"/>
          <w:lang w:eastAsia="bg-BG"/>
        </w:rPr>
        <w:t>критерия за оценка на офертите, както и показателите, относителната им тежест и методика за определяне на комплексната оценка на офертите, когато избраният критерий е „икономически най-изгодната оферта”;</w:t>
      </w:r>
    </w:p>
    <w:p w:rsidR="00B1619A" w:rsidRPr="00B1619A" w:rsidRDefault="00B1619A" w:rsidP="00B1619A">
      <w:pPr>
        <w:spacing w:after="0" w:line="240" w:lineRule="auto"/>
        <w:ind w:right="23" w:firstLine="680"/>
        <w:jc w:val="both"/>
        <w:rPr>
          <w:rFonts w:ascii="Times New Roman" w:eastAsia="Times New Roman" w:hAnsi="Times New Roman" w:cs="Times New Roman"/>
          <w:sz w:val="28"/>
          <w:szCs w:val="28"/>
          <w:lang w:val="ru-RU" w:eastAsia="bg-BG"/>
        </w:rPr>
      </w:pPr>
      <w:r w:rsidRPr="00B1619A">
        <w:rPr>
          <w:rFonts w:ascii="Times New Roman" w:eastAsia="Times New Roman" w:hAnsi="Times New Roman" w:cs="Times New Roman"/>
          <w:sz w:val="28"/>
          <w:szCs w:val="28"/>
          <w:lang w:eastAsia="bg-BG"/>
        </w:rPr>
        <w:t>д) образец на офертата/заявление за участие;</w:t>
      </w:r>
    </w:p>
    <w:p w:rsidR="00B1619A" w:rsidRPr="00B1619A" w:rsidRDefault="00B1619A" w:rsidP="00B1619A">
      <w:pPr>
        <w:widowControl w:val="0"/>
        <w:autoSpaceDE w:val="0"/>
        <w:autoSpaceDN w:val="0"/>
        <w:adjustRightInd w:val="0"/>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е) </w:t>
      </w:r>
      <w:r w:rsidRPr="00B1619A">
        <w:rPr>
          <w:rFonts w:ascii="Times New Roman" w:eastAsia="Times New Roman" w:hAnsi="Times New Roman" w:cs="Times New Roman"/>
          <w:sz w:val="28"/>
          <w:szCs w:val="28"/>
          <w:lang w:val="ru-RU" w:eastAsia="bg-BG"/>
        </w:rPr>
        <w:t>проект на договор за изпълнение на обществената поръчка;</w:t>
      </w:r>
    </w:p>
    <w:p w:rsidR="00B1619A" w:rsidRPr="00B1619A" w:rsidRDefault="00B1619A" w:rsidP="00B1619A">
      <w:pPr>
        <w:widowControl w:val="0"/>
        <w:autoSpaceDE w:val="0"/>
        <w:autoSpaceDN w:val="0"/>
        <w:adjustRightInd w:val="0"/>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ж) образец на предлагана цена и указание за подготовката ù;</w:t>
      </w:r>
    </w:p>
    <w:p w:rsidR="00B1619A" w:rsidRPr="00B1619A" w:rsidRDefault="00B1619A" w:rsidP="00B1619A">
      <w:pPr>
        <w:widowControl w:val="0"/>
        <w:autoSpaceDE w:val="0"/>
        <w:autoSpaceDN w:val="0"/>
        <w:adjustRightInd w:val="0"/>
        <w:spacing w:after="0" w:line="240" w:lineRule="auto"/>
        <w:ind w:right="23" w:firstLine="68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з) други образци и документи съгласно изискванията на </w:t>
      </w:r>
      <w:r w:rsidRPr="00B1619A">
        <w:rPr>
          <w:rFonts w:ascii="Times New Roman" w:eastAsia="Times New Roman" w:hAnsi="Times New Roman" w:cs="Times New Roman"/>
          <w:spacing w:val="8"/>
          <w:sz w:val="28"/>
          <w:szCs w:val="28"/>
          <w:lang w:eastAsia="bg-BG"/>
        </w:rPr>
        <w:t xml:space="preserve">ЗОП и </w:t>
      </w:r>
      <w:r w:rsidRPr="00B1619A">
        <w:rPr>
          <w:rFonts w:ascii="Times New Roman" w:eastAsia="Times New Roman" w:hAnsi="Times New Roman" w:cs="Times New Roman"/>
          <w:sz w:val="28"/>
          <w:szCs w:val="28"/>
          <w:lang w:eastAsia="bg-BG"/>
        </w:rPr>
        <w:t>в зависимост от спецификата на поръчката.</w:t>
      </w:r>
    </w:p>
    <w:p w:rsidR="00735C28" w:rsidRPr="00522C40" w:rsidRDefault="00B1619A" w:rsidP="00B1619A">
      <w:pPr>
        <w:widowControl w:val="0"/>
        <w:autoSpaceDE w:val="0"/>
        <w:autoSpaceDN w:val="0"/>
        <w:adjustRightInd w:val="0"/>
        <w:spacing w:after="0" w:line="240" w:lineRule="auto"/>
        <w:ind w:right="23" w:firstLine="72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 xml:space="preserve"> (5) Срокът за подготовка на документацията от сектор „Обществени поръчки и търгове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и съгласуването ù със структурното звено, вносител на искането за възлагане на обществена поръчка, </w:t>
      </w:r>
      <w:r w:rsidRPr="00522C40">
        <w:rPr>
          <w:rFonts w:ascii="Times New Roman" w:eastAsia="Times New Roman" w:hAnsi="Times New Roman" w:cs="Times New Roman"/>
          <w:bCs/>
          <w:color w:val="000000"/>
          <w:spacing w:val="6"/>
          <w:sz w:val="28"/>
          <w:szCs w:val="28"/>
          <w:lang w:eastAsia="bg-BG"/>
        </w:rPr>
        <w:t>е 14 работни дни</w:t>
      </w:r>
      <w:r w:rsidR="00AA0AB6" w:rsidRPr="00522C40">
        <w:rPr>
          <w:rFonts w:ascii="Times New Roman" w:eastAsia="Times New Roman" w:hAnsi="Times New Roman" w:cs="Times New Roman"/>
          <w:bCs/>
          <w:color w:val="000000"/>
          <w:spacing w:val="6"/>
          <w:sz w:val="28"/>
          <w:szCs w:val="28"/>
          <w:lang w:eastAsia="bg-BG"/>
        </w:rPr>
        <w:t xml:space="preserve"> от датата на регистриране на доклада</w:t>
      </w:r>
      <w:r w:rsidR="00735C28" w:rsidRPr="00522C40">
        <w:rPr>
          <w:rFonts w:ascii="Times New Roman" w:eastAsia="Times New Roman" w:hAnsi="Times New Roman" w:cs="Times New Roman"/>
          <w:bCs/>
          <w:color w:val="000000"/>
          <w:spacing w:val="6"/>
          <w:sz w:val="28"/>
          <w:szCs w:val="28"/>
          <w:lang w:eastAsia="bg-BG"/>
        </w:rPr>
        <w:t>;</w:t>
      </w:r>
      <w:r w:rsidR="00AA0AB6" w:rsidRPr="00522C40">
        <w:rPr>
          <w:rFonts w:ascii="Times New Roman" w:eastAsia="Times New Roman" w:hAnsi="Times New Roman" w:cs="Times New Roman"/>
          <w:bCs/>
          <w:color w:val="000000"/>
          <w:spacing w:val="6"/>
          <w:sz w:val="28"/>
          <w:szCs w:val="28"/>
          <w:lang w:eastAsia="bg-BG"/>
        </w:rPr>
        <w:t xml:space="preserve"> </w:t>
      </w:r>
    </w:p>
    <w:p w:rsidR="00B1619A" w:rsidRPr="00B1619A" w:rsidRDefault="00B1619A" w:rsidP="00B1619A">
      <w:pPr>
        <w:widowControl w:val="0"/>
        <w:autoSpaceDE w:val="0"/>
        <w:autoSpaceDN w:val="0"/>
        <w:adjustRightInd w:val="0"/>
        <w:spacing w:after="0" w:line="240" w:lineRule="auto"/>
        <w:ind w:right="23" w:firstLine="72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 xml:space="preserve">(6) След изготвяне на документацията </w:t>
      </w:r>
      <w:r w:rsidR="00AA0AB6" w:rsidRPr="00522C40">
        <w:rPr>
          <w:rFonts w:ascii="Times New Roman" w:eastAsia="Times New Roman" w:hAnsi="Times New Roman" w:cs="Times New Roman"/>
          <w:bCs/>
          <w:color w:val="000000"/>
          <w:spacing w:val="6"/>
          <w:sz w:val="28"/>
          <w:szCs w:val="28"/>
          <w:lang w:eastAsia="bg-BG"/>
        </w:rPr>
        <w:t>по ал.4</w:t>
      </w:r>
      <w:r w:rsidR="00AA0AB6" w:rsidRPr="00AA0AB6">
        <w:rPr>
          <w:rFonts w:ascii="Times New Roman" w:eastAsia="Times New Roman" w:hAnsi="Times New Roman" w:cs="Times New Roman"/>
          <w:bCs/>
          <w:i/>
          <w:color w:val="000000"/>
          <w:spacing w:val="6"/>
          <w:sz w:val="28"/>
          <w:szCs w:val="28"/>
          <w:lang w:eastAsia="bg-BG"/>
        </w:rPr>
        <w:t>,</w:t>
      </w:r>
      <w:r w:rsidR="00AA0AB6">
        <w:rPr>
          <w:rFonts w:ascii="Times New Roman" w:eastAsia="Times New Roman" w:hAnsi="Times New Roman" w:cs="Times New Roman"/>
          <w:bCs/>
          <w:color w:val="000000"/>
          <w:spacing w:val="6"/>
          <w:sz w:val="28"/>
          <w:szCs w:val="28"/>
          <w:lang w:eastAsia="bg-BG"/>
        </w:rPr>
        <w:t xml:space="preserve"> </w:t>
      </w:r>
      <w:r w:rsidRPr="00B1619A">
        <w:rPr>
          <w:rFonts w:ascii="Times New Roman" w:eastAsia="Times New Roman" w:hAnsi="Times New Roman" w:cs="Times New Roman"/>
          <w:bCs/>
          <w:color w:val="000000"/>
          <w:spacing w:val="6"/>
          <w:sz w:val="28"/>
          <w:szCs w:val="28"/>
          <w:lang w:eastAsia="bg-BG"/>
        </w:rPr>
        <w:t>същата се съгласува с рък</w:t>
      </w:r>
      <w:r w:rsidR="00522C40">
        <w:rPr>
          <w:rFonts w:ascii="Times New Roman" w:eastAsia="Times New Roman" w:hAnsi="Times New Roman" w:cs="Times New Roman"/>
          <w:bCs/>
          <w:color w:val="000000"/>
          <w:spacing w:val="6"/>
          <w:sz w:val="28"/>
          <w:szCs w:val="28"/>
          <w:lang w:eastAsia="bg-BG"/>
        </w:rPr>
        <w:t xml:space="preserve">оводителя на структурното звено, </w:t>
      </w:r>
      <w:r w:rsidRPr="00B1619A">
        <w:rPr>
          <w:rFonts w:ascii="Times New Roman" w:eastAsia="Times New Roman" w:hAnsi="Times New Roman" w:cs="Times New Roman"/>
          <w:bCs/>
          <w:color w:val="000000"/>
          <w:spacing w:val="6"/>
          <w:sz w:val="28"/>
          <w:szCs w:val="28"/>
          <w:lang w:eastAsia="bg-BG"/>
        </w:rPr>
        <w:t>подало искането за откриване на обществената поръчка</w:t>
      </w:r>
      <w:r w:rsidR="00522C40">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и </w:t>
      </w:r>
      <w:r w:rsidR="00AA0AB6" w:rsidRPr="001423F1">
        <w:rPr>
          <w:rFonts w:ascii="Times New Roman" w:eastAsia="Times New Roman" w:hAnsi="Times New Roman" w:cs="Times New Roman"/>
          <w:sz w:val="28"/>
          <w:szCs w:val="28"/>
          <w:lang w:eastAsia="bg-BG"/>
        </w:rPr>
        <w:t>служителя от структурното звено, определен да отговаря за координацията със сектор „Обществени поръчки и търгове“ при провеждане на процедурата</w:t>
      </w:r>
      <w:r w:rsidR="001423F1">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и се изпраща за съгласуване в сектор „Правно обслужване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както следва:</w:t>
      </w:r>
    </w:p>
    <w:p w:rsidR="00B1619A" w:rsidRPr="001423F1" w:rsidRDefault="00B1619A" w:rsidP="00B1619A">
      <w:pPr>
        <w:widowControl w:val="0"/>
        <w:autoSpaceDE w:val="0"/>
        <w:autoSpaceDN w:val="0"/>
        <w:adjustRightInd w:val="0"/>
        <w:spacing w:after="0" w:line="240" w:lineRule="auto"/>
        <w:ind w:right="23" w:firstLine="720"/>
        <w:jc w:val="both"/>
        <w:rPr>
          <w:rFonts w:ascii="Times New Roman" w:eastAsia="Times New Roman" w:hAnsi="Times New Roman" w:cs="Times New Roman"/>
          <w:bCs/>
          <w:color w:val="000000"/>
          <w:spacing w:val="6"/>
          <w:sz w:val="28"/>
          <w:szCs w:val="28"/>
          <w:lang w:eastAsia="bg-BG"/>
        </w:rPr>
      </w:pPr>
      <w:r w:rsidRPr="001423F1">
        <w:rPr>
          <w:rFonts w:ascii="Times New Roman" w:eastAsia="Times New Roman" w:hAnsi="Times New Roman" w:cs="Times New Roman"/>
          <w:bCs/>
          <w:color w:val="000000"/>
          <w:spacing w:val="6"/>
          <w:sz w:val="28"/>
          <w:szCs w:val="28"/>
          <w:lang w:eastAsia="bg-BG"/>
        </w:rPr>
        <w:t xml:space="preserve">1. на хартиен носител – обявлението и/или решението; </w:t>
      </w:r>
    </w:p>
    <w:p w:rsidR="00B1619A" w:rsidRPr="00B1619A" w:rsidRDefault="00B1619A" w:rsidP="00B1619A">
      <w:pPr>
        <w:widowControl w:val="0"/>
        <w:autoSpaceDE w:val="0"/>
        <w:autoSpaceDN w:val="0"/>
        <w:adjustRightInd w:val="0"/>
        <w:spacing w:after="0" w:line="240" w:lineRule="auto"/>
        <w:ind w:right="23" w:firstLine="720"/>
        <w:jc w:val="both"/>
        <w:rPr>
          <w:rFonts w:ascii="Times New Roman" w:eastAsia="Times New Roman" w:hAnsi="Times New Roman" w:cs="Times New Roman"/>
          <w:bCs/>
          <w:color w:val="000000"/>
          <w:spacing w:val="6"/>
          <w:sz w:val="28"/>
          <w:szCs w:val="28"/>
          <w:lang w:eastAsia="bg-BG"/>
        </w:rPr>
      </w:pPr>
      <w:r w:rsidRPr="001423F1">
        <w:rPr>
          <w:rFonts w:ascii="Times New Roman" w:eastAsia="Times New Roman" w:hAnsi="Times New Roman" w:cs="Times New Roman"/>
          <w:bCs/>
          <w:color w:val="000000"/>
          <w:spacing w:val="6"/>
          <w:sz w:val="28"/>
          <w:szCs w:val="28"/>
          <w:lang w:eastAsia="bg-BG"/>
        </w:rPr>
        <w:t>2. по електронна поща – останалата документация.</w:t>
      </w:r>
    </w:p>
    <w:p w:rsidR="00B1619A" w:rsidRPr="00B1619A" w:rsidRDefault="00B1619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(7) Ръководителят на сектор „Правно обслужване“ и</w:t>
      </w:r>
      <w:r w:rsidR="001423F1">
        <w:rPr>
          <w:rFonts w:ascii="Times New Roman" w:eastAsia="Times New Roman" w:hAnsi="Times New Roman" w:cs="Times New Roman"/>
          <w:bCs/>
          <w:color w:val="000000"/>
          <w:spacing w:val="6"/>
          <w:sz w:val="28"/>
          <w:szCs w:val="28"/>
          <w:lang w:eastAsia="bg-BG"/>
        </w:rPr>
        <w:t>ли определен от него служител от</w:t>
      </w:r>
      <w:r w:rsidRPr="00B1619A">
        <w:rPr>
          <w:rFonts w:ascii="Times New Roman" w:eastAsia="Times New Roman" w:hAnsi="Times New Roman" w:cs="Times New Roman"/>
          <w:bCs/>
          <w:color w:val="000000"/>
          <w:spacing w:val="6"/>
          <w:sz w:val="28"/>
          <w:szCs w:val="28"/>
          <w:lang w:eastAsia="bg-BG"/>
        </w:rPr>
        <w:t xml:space="preserve"> сектора прави преглед на получената документация за законосъобразност и допълнение и корекции в случай на необходимост. При възникнали въпроси в процеса на преглед на документацията</w:t>
      </w:r>
      <w:r w:rsidR="001423F1">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служителя</w:t>
      </w:r>
      <w:r w:rsidR="001423F1">
        <w:rPr>
          <w:rFonts w:ascii="Times New Roman" w:eastAsia="Times New Roman" w:hAnsi="Times New Roman" w:cs="Times New Roman"/>
          <w:bCs/>
          <w:color w:val="000000"/>
          <w:spacing w:val="6"/>
          <w:sz w:val="28"/>
          <w:szCs w:val="28"/>
          <w:lang w:eastAsia="bg-BG"/>
        </w:rPr>
        <w:t>т от</w:t>
      </w:r>
      <w:r w:rsidRPr="00B1619A">
        <w:rPr>
          <w:rFonts w:ascii="Times New Roman" w:eastAsia="Times New Roman" w:hAnsi="Times New Roman" w:cs="Times New Roman"/>
          <w:bCs/>
          <w:color w:val="000000"/>
          <w:spacing w:val="6"/>
          <w:sz w:val="28"/>
          <w:szCs w:val="28"/>
          <w:lang w:eastAsia="bg-BG"/>
        </w:rPr>
        <w:t xml:space="preserve"> сектор „Правно обслужване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се обръща към</w:t>
      </w:r>
      <w:r w:rsidR="00AA0AB6" w:rsidRPr="00AA0AB6">
        <w:rPr>
          <w:rFonts w:ascii="Times New Roman" w:eastAsia="Times New Roman" w:hAnsi="Times New Roman" w:cs="Times New Roman"/>
          <w:i/>
          <w:sz w:val="28"/>
          <w:szCs w:val="28"/>
          <w:lang w:eastAsia="bg-BG"/>
        </w:rPr>
        <w:t xml:space="preserve"> </w:t>
      </w:r>
      <w:r w:rsidR="00AA0AB6" w:rsidRPr="00522C40">
        <w:rPr>
          <w:rFonts w:ascii="Times New Roman" w:eastAsia="Times New Roman" w:hAnsi="Times New Roman" w:cs="Times New Roman"/>
          <w:sz w:val="28"/>
          <w:szCs w:val="28"/>
          <w:lang w:eastAsia="bg-BG"/>
        </w:rPr>
        <w:t>служител от структурното звено, определен да отговаря за координацията със сектор „Обществени поръчки и търгове“ при провеждане на процедурата</w:t>
      </w:r>
      <w:r w:rsidRPr="00522C40">
        <w:rPr>
          <w:rFonts w:ascii="Times New Roman" w:eastAsia="Times New Roman" w:hAnsi="Times New Roman" w:cs="Times New Roman"/>
          <w:bCs/>
          <w:color w:val="000000"/>
          <w:spacing w:val="6"/>
          <w:sz w:val="28"/>
          <w:szCs w:val="28"/>
          <w:lang w:eastAsia="bg-BG"/>
        </w:rPr>
        <w:t xml:space="preserve"> </w:t>
      </w:r>
      <w:r w:rsidRPr="00AA0AB6">
        <w:rPr>
          <w:rFonts w:ascii="Times New Roman" w:eastAsia="Times New Roman" w:hAnsi="Times New Roman" w:cs="Times New Roman"/>
          <w:bCs/>
          <w:color w:val="000000"/>
          <w:spacing w:val="6"/>
          <w:sz w:val="28"/>
          <w:szCs w:val="28"/>
          <w:lang w:eastAsia="bg-BG"/>
        </w:rPr>
        <w:t>и/</w:t>
      </w:r>
      <w:r w:rsidR="00DA0736">
        <w:rPr>
          <w:rFonts w:ascii="Times New Roman" w:eastAsia="Times New Roman" w:hAnsi="Times New Roman" w:cs="Times New Roman"/>
          <w:bCs/>
          <w:color w:val="000000"/>
          <w:spacing w:val="6"/>
          <w:sz w:val="28"/>
          <w:szCs w:val="28"/>
          <w:lang w:eastAsia="bg-BG"/>
        </w:rPr>
        <w:t>или лицето,отговорно</w:t>
      </w:r>
      <w:r w:rsidRPr="00B1619A">
        <w:rPr>
          <w:rFonts w:ascii="Times New Roman" w:eastAsia="Times New Roman" w:hAnsi="Times New Roman" w:cs="Times New Roman"/>
          <w:bCs/>
          <w:color w:val="000000"/>
          <w:spacing w:val="6"/>
          <w:sz w:val="28"/>
          <w:szCs w:val="28"/>
          <w:lang w:eastAsia="bg-BG"/>
        </w:rPr>
        <w:t xml:space="preserve"> за провеждане на процедурата и нанася бележките си върху документацията (вкл. обявление и/или решение). Коригираната докум</w:t>
      </w:r>
      <w:r w:rsidR="008066DE">
        <w:rPr>
          <w:rFonts w:ascii="Times New Roman" w:eastAsia="Times New Roman" w:hAnsi="Times New Roman" w:cs="Times New Roman"/>
          <w:bCs/>
          <w:color w:val="000000"/>
          <w:spacing w:val="6"/>
          <w:sz w:val="28"/>
          <w:szCs w:val="28"/>
          <w:lang w:eastAsia="bg-BG"/>
        </w:rPr>
        <w:t>ентация се изпраща по електронна</w:t>
      </w:r>
      <w:r w:rsidRPr="00B1619A">
        <w:rPr>
          <w:rFonts w:ascii="Times New Roman" w:eastAsia="Times New Roman" w:hAnsi="Times New Roman" w:cs="Times New Roman"/>
          <w:bCs/>
          <w:color w:val="000000"/>
          <w:spacing w:val="6"/>
          <w:sz w:val="28"/>
          <w:szCs w:val="28"/>
          <w:lang w:eastAsia="bg-BG"/>
        </w:rPr>
        <w:t xml:space="preserve"> поща, а решението и обявлението на хартиен носител в </w:t>
      </w:r>
      <w:r w:rsidRPr="00B1619A">
        <w:rPr>
          <w:rFonts w:ascii="Times New Roman" w:eastAsia="Times New Roman" w:hAnsi="Times New Roman" w:cs="Times New Roman"/>
          <w:bCs/>
          <w:color w:val="000000"/>
          <w:spacing w:val="6"/>
          <w:sz w:val="28"/>
          <w:szCs w:val="28"/>
          <w:lang w:eastAsia="bg-BG"/>
        </w:rPr>
        <w:lastRenderedPageBreak/>
        <w:t>сектор „Обществени поръчки и търгове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w:t>
      </w:r>
    </w:p>
    <w:p w:rsidR="00B1619A" w:rsidRPr="00522C40" w:rsidRDefault="00B1619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 xml:space="preserve"> (8) Срокът за съгласуване от сектор „Правно обслужване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е </w:t>
      </w:r>
      <w:r w:rsidR="00735C28" w:rsidRPr="00522C40">
        <w:rPr>
          <w:rFonts w:ascii="Times New Roman" w:eastAsia="Times New Roman" w:hAnsi="Times New Roman" w:cs="Times New Roman"/>
          <w:bCs/>
          <w:color w:val="000000"/>
          <w:spacing w:val="6"/>
          <w:sz w:val="28"/>
          <w:szCs w:val="28"/>
          <w:lang w:eastAsia="bg-BG"/>
        </w:rPr>
        <w:t>3</w:t>
      </w:r>
      <w:r w:rsidRPr="00522C40">
        <w:rPr>
          <w:rFonts w:ascii="Times New Roman" w:eastAsia="Times New Roman" w:hAnsi="Times New Roman" w:cs="Times New Roman"/>
          <w:bCs/>
          <w:color w:val="000000"/>
          <w:spacing w:val="6"/>
          <w:sz w:val="28"/>
          <w:szCs w:val="28"/>
          <w:lang w:eastAsia="bg-BG"/>
        </w:rPr>
        <w:t xml:space="preserve"> работни дни. </w:t>
      </w:r>
    </w:p>
    <w:p w:rsidR="00B1619A" w:rsidRDefault="00B1619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(9) След получаването ù в сектор „Обществени поръчки и търгове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документация</w:t>
      </w:r>
      <w:r w:rsidR="00AA0AB6">
        <w:rPr>
          <w:rFonts w:ascii="Times New Roman" w:eastAsia="Times New Roman" w:hAnsi="Times New Roman" w:cs="Times New Roman"/>
          <w:bCs/>
          <w:color w:val="000000"/>
          <w:spacing w:val="6"/>
          <w:sz w:val="28"/>
          <w:szCs w:val="28"/>
          <w:lang w:eastAsia="bg-BG"/>
        </w:rPr>
        <w:t>та</w:t>
      </w:r>
      <w:r w:rsidRPr="00B1619A">
        <w:rPr>
          <w:rFonts w:ascii="Times New Roman" w:eastAsia="Times New Roman" w:hAnsi="Times New Roman" w:cs="Times New Roman"/>
          <w:bCs/>
          <w:color w:val="000000"/>
          <w:spacing w:val="6"/>
          <w:sz w:val="28"/>
          <w:szCs w:val="28"/>
          <w:lang w:eastAsia="bg-BG"/>
        </w:rPr>
        <w:t xml:space="preserve"> се съгласува и парафира в следния ред:</w:t>
      </w:r>
    </w:p>
    <w:p w:rsidR="008066DE" w:rsidRPr="00B1619A" w:rsidRDefault="008066DE"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1. За изготвил:</w:t>
      </w:r>
    </w:p>
    <w:p w:rsidR="008066DE" w:rsidRDefault="008066DE"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а</w:t>
      </w:r>
      <w:r w:rsidRPr="00B1619A">
        <w:rPr>
          <w:rFonts w:ascii="Times New Roman" w:eastAsia="Times New Roman" w:hAnsi="Times New Roman" w:cs="Times New Roman"/>
          <w:bCs/>
          <w:color w:val="000000"/>
          <w:spacing w:val="6"/>
          <w:sz w:val="28"/>
          <w:szCs w:val="28"/>
          <w:lang w:eastAsia="bg-BG"/>
        </w:rPr>
        <w:t>)</w:t>
      </w:r>
      <w:r>
        <w:rPr>
          <w:rFonts w:ascii="Times New Roman" w:eastAsia="Times New Roman" w:hAnsi="Times New Roman" w:cs="Times New Roman"/>
          <w:bCs/>
          <w:color w:val="000000"/>
          <w:spacing w:val="6"/>
          <w:sz w:val="28"/>
          <w:szCs w:val="28"/>
          <w:lang w:eastAsia="bg-BG"/>
        </w:rPr>
        <w:t xml:space="preserve"> </w:t>
      </w:r>
      <w:r w:rsidR="00AA0AB6" w:rsidRPr="008066DE">
        <w:rPr>
          <w:rFonts w:ascii="Times New Roman" w:eastAsia="Times New Roman" w:hAnsi="Times New Roman" w:cs="Times New Roman"/>
          <w:sz w:val="28"/>
          <w:szCs w:val="28"/>
          <w:lang w:eastAsia="bg-BG"/>
        </w:rPr>
        <w:t>служител от структурното звено, определен да отговаря за координацията със сектор „Обществени поръчки и търгове“ при провеждане на процедурата</w:t>
      </w:r>
      <w:r w:rsidR="00BF18A5">
        <w:rPr>
          <w:rFonts w:ascii="Times New Roman" w:eastAsia="Times New Roman" w:hAnsi="Times New Roman" w:cs="Times New Roman"/>
          <w:bCs/>
          <w:color w:val="000000"/>
          <w:spacing w:val="6"/>
          <w:sz w:val="28"/>
          <w:szCs w:val="28"/>
          <w:lang w:eastAsia="bg-BG"/>
        </w:rPr>
        <w:t>;</w:t>
      </w:r>
      <w:r w:rsidR="00B1619A" w:rsidRPr="00B1619A">
        <w:rPr>
          <w:rFonts w:ascii="Times New Roman" w:eastAsia="Times New Roman" w:hAnsi="Times New Roman" w:cs="Times New Roman"/>
          <w:bCs/>
          <w:color w:val="000000"/>
          <w:spacing w:val="6"/>
          <w:sz w:val="28"/>
          <w:szCs w:val="28"/>
          <w:lang w:eastAsia="bg-BG"/>
        </w:rPr>
        <w:t xml:space="preserve"> </w:t>
      </w:r>
    </w:p>
    <w:p w:rsidR="00B1619A" w:rsidRDefault="008066DE"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bCs/>
          <w:color w:val="000000"/>
          <w:spacing w:val="6"/>
          <w:sz w:val="28"/>
          <w:szCs w:val="28"/>
          <w:lang w:eastAsia="bg-BG"/>
        </w:rPr>
        <w:t>б</w:t>
      </w:r>
      <w:r w:rsidRPr="00B1619A">
        <w:rPr>
          <w:rFonts w:ascii="Times New Roman" w:eastAsia="Times New Roman" w:hAnsi="Times New Roman" w:cs="Times New Roman"/>
          <w:bCs/>
          <w:color w:val="000000"/>
          <w:spacing w:val="6"/>
          <w:sz w:val="28"/>
          <w:szCs w:val="28"/>
          <w:lang w:eastAsia="bg-BG"/>
        </w:rPr>
        <w:t>)</w:t>
      </w:r>
      <w:r>
        <w:rPr>
          <w:rFonts w:ascii="Times New Roman" w:eastAsia="Times New Roman" w:hAnsi="Times New Roman" w:cs="Times New Roman"/>
          <w:bCs/>
          <w:color w:val="000000"/>
          <w:spacing w:val="6"/>
          <w:sz w:val="28"/>
          <w:szCs w:val="28"/>
          <w:lang w:eastAsia="bg-BG"/>
        </w:rPr>
        <w:t xml:space="preserve"> </w:t>
      </w:r>
      <w:r w:rsidR="0093679A">
        <w:rPr>
          <w:rFonts w:ascii="Times New Roman" w:eastAsia="Times New Roman" w:hAnsi="Times New Roman" w:cs="Times New Roman"/>
          <w:bCs/>
          <w:color w:val="000000"/>
          <w:spacing w:val="6"/>
          <w:sz w:val="28"/>
          <w:szCs w:val="28"/>
          <w:lang w:eastAsia="bg-BG"/>
        </w:rPr>
        <w:t>лицето,отговорно</w:t>
      </w:r>
      <w:r w:rsidR="0093679A" w:rsidRPr="00B1619A">
        <w:rPr>
          <w:rFonts w:ascii="Times New Roman" w:eastAsia="Times New Roman" w:hAnsi="Times New Roman" w:cs="Times New Roman"/>
          <w:bCs/>
          <w:color w:val="000000"/>
          <w:spacing w:val="6"/>
          <w:sz w:val="28"/>
          <w:szCs w:val="28"/>
          <w:lang w:eastAsia="bg-BG"/>
        </w:rPr>
        <w:t xml:space="preserve"> за провеждане на процедурата</w:t>
      </w:r>
      <w:r w:rsidR="0093679A">
        <w:rPr>
          <w:rFonts w:ascii="Times New Roman" w:eastAsia="Times New Roman" w:hAnsi="Times New Roman" w:cs="Times New Roman"/>
          <w:bCs/>
          <w:color w:val="000000"/>
          <w:spacing w:val="6"/>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от сектор „Обществени поръчки</w:t>
      </w:r>
      <w:r w:rsidR="0093679A">
        <w:rPr>
          <w:rFonts w:ascii="Times New Roman" w:eastAsia="Times New Roman" w:hAnsi="Times New Roman" w:cs="Times New Roman"/>
          <w:sz w:val="28"/>
          <w:szCs w:val="28"/>
          <w:lang w:eastAsia="bg-BG"/>
        </w:rPr>
        <w:t>”</w:t>
      </w:r>
      <w:r w:rsidR="00BF18A5">
        <w:rPr>
          <w:rFonts w:ascii="Times New Roman" w:eastAsia="Times New Roman" w:hAnsi="Times New Roman" w:cs="Times New Roman"/>
          <w:sz w:val="28"/>
          <w:szCs w:val="28"/>
          <w:lang w:eastAsia="bg-BG"/>
        </w:rPr>
        <w:t>;</w:t>
      </w:r>
    </w:p>
    <w:p w:rsidR="00452464" w:rsidRPr="00B1619A" w:rsidRDefault="00452464" w:rsidP="00452464">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в</w:t>
      </w:r>
      <w:r w:rsidRPr="00B1619A">
        <w:rPr>
          <w:rFonts w:ascii="Times New Roman" w:eastAsia="Times New Roman" w:hAnsi="Times New Roman" w:cs="Times New Roman"/>
          <w:bCs/>
          <w:color w:val="000000"/>
          <w:spacing w:val="6"/>
          <w:sz w:val="28"/>
          <w:szCs w:val="28"/>
          <w:lang w:eastAsia="bg-BG"/>
        </w:rPr>
        <w:t>)</w:t>
      </w:r>
      <w:r w:rsidRPr="00FF7A28">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 xml:space="preserve">от </w:t>
      </w:r>
      <w:r w:rsidRPr="00B1619A">
        <w:rPr>
          <w:rFonts w:ascii="Times New Roman" w:eastAsia="Times New Roman" w:hAnsi="Times New Roman" w:cs="Times New Roman"/>
          <w:bCs/>
          <w:color w:val="000000"/>
          <w:spacing w:val="6"/>
          <w:sz w:val="28"/>
          <w:szCs w:val="28"/>
          <w:lang w:eastAsia="bg-BG"/>
        </w:rPr>
        <w:t>служителя на сектор „Правно обслужване“</w:t>
      </w:r>
      <w:r w:rsidRPr="00B1619A">
        <w:rPr>
          <w:rFonts w:ascii="Times New Roman" w:eastAsia="Times New Roman" w:hAnsi="Times New Roman" w:cs="Times New Roman"/>
          <w:sz w:val="24"/>
          <w:szCs w:val="24"/>
          <w:lang w:eastAsia="bg-BG"/>
        </w:rPr>
        <w:t xml:space="preserve"> </w:t>
      </w:r>
      <w:r w:rsidRPr="00AA0AB6">
        <w:rPr>
          <w:rFonts w:ascii="Times New Roman" w:eastAsia="Times New Roman" w:hAnsi="Times New Roman" w:cs="Times New Roman"/>
          <w:sz w:val="28"/>
          <w:szCs w:val="28"/>
          <w:lang w:eastAsia="bg-BG"/>
        </w:rPr>
        <w:t xml:space="preserve">осъществил </w:t>
      </w:r>
      <w:r w:rsidRPr="00AA0AB6">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преглед</w:t>
      </w:r>
      <w:r w:rsidRPr="00B1619A">
        <w:rPr>
          <w:rFonts w:ascii="Times New Roman" w:eastAsia="Times New Roman" w:hAnsi="Times New Roman" w:cs="Times New Roman"/>
          <w:bCs/>
          <w:color w:val="000000"/>
          <w:spacing w:val="6"/>
          <w:sz w:val="28"/>
          <w:szCs w:val="28"/>
          <w:lang w:eastAsia="bg-BG"/>
        </w:rPr>
        <w:t xml:space="preserve"> на получената документация за законосъобразност;</w:t>
      </w:r>
    </w:p>
    <w:p w:rsidR="008066DE" w:rsidRDefault="00B1619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color w:val="000000"/>
          <w:spacing w:val="6"/>
          <w:sz w:val="28"/>
          <w:szCs w:val="28"/>
          <w:lang w:eastAsia="bg-BG"/>
        </w:rPr>
        <w:t xml:space="preserve">2. </w:t>
      </w:r>
      <w:r w:rsidR="008066DE">
        <w:rPr>
          <w:rFonts w:ascii="Times New Roman" w:eastAsia="Times New Roman" w:hAnsi="Times New Roman" w:cs="Times New Roman"/>
          <w:bCs/>
          <w:color w:val="000000"/>
          <w:spacing w:val="6"/>
          <w:sz w:val="28"/>
          <w:szCs w:val="28"/>
          <w:lang w:eastAsia="bg-BG"/>
        </w:rPr>
        <w:t>За съгласувал:</w:t>
      </w:r>
    </w:p>
    <w:p w:rsidR="00FF7A28" w:rsidRPr="00B1619A" w:rsidRDefault="008066DE" w:rsidP="00FF7A28">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а</w:t>
      </w:r>
      <w:r w:rsidRPr="00B1619A">
        <w:rPr>
          <w:rFonts w:ascii="Times New Roman" w:eastAsia="Times New Roman" w:hAnsi="Times New Roman" w:cs="Times New Roman"/>
          <w:bCs/>
          <w:color w:val="000000"/>
          <w:spacing w:val="6"/>
          <w:sz w:val="28"/>
          <w:szCs w:val="28"/>
          <w:lang w:eastAsia="bg-BG"/>
        </w:rPr>
        <w:t>)</w:t>
      </w:r>
      <w:r w:rsidRPr="008066DE">
        <w:rPr>
          <w:rFonts w:ascii="Times New Roman" w:eastAsia="Times New Roman" w:hAnsi="Times New Roman" w:cs="Times New Roman"/>
          <w:bCs/>
          <w:color w:val="000000"/>
          <w:spacing w:val="6"/>
          <w:sz w:val="28"/>
          <w:szCs w:val="28"/>
          <w:lang w:eastAsia="bg-BG"/>
        </w:rPr>
        <w:t xml:space="preserve"> </w:t>
      </w:r>
      <w:r w:rsidR="00FF7A28" w:rsidRPr="00B1619A">
        <w:rPr>
          <w:rFonts w:ascii="Times New Roman" w:eastAsia="Times New Roman" w:hAnsi="Times New Roman" w:cs="Times New Roman"/>
          <w:bCs/>
          <w:color w:val="000000"/>
          <w:spacing w:val="6"/>
          <w:sz w:val="28"/>
          <w:szCs w:val="28"/>
          <w:lang w:eastAsia="bg-BG"/>
        </w:rPr>
        <w:t xml:space="preserve">от </w:t>
      </w:r>
      <w:r w:rsidR="00FF7A28">
        <w:rPr>
          <w:rFonts w:ascii="Times New Roman" w:eastAsia="Times New Roman" w:hAnsi="Times New Roman" w:cs="Times New Roman"/>
          <w:bCs/>
          <w:color w:val="000000"/>
          <w:spacing w:val="6"/>
          <w:sz w:val="28"/>
          <w:szCs w:val="28"/>
          <w:lang w:eastAsia="bg-BG"/>
        </w:rPr>
        <w:t xml:space="preserve">ръководителя на структурното звено, </w:t>
      </w:r>
      <w:r w:rsidR="00FF7A28" w:rsidRPr="00B1619A">
        <w:rPr>
          <w:rFonts w:ascii="Times New Roman" w:eastAsia="Times New Roman" w:hAnsi="Times New Roman" w:cs="Times New Roman"/>
          <w:bCs/>
          <w:color w:val="000000"/>
          <w:spacing w:val="6"/>
          <w:sz w:val="28"/>
          <w:szCs w:val="28"/>
          <w:lang w:eastAsia="bg-BG"/>
        </w:rPr>
        <w:t>подал искането за откриване на обществената поръчка;</w:t>
      </w:r>
    </w:p>
    <w:p w:rsidR="00B1619A" w:rsidRDefault="008066DE"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б</w:t>
      </w:r>
      <w:r w:rsidRPr="00B1619A">
        <w:rPr>
          <w:rFonts w:ascii="Times New Roman" w:eastAsia="Times New Roman" w:hAnsi="Times New Roman" w:cs="Times New Roman"/>
          <w:bCs/>
          <w:color w:val="000000"/>
          <w:spacing w:val="6"/>
          <w:sz w:val="28"/>
          <w:szCs w:val="28"/>
          <w:lang w:eastAsia="bg-BG"/>
        </w:rPr>
        <w:t>)</w:t>
      </w:r>
      <w:r>
        <w:rPr>
          <w:rFonts w:ascii="Times New Roman" w:eastAsia="Times New Roman" w:hAnsi="Times New Roman" w:cs="Times New Roman"/>
          <w:bCs/>
          <w:color w:val="000000"/>
          <w:spacing w:val="6"/>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от началник сектор „Обществени поръчки и търгове“;</w:t>
      </w:r>
    </w:p>
    <w:p w:rsidR="008066DE" w:rsidRPr="00B1619A" w:rsidRDefault="00452464" w:rsidP="008066DE">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в</w:t>
      </w:r>
      <w:r w:rsidR="008066DE" w:rsidRPr="00B1619A">
        <w:rPr>
          <w:rFonts w:ascii="Times New Roman" w:eastAsia="Times New Roman" w:hAnsi="Times New Roman" w:cs="Times New Roman"/>
          <w:bCs/>
          <w:color w:val="000000"/>
          <w:spacing w:val="6"/>
          <w:sz w:val="28"/>
          <w:szCs w:val="28"/>
          <w:lang w:eastAsia="bg-BG"/>
        </w:rPr>
        <w:t>)</w:t>
      </w:r>
      <w:r w:rsidR="000F509A">
        <w:rPr>
          <w:rFonts w:ascii="Times New Roman" w:eastAsia="Times New Roman" w:hAnsi="Times New Roman" w:cs="Times New Roman"/>
          <w:bCs/>
          <w:color w:val="000000"/>
          <w:spacing w:val="6"/>
          <w:sz w:val="28"/>
          <w:szCs w:val="28"/>
          <w:lang w:eastAsia="bg-BG"/>
        </w:rPr>
        <w:t xml:space="preserve"> </w:t>
      </w:r>
      <w:r w:rsidR="008066DE" w:rsidRPr="00B1619A">
        <w:rPr>
          <w:rFonts w:ascii="Times New Roman" w:eastAsia="Times New Roman" w:hAnsi="Times New Roman" w:cs="Times New Roman"/>
          <w:bCs/>
          <w:color w:val="000000"/>
          <w:spacing w:val="6"/>
          <w:sz w:val="28"/>
          <w:szCs w:val="28"/>
          <w:lang w:eastAsia="bg-BG"/>
        </w:rPr>
        <w:t>от директора на дирекция „Правно обслужване и обществени поръчки“;</w:t>
      </w:r>
    </w:p>
    <w:p w:rsidR="00B1619A" w:rsidRDefault="00452464"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г</w:t>
      </w:r>
      <w:r w:rsidR="00642D12" w:rsidRPr="00B1619A">
        <w:rPr>
          <w:rFonts w:ascii="Times New Roman" w:eastAsia="Times New Roman" w:hAnsi="Times New Roman" w:cs="Times New Roman"/>
          <w:bCs/>
          <w:color w:val="000000"/>
          <w:spacing w:val="6"/>
          <w:sz w:val="28"/>
          <w:szCs w:val="28"/>
          <w:lang w:eastAsia="bg-BG"/>
        </w:rPr>
        <w:t>)</w:t>
      </w:r>
      <w:r w:rsidR="00A01578">
        <w:rPr>
          <w:rFonts w:ascii="Times New Roman" w:eastAsia="Times New Roman" w:hAnsi="Times New Roman" w:cs="Times New Roman"/>
          <w:bCs/>
          <w:color w:val="000000"/>
          <w:spacing w:val="6"/>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от главния счетоводител за финансовите параметри в проекто-договора;</w:t>
      </w:r>
    </w:p>
    <w:p w:rsidR="00A01578" w:rsidRDefault="00A01578" w:rsidP="00A01578">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д</w:t>
      </w:r>
      <w:r w:rsidR="00B6597A" w:rsidRPr="00B1619A">
        <w:rPr>
          <w:rFonts w:ascii="Times New Roman" w:eastAsia="Times New Roman" w:hAnsi="Times New Roman" w:cs="Times New Roman"/>
          <w:bCs/>
          <w:color w:val="000000"/>
          <w:spacing w:val="6"/>
          <w:sz w:val="28"/>
          <w:szCs w:val="28"/>
          <w:lang w:eastAsia="bg-BG"/>
        </w:rPr>
        <w:t>)</w:t>
      </w:r>
      <w:r w:rsidR="00541948">
        <w:rPr>
          <w:rFonts w:ascii="Times New Roman" w:eastAsia="Times New Roman" w:hAnsi="Times New Roman" w:cs="Times New Roman"/>
          <w:bCs/>
          <w:color w:val="000000"/>
          <w:spacing w:val="6"/>
          <w:sz w:val="28"/>
          <w:szCs w:val="28"/>
          <w:lang w:eastAsia="bg-BG"/>
        </w:rPr>
        <w:t xml:space="preserve"> </w:t>
      </w:r>
      <w:r w:rsidR="00541948" w:rsidRPr="00BF18A5">
        <w:rPr>
          <w:rFonts w:ascii="Times New Roman" w:eastAsia="Times New Roman" w:hAnsi="Times New Roman" w:cs="Times New Roman"/>
          <w:bCs/>
          <w:color w:val="000000"/>
          <w:spacing w:val="6"/>
          <w:sz w:val="28"/>
          <w:szCs w:val="28"/>
          <w:lang w:eastAsia="bg-BG"/>
        </w:rPr>
        <w:t>от</w:t>
      </w:r>
      <w:r w:rsidRPr="00A01578">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директора на дирекция „Финанси“</w:t>
      </w:r>
      <w:r w:rsidRPr="00B1619A">
        <w:rPr>
          <w:rFonts w:ascii="Times New Roman" w:eastAsia="Times New Roman" w:hAnsi="Times New Roman" w:cs="Times New Roman"/>
          <w:bCs/>
          <w:color w:val="000000"/>
          <w:spacing w:val="6"/>
          <w:sz w:val="28"/>
          <w:szCs w:val="28"/>
          <w:lang w:eastAsia="bg-BG"/>
        </w:rPr>
        <w:t xml:space="preserve"> за финансовите параметри в проекто-договора;</w:t>
      </w:r>
    </w:p>
    <w:p w:rsidR="00B6597A" w:rsidRDefault="00B6597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p>
    <w:p w:rsidR="0093679A" w:rsidRPr="00B1619A" w:rsidRDefault="0093679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sidRPr="00BF18A5">
        <w:rPr>
          <w:rFonts w:ascii="Times New Roman" w:eastAsia="Times New Roman" w:hAnsi="Times New Roman" w:cs="Times New Roman"/>
          <w:bCs/>
          <w:color w:val="000000"/>
          <w:spacing w:val="6"/>
          <w:sz w:val="28"/>
          <w:szCs w:val="28"/>
          <w:lang w:eastAsia="bg-BG"/>
        </w:rPr>
        <w:t>(10) Всяко от лицата по ал.9,т.2</w:t>
      </w:r>
      <w:r>
        <w:rPr>
          <w:rFonts w:ascii="Times New Roman" w:eastAsia="Times New Roman" w:hAnsi="Times New Roman" w:cs="Times New Roman"/>
          <w:bCs/>
          <w:color w:val="000000"/>
          <w:spacing w:val="6"/>
          <w:sz w:val="28"/>
          <w:szCs w:val="28"/>
          <w:lang w:eastAsia="bg-BG"/>
        </w:rPr>
        <w:t xml:space="preserve"> съгласува документацията в срок до 2 работни дни</w:t>
      </w:r>
      <w:r w:rsidR="00541948">
        <w:rPr>
          <w:rFonts w:ascii="Times New Roman" w:eastAsia="Times New Roman" w:hAnsi="Times New Roman" w:cs="Times New Roman"/>
          <w:bCs/>
          <w:color w:val="000000"/>
          <w:spacing w:val="6"/>
          <w:sz w:val="28"/>
          <w:szCs w:val="28"/>
          <w:lang w:eastAsia="bg-BG"/>
        </w:rPr>
        <w:t>.</w:t>
      </w:r>
    </w:p>
    <w:p w:rsidR="00B1619A" w:rsidRPr="00B1619A" w:rsidRDefault="0093679A" w:rsidP="009367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(11</w:t>
      </w:r>
      <w:r w:rsidR="00B1619A" w:rsidRPr="00B1619A">
        <w:rPr>
          <w:rFonts w:ascii="Times New Roman" w:eastAsia="Times New Roman" w:hAnsi="Times New Roman" w:cs="Times New Roman"/>
          <w:bCs/>
          <w:color w:val="000000"/>
          <w:spacing w:val="6"/>
          <w:sz w:val="28"/>
          <w:szCs w:val="28"/>
          <w:lang w:eastAsia="bg-BG"/>
        </w:rPr>
        <w:t xml:space="preserve">) След съгласуването </w:t>
      </w:r>
      <w:r>
        <w:rPr>
          <w:rFonts w:ascii="Times New Roman" w:eastAsia="Times New Roman" w:hAnsi="Times New Roman" w:cs="Times New Roman"/>
          <w:bCs/>
          <w:color w:val="000000"/>
          <w:spacing w:val="6"/>
          <w:sz w:val="28"/>
          <w:szCs w:val="28"/>
          <w:lang w:eastAsia="bg-BG"/>
        </w:rPr>
        <w:t>на документацията, лицето,отговорно</w:t>
      </w:r>
      <w:r w:rsidRPr="00B1619A">
        <w:rPr>
          <w:rFonts w:ascii="Times New Roman" w:eastAsia="Times New Roman" w:hAnsi="Times New Roman" w:cs="Times New Roman"/>
          <w:bCs/>
          <w:color w:val="000000"/>
          <w:spacing w:val="6"/>
          <w:sz w:val="28"/>
          <w:szCs w:val="28"/>
          <w:lang w:eastAsia="bg-BG"/>
        </w:rPr>
        <w:t xml:space="preserve"> за провеждане на процедурата</w:t>
      </w:r>
      <w:r>
        <w:rPr>
          <w:rFonts w:ascii="Times New Roman" w:eastAsia="Times New Roman" w:hAnsi="Times New Roman" w:cs="Times New Roman"/>
          <w:bCs/>
          <w:color w:val="000000"/>
          <w:spacing w:val="6"/>
          <w:sz w:val="28"/>
          <w:szCs w:val="28"/>
          <w:lang w:eastAsia="bg-BG"/>
        </w:rPr>
        <w:t xml:space="preserve"> </w:t>
      </w:r>
      <w:r w:rsidRPr="00B1619A">
        <w:rPr>
          <w:rFonts w:ascii="Times New Roman" w:eastAsia="Times New Roman" w:hAnsi="Times New Roman" w:cs="Times New Roman"/>
          <w:bCs/>
          <w:color w:val="000000"/>
          <w:spacing w:val="6"/>
          <w:sz w:val="28"/>
          <w:szCs w:val="28"/>
          <w:lang w:eastAsia="bg-BG"/>
        </w:rPr>
        <w:t>от сектор „Обществени поръчки</w:t>
      </w:r>
      <w:r>
        <w:rPr>
          <w:rFonts w:ascii="Times New Roman" w:eastAsia="Times New Roman" w:hAnsi="Times New Roman" w:cs="Times New Roman"/>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предоставя документацията на финансовия контрольор в сектор „Вътрешноведомствен контрол“ за осъществяване на предварителен контрол за законосъобразност.</w:t>
      </w:r>
    </w:p>
    <w:p w:rsidR="00B1619A" w:rsidRPr="0093679A" w:rsidRDefault="0093679A" w:rsidP="00B1619A">
      <w:pPr>
        <w:widowControl w:val="0"/>
        <w:shd w:val="clear" w:color="auto" w:fill="FFFFFF"/>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(12</w:t>
      </w:r>
      <w:r w:rsidR="00B1619A" w:rsidRPr="0093679A">
        <w:rPr>
          <w:rFonts w:ascii="Times New Roman" w:eastAsia="Times New Roman" w:hAnsi="Times New Roman" w:cs="Times New Roman"/>
          <w:bCs/>
          <w:color w:val="000000"/>
          <w:spacing w:val="6"/>
          <w:sz w:val="28"/>
          <w:szCs w:val="28"/>
          <w:lang w:eastAsia="bg-BG"/>
        </w:rPr>
        <w:t>) Срокът за осъществяване на предварителния контрол е 3 работни дни.</w:t>
      </w:r>
    </w:p>
    <w:p w:rsidR="00B1619A" w:rsidRPr="00B1619A" w:rsidRDefault="009367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Cs/>
          <w:color w:val="000000"/>
          <w:spacing w:val="6"/>
          <w:sz w:val="28"/>
          <w:szCs w:val="28"/>
          <w:lang w:eastAsia="bg-BG"/>
        </w:rPr>
        <w:tab/>
        <w:t>(13</w:t>
      </w:r>
      <w:r w:rsidR="00B1619A" w:rsidRPr="00B1619A">
        <w:rPr>
          <w:rFonts w:ascii="Times New Roman" w:eastAsia="Times New Roman" w:hAnsi="Times New Roman" w:cs="Times New Roman"/>
          <w:bCs/>
          <w:color w:val="000000"/>
          <w:spacing w:val="6"/>
          <w:sz w:val="28"/>
          <w:szCs w:val="28"/>
          <w:lang w:eastAsia="bg-BG"/>
        </w:rPr>
        <w:t>) След осъществяването на предварителния контрол и одобряване на  документацията, същата се представя от началник сектор „Обществени поръчки и търгове</w:t>
      </w:r>
      <w:r w:rsidR="00B1619A" w:rsidRPr="00B1619A">
        <w:rPr>
          <w:rFonts w:ascii="Times New Roman" w:eastAsia="Times New Roman" w:hAnsi="Times New Roman" w:cs="Times New Roman"/>
          <w:sz w:val="28"/>
          <w:szCs w:val="28"/>
          <w:lang w:eastAsia="bg-BG"/>
        </w:rPr>
        <w:t>”</w:t>
      </w:r>
      <w:r w:rsidR="005D6984">
        <w:rPr>
          <w:rFonts w:ascii="Times New Roman" w:eastAsia="Times New Roman" w:hAnsi="Times New Roman" w:cs="Times New Roman"/>
          <w:bCs/>
          <w:color w:val="000000"/>
          <w:spacing w:val="6"/>
          <w:sz w:val="28"/>
          <w:szCs w:val="28"/>
          <w:lang w:eastAsia="bg-BG"/>
        </w:rPr>
        <w:t xml:space="preserve"> на В</w:t>
      </w:r>
      <w:r w:rsidR="00B1619A" w:rsidRPr="00B1619A">
        <w:rPr>
          <w:rFonts w:ascii="Times New Roman" w:eastAsia="Times New Roman" w:hAnsi="Times New Roman" w:cs="Times New Roman"/>
          <w:bCs/>
          <w:color w:val="000000"/>
          <w:spacing w:val="6"/>
          <w:sz w:val="28"/>
          <w:szCs w:val="28"/>
          <w:lang w:eastAsia="bg-BG"/>
        </w:rPr>
        <w:t xml:space="preserve">ъзложителя за утвърждаване. </w:t>
      </w:r>
    </w:p>
    <w:p w:rsidR="00B1619A" w:rsidRP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pacing w:val="1"/>
          <w:sz w:val="28"/>
          <w:szCs w:val="28"/>
          <w:lang w:eastAsia="bg-BG"/>
        </w:rPr>
      </w:pPr>
      <w:r w:rsidRPr="00B1619A">
        <w:rPr>
          <w:rFonts w:ascii="Times New Roman" w:eastAsia="Times New Roman" w:hAnsi="Times New Roman" w:cs="Times New Roman"/>
          <w:bCs/>
          <w:color w:val="000000"/>
          <w:spacing w:val="6"/>
          <w:sz w:val="28"/>
          <w:szCs w:val="28"/>
          <w:lang w:eastAsia="bg-BG"/>
        </w:rPr>
        <w:tab/>
      </w:r>
      <w:r w:rsidR="003758AB">
        <w:rPr>
          <w:rFonts w:ascii="Times New Roman" w:eastAsia="Times New Roman" w:hAnsi="Times New Roman" w:cs="Times New Roman"/>
          <w:b/>
          <w:bCs/>
          <w:color w:val="000000"/>
          <w:spacing w:val="6"/>
          <w:sz w:val="28"/>
          <w:szCs w:val="28"/>
          <w:lang w:eastAsia="bg-BG"/>
        </w:rPr>
        <w:t>Чл. 13</w:t>
      </w:r>
      <w:r w:rsidRPr="00B1619A">
        <w:rPr>
          <w:rFonts w:ascii="Times New Roman" w:eastAsia="Times New Roman" w:hAnsi="Times New Roman" w:cs="Times New Roman"/>
          <w:b/>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След утвърждаването на документацията, решението и  обявлението, респ. решението и поканата, се изпращат до АОП (Официален вестник на ЕС) от </w:t>
      </w:r>
      <w:r w:rsidRPr="00B1619A">
        <w:rPr>
          <w:rFonts w:ascii="Times New Roman" w:eastAsia="Times New Roman" w:hAnsi="Times New Roman" w:cs="Times New Roman"/>
          <w:spacing w:val="1"/>
          <w:sz w:val="28"/>
          <w:szCs w:val="28"/>
          <w:lang w:eastAsia="bg-BG"/>
        </w:rPr>
        <w:t>сектор „Обществени поръчки и търгове</w:t>
      </w:r>
      <w:r w:rsidRPr="00B1619A">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pacing w:val="1"/>
          <w:sz w:val="28"/>
          <w:szCs w:val="28"/>
          <w:lang w:eastAsia="bg-BG"/>
        </w:rPr>
        <w:t xml:space="preserve"> </w:t>
      </w:r>
      <w:r w:rsidRPr="00B1619A">
        <w:rPr>
          <w:rFonts w:ascii="Times New Roman" w:eastAsia="Times New Roman" w:hAnsi="Times New Roman" w:cs="Times New Roman"/>
          <w:bCs/>
          <w:color w:val="000000"/>
          <w:spacing w:val="6"/>
          <w:sz w:val="28"/>
          <w:szCs w:val="28"/>
          <w:lang w:eastAsia="bg-BG"/>
        </w:rPr>
        <w:t>по начините, предвидени в ЗОП и в Правилника за прилагане на ЗОП (ППЗОП)</w:t>
      </w:r>
      <w:r w:rsidRPr="00B1619A">
        <w:rPr>
          <w:rFonts w:ascii="Times New Roman" w:eastAsia="Times New Roman" w:hAnsi="Times New Roman" w:cs="Times New Roman"/>
          <w:spacing w:val="1"/>
          <w:sz w:val="28"/>
          <w:szCs w:val="28"/>
          <w:lang w:eastAsia="bg-BG"/>
        </w:rPr>
        <w:t>.</w:t>
      </w:r>
    </w:p>
    <w:p w:rsidR="00B1619A" w:rsidRPr="00B1619A" w:rsidRDefault="00B1619A" w:rsidP="003758AB">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
          <w:bCs/>
          <w:color w:val="000000"/>
          <w:spacing w:val="6"/>
          <w:sz w:val="28"/>
          <w:szCs w:val="28"/>
          <w:lang w:eastAsia="bg-BG"/>
        </w:rPr>
      </w:pPr>
      <w:r w:rsidRPr="00B1619A">
        <w:rPr>
          <w:rFonts w:ascii="Times New Roman" w:eastAsia="Times New Roman" w:hAnsi="Times New Roman" w:cs="Times New Roman"/>
          <w:b/>
          <w:sz w:val="28"/>
          <w:szCs w:val="28"/>
          <w:lang w:eastAsia="bg-BG"/>
        </w:rPr>
        <w:tab/>
        <w:t xml:space="preserve"> </w:t>
      </w:r>
    </w:p>
    <w:p w:rsidR="00B1619A" w:rsidRPr="00B1619A" w:rsidRDefault="00313948"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r>
        <w:rPr>
          <w:rFonts w:ascii="Times New Roman" w:eastAsia="Times New Roman" w:hAnsi="Times New Roman" w:cs="Times New Roman"/>
          <w:b/>
          <w:sz w:val="28"/>
          <w:szCs w:val="28"/>
          <w:lang w:eastAsia="bg-BG"/>
        </w:rPr>
        <w:lastRenderedPageBreak/>
        <w:tab/>
        <w:t>Чл. 14</w:t>
      </w:r>
      <w:r w:rsidR="00B1619A" w:rsidRPr="00B1619A">
        <w:rPr>
          <w:rFonts w:ascii="Times New Roman" w:eastAsia="Times New Roman" w:hAnsi="Times New Roman" w:cs="Times New Roman"/>
          <w:b/>
          <w:sz w:val="28"/>
          <w:szCs w:val="28"/>
          <w:lang w:eastAsia="bg-BG"/>
        </w:rPr>
        <w:t>.</w:t>
      </w:r>
      <w:r w:rsidR="00B1619A" w:rsidRPr="00B1619A">
        <w:rPr>
          <w:rFonts w:ascii="Times New Roman" w:eastAsia="Times New Roman" w:hAnsi="Times New Roman" w:cs="Times New Roman"/>
          <w:sz w:val="28"/>
          <w:szCs w:val="28"/>
          <w:lang w:eastAsia="bg-BG"/>
        </w:rPr>
        <w:t xml:space="preserve"> В случаите, когато обществената поръчка се възлага чрез п</w:t>
      </w:r>
      <w:r w:rsidR="00B1619A" w:rsidRPr="00B1619A">
        <w:rPr>
          <w:rFonts w:ascii="Times New Roman" w:eastAsia="Times New Roman" w:hAnsi="Times New Roman" w:cs="Times New Roman"/>
          <w:bCs/>
          <w:color w:val="000000"/>
          <w:spacing w:val="6"/>
          <w:sz w:val="28"/>
          <w:szCs w:val="28"/>
          <w:lang w:eastAsia="bg-BG"/>
        </w:rPr>
        <w:t xml:space="preserve">роцедура на договаряне без обявление, лицата, до които се изпращат покани за участие, се определят от заявителя.  </w:t>
      </w:r>
    </w:p>
    <w:p w:rsidR="00B1619A" w:rsidRP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РАЗДЕЛ ІV</w:t>
      </w: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 xml:space="preserve">Организация и провеждане на процедура за възлагане на обществена поръчка </w:t>
      </w:r>
    </w:p>
    <w:p w:rsidR="00B1619A" w:rsidRPr="00B1619A" w:rsidRDefault="00B1619A" w:rsidP="00B1619A">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B1619A" w:rsidRPr="00B1619A" w:rsidRDefault="00313948" w:rsidP="00B1619A">
      <w:pPr>
        <w:widowControl w:val="0"/>
        <w:shd w:val="clear" w:color="auto" w:fill="FFFFFF"/>
        <w:tabs>
          <w:tab w:val="left" w:pos="1368"/>
        </w:tabs>
        <w:autoSpaceDE w:val="0"/>
        <w:autoSpaceDN w:val="0"/>
        <w:adjustRightInd w:val="0"/>
        <w:spacing w:after="0" w:line="240" w:lineRule="auto"/>
        <w:ind w:firstLine="743"/>
        <w:jc w:val="both"/>
        <w:rPr>
          <w:rFonts w:ascii="Times New Roman" w:eastAsia="Times New Roman" w:hAnsi="Times New Roman" w:cs="Times New Roman"/>
          <w:sz w:val="28"/>
          <w:szCs w:val="28"/>
          <w:lang w:eastAsia="bg-BG"/>
        </w:rPr>
      </w:pPr>
      <w:r>
        <w:rPr>
          <w:rFonts w:ascii="Times New Roman" w:eastAsia="Times New Roman" w:hAnsi="Times New Roman" w:cs="Times New Roman"/>
          <w:b/>
          <w:spacing w:val="1"/>
          <w:sz w:val="28"/>
          <w:szCs w:val="28"/>
          <w:lang w:eastAsia="bg-BG"/>
        </w:rPr>
        <w:t>Чл. 15</w:t>
      </w:r>
      <w:r w:rsidR="00B1619A" w:rsidRPr="00B1619A">
        <w:rPr>
          <w:rFonts w:ascii="Times New Roman" w:eastAsia="Times New Roman" w:hAnsi="Times New Roman" w:cs="Times New Roman"/>
          <w:b/>
          <w:spacing w:val="1"/>
          <w:sz w:val="28"/>
          <w:szCs w:val="28"/>
          <w:lang w:eastAsia="bg-BG"/>
        </w:rPr>
        <w:t>.</w:t>
      </w:r>
      <w:r w:rsidR="00B1619A" w:rsidRPr="00B1619A">
        <w:rPr>
          <w:rFonts w:ascii="Times New Roman" w:eastAsia="Times New Roman" w:hAnsi="Times New Roman" w:cs="Times New Roman"/>
          <w:spacing w:val="1"/>
          <w:sz w:val="28"/>
          <w:szCs w:val="28"/>
          <w:lang w:eastAsia="bg-BG"/>
        </w:rPr>
        <w:t xml:space="preserve"> След обявяването на обществената поръчка сектор „Обществени поръчки и търгове</w:t>
      </w:r>
      <w:r w:rsidR="00B1619A" w:rsidRPr="00B1619A">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pacing w:val="1"/>
          <w:sz w:val="28"/>
          <w:szCs w:val="28"/>
          <w:lang w:eastAsia="bg-BG"/>
        </w:rPr>
        <w:t>:</w:t>
      </w:r>
    </w:p>
    <w:p w:rsidR="00B1619A" w:rsidRPr="00B1619A" w:rsidRDefault="00B1619A" w:rsidP="00B1619A">
      <w:pPr>
        <w:widowControl w:val="0"/>
        <w:shd w:val="clear" w:color="auto" w:fill="FFFFFF"/>
        <w:tabs>
          <w:tab w:val="left" w:pos="1368"/>
        </w:tabs>
        <w:autoSpaceDE w:val="0"/>
        <w:autoSpaceDN w:val="0"/>
        <w:adjustRightInd w:val="0"/>
        <w:spacing w:after="0" w:line="240" w:lineRule="auto"/>
        <w:ind w:firstLine="743"/>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1.изготвя комплекти от документацията за закупуване от кандидатите/участниците в процедурата;</w:t>
      </w:r>
    </w:p>
    <w:p w:rsidR="00B1619A" w:rsidRPr="00B1619A" w:rsidRDefault="00B1619A" w:rsidP="00B1619A">
      <w:pPr>
        <w:widowControl w:val="0"/>
        <w:shd w:val="clear" w:color="auto" w:fill="FFFFFF"/>
        <w:tabs>
          <w:tab w:val="left" w:pos="1368"/>
        </w:tabs>
        <w:autoSpaceDE w:val="0"/>
        <w:autoSpaceDN w:val="0"/>
        <w:adjustRightInd w:val="0"/>
        <w:spacing w:after="0" w:line="240" w:lineRule="auto"/>
        <w:ind w:firstLine="743"/>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уведомява за обявената обществена поръчка дирекция „Финанси“ за сумата за заплащане на документацията за участие, сумата на гаранцията за участие и срока за закупуване на документацията;</w:t>
      </w:r>
    </w:p>
    <w:p w:rsidR="00B1619A" w:rsidRPr="00B1619A" w:rsidRDefault="00B1619A" w:rsidP="00B1619A">
      <w:pPr>
        <w:widowControl w:val="0"/>
        <w:shd w:val="clear" w:color="auto" w:fill="FFFFFF"/>
        <w:tabs>
          <w:tab w:val="left" w:pos="1080"/>
          <w:tab w:val="left" w:pos="1260"/>
        </w:tabs>
        <w:autoSpaceDE w:val="0"/>
        <w:autoSpaceDN w:val="0"/>
        <w:adjustRightInd w:val="0"/>
        <w:spacing w:after="0" w:line="240" w:lineRule="auto"/>
        <w:ind w:firstLine="743"/>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3. отговаря за изпращане на поканите</w:t>
      </w:r>
      <w:r w:rsidR="007C17EB">
        <w:rPr>
          <w:rFonts w:ascii="Times New Roman" w:eastAsia="Times New Roman" w:hAnsi="Times New Roman" w:cs="Times New Roman"/>
          <w:sz w:val="28"/>
          <w:szCs w:val="28"/>
          <w:lang w:eastAsia="bg-BG"/>
        </w:rPr>
        <w:t xml:space="preserve"> при процедури на договаряне с</w:t>
      </w:r>
      <w:r w:rsidRPr="00B1619A">
        <w:rPr>
          <w:rFonts w:ascii="Times New Roman" w:eastAsia="Times New Roman" w:hAnsi="Times New Roman" w:cs="Times New Roman"/>
          <w:sz w:val="28"/>
          <w:szCs w:val="28"/>
          <w:lang w:eastAsia="bg-BG"/>
        </w:rPr>
        <w:t xml:space="preserve"> или без обявление по ЗОП до участниците, посочени в искането.  </w:t>
      </w:r>
    </w:p>
    <w:p w:rsidR="00B1619A" w:rsidRP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r>
      <w:r w:rsidR="00313948">
        <w:rPr>
          <w:rFonts w:ascii="Times New Roman" w:eastAsia="Times New Roman" w:hAnsi="Times New Roman" w:cs="Times New Roman"/>
          <w:b/>
          <w:sz w:val="28"/>
          <w:szCs w:val="28"/>
          <w:lang w:eastAsia="bg-BG"/>
        </w:rPr>
        <w:t>Чл. 16</w:t>
      </w:r>
      <w:r w:rsidRPr="00B1619A">
        <w:rPr>
          <w:rFonts w:ascii="Times New Roman" w:eastAsia="Times New Roman" w:hAnsi="Times New Roman" w:cs="Times New Roman"/>
          <w:b/>
          <w:sz w:val="28"/>
          <w:szCs w:val="28"/>
          <w:lang w:eastAsia="bg-BG"/>
        </w:rPr>
        <w:t>.</w:t>
      </w:r>
      <w:r w:rsidRPr="00B1619A">
        <w:rPr>
          <w:rFonts w:ascii="Times New Roman" w:eastAsia="Times New Roman" w:hAnsi="Times New Roman" w:cs="Times New Roman"/>
          <w:sz w:val="28"/>
          <w:szCs w:val="28"/>
          <w:lang w:eastAsia="bg-BG"/>
        </w:rPr>
        <w:t xml:space="preserve"> (1) В случаите, когато в законоустановените срокове постъпят искания от кандидати/участници за разяснения по документацията, </w:t>
      </w:r>
      <w:r w:rsidR="009D4A10">
        <w:rPr>
          <w:rFonts w:ascii="Times New Roman" w:eastAsia="Times New Roman" w:hAnsi="Times New Roman" w:cs="Times New Roman"/>
          <w:sz w:val="28"/>
          <w:szCs w:val="28"/>
          <w:lang w:eastAsia="bg-BG"/>
        </w:rPr>
        <w:t xml:space="preserve">лицето, отговорно за провеждане на поръчката, от </w:t>
      </w:r>
      <w:r w:rsidRPr="00735C28">
        <w:rPr>
          <w:rFonts w:ascii="Times New Roman" w:eastAsia="Times New Roman" w:hAnsi="Times New Roman" w:cs="Times New Roman"/>
          <w:sz w:val="28"/>
          <w:szCs w:val="28"/>
          <w:lang w:eastAsia="bg-BG"/>
        </w:rPr>
        <w:t>сектор „Обществени поръчки и търгове”</w:t>
      </w:r>
      <w:r w:rsidR="00FF7A28">
        <w:rPr>
          <w:rFonts w:ascii="Times New Roman" w:eastAsia="Times New Roman" w:hAnsi="Times New Roman" w:cs="Times New Roman"/>
          <w:sz w:val="28"/>
          <w:szCs w:val="28"/>
          <w:lang w:eastAsia="bg-BG"/>
        </w:rPr>
        <w:t xml:space="preserve"> съвместно с</w:t>
      </w:r>
      <w:r w:rsidR="009D4A10">
        <w:rPr>
          <w:rFonts w:ascii="Times New Roman" w:eastAsia="Times New Roman" w:hAnsi="Times New Roman" w:cs="Times New Roman"/>
          <w:sz w:val="28"/>
          <w:szCs w:val="28"/>
          <w:lang w:eastAsia="bg-BG"/>
        </w:rPr>
        <w:t xml:space="preserve"> ръководителя и </w:t>
      </w:r>
      <w:r w:rsidR="00FF7A28">
        <w:rPr>
          <w:rFonts w:ascii="Times New Roman" w:eastAsia="Times New Roman" w:hAnsi="Times New Roman" w:cs="Times New Roman"/>
          <w:sz w:val="28"/>
          <w:szCs w:val="28"/>
          <w:lang w:eastAsia="bg-BG"/>
        </w:rPr>
        <w:t xml:space="preserve"> </w:t>
      </w:r>
      <w:r w:rsidR="00991740" w:rsidRPr="009A3DEB">
        <w:rPr>
          <w:rFonts w:ascii="Times New Roman" w:eastAsia="Times New Roman" w:hAnsi="Times New Roman" w:cs="Times New Roman"/>
          <w:sz w:val="28"/>
          <w:szCs w:val="28"/>
          <w:lang w:eastAsia="bg-BG"/>
        </w:rPr>
        <w:t>служител</w:t>
      </w:r>
      <w:r w:rsidR="009D4A10">
        <w:rPr>
          <w:rFonts w:ascii="Times New Roman" w:eastAsia="Times New Roman" w:hAnsi="Times New Roman" w:cs="Times New Roman"/>
          <w:sz w:val="28"/>
          <w:szCs w:val="28"/>
          <w:lang w:eastAsia="bg-BG"/>
        </w:rPr>
        <w:t>я</w:t>
      </w:r>
      <w:r w:rsidR="00991740" w:rsidRPr="009A3DEB">
        <w:rPr>
          <w:rFonts w:ascii="Times New Roman" w:eastAsia="Times New Roman" w:hAnsi="Times New Roman" w:cs="Times New Roman"/>
          <w:sz w:val="28"/>
          <w:szCs w:val="28"/>
          <w:lang w:eastAsia="bg-BG"/>
        </w:rPr>
        <w:t xml:space="preserve"> от </w:t>
      </w:r>
      <w:r w:rsidR="009D4A10">
        <w:rPr>
          <w:rFonts w:ascii="Times New Roman" w:eastAsia="Times New Roman" w:hAnsi="Times New Roman" w:cs="Times New Roman"/>
          <w:sz w:val="28"/>
          <w:szCs w:val="28"/>
          <w:lang w:eastAsia="bg-BG"/>
        </w:rPr>
        <w:t>съответното структурно</w:t>
      </w:r>
      <w:r w:rsidR="00991740" w:rsidRPr="009A3DEB">
        <w:rPr>
          <w:rFonts w:ascii="Times New Roman" w:eastAsia="Times New Roman" w:hAnsi="Times New Roman" w:cs="Times New Roman"/>
          <w:sz w:val="28"/>
          <w:szCs w:val="28"/>
          <w:lang w:eastAsia="bg-BG"/>
        </w:rPr>
        <w:t xml:space="preserve"> звено</w:t>
      </w:r>
      <w:r w:rsidR="009A3DEB">
        <w:rPr>
          <w:rFonts w:ascii="Times New Roman" w:eastAsia="Times New Roman" w:hAnsi="Times New Roman" w:cs="Times New Roman"/>
          <w:sz w:val="28"/>
          <w:szCs w:val="28"/>
          <w:lang w:eastAsia="bg-BG"/>
        </w:rPr>
        <w:t xml:space="preserve"> </w:t>
      </w:r>
      <w:r w:rsidR="00991740" w:rsidRPr="009A3DEB">
        <w:rPr>
          <w:rFonts w:ascii="Times New Roman" w:eastAsia="Times New Roman" w:hAnsi="Times New Roman" w:cs="Times New Roman"/>
          <w:sz w:val="28"/>
          <w:szCs w:val="28"/>
          <w:lang w:eastAsia="bg-BG"/>
        </w:rPr>
        <w:t xml:space="preserve">, определен да отговаря за координацията със сектор „Обществени поръчки и търгове“ при провеждане на процедурата </w:t>
      </w:r>
      <w:r w:rsidR="00991740">
        <w:rPr>
          <w:rFonts w:ascii="Times New Roman" w:eastAsia="Times New Roman" w:hAnsi="Times New Roman" w:cs="Times New Roman"/>
          <w:sz w:val="28"/>
          <w:szCs w:val="28"/>
          <w:lang w:val="ru-RU" w:eastAsia="bg-BG"/>
        </w:rPr>
        <w:t xml:space="preserve"> и </w:t>
      </w:r>
      <w:r w:rsidR="009D4A10">
        <w:rPr>
          <w:rFonts w:ascii="Times New Roman" w:eastAsia="Times New Roman" w:hAnsi="Times New Roman" w:cs="Times New Roman"/>
          <w:sz w:val="28"/>
          <w:szCs w:val="28"/>
          <w:lang w:val="ru-RU" w:eastAsia="bg-BG"/>
        </w:rPr>
        <w:t xml:space="preserve">служителя от </w:t>
      </w:r>
      <w:r w:rsidR="00991740" w:rsidRPr="00735C28">
        <w:rPr>
          <w:rFonts w:ascii="Times New Roman" w:eastAsia="Times New Roman" w:hAnsi="Times New Roman" w:cs="Times New Roman"/>
          <w:sz w:val="28"/>
          <w:szCs w:val="28"/>
          <w:lang w:val="ru-RU" w:eastAsia="bg-BG"/>
        </w:rPr>
        <w:t>сектор „Правно обслужване”</w:t>
      </w:r>
      <w:r w:rsidRPr="00735C28">
        <w:rPr>
          <w:rFonts w:ascii="Times New Roman" w:eastAsia="Times New Roman" w:hAnsi="Times New Roman" w:cs="Times New Roman"/>
          <w:sz w:val="28"/>
          <w:szCs w:val="28"/>
          <w:lang w:val="ru-RU" w:eastAsia="bg-BG"/>
        </w:rPr>
        <w:t>,</w:t>
      </w:r>
      <w:r w:rsidRPr="00B1619A">
        <w:rPr>
          <w:rFonts w:ascii="Times New Roman" w:eastAsia="Times New Roman" w:hAnsi="Times New Roman" w:cs="Times New Roman"/>
          <w:sz w:val="28"/>
          <w:szCs w:val="28"/>
          <w:lang w:eastAsia="bg-BG"/>
        </w:rPr>
        <w:t xml:space="preserve"> изготвя писмен отговор в сроковете съгласно ЗОП и подзаконовите нормативни актове.</w:t>
      </w:r>
    </w:p>
    <w:p w:rsidR="00B1619A" w:rsidRP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(2) Разяснението се изпраща до всички кандидати/участници, закупили документация, без да се посочва в отговора кандидатът/участникът, отправил запитването. Разяснението се прилага и към документацията, която се закупува от други кандидати/участници.</w:t>
      </w:r>
    </w:p>
    <w:p w:rsidR="00B1619A" w:rsidRP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i/>
          <w:sz w:val="28"/>
          <w:szCs w:val="28"/>
          <w:lang w:eastAsia="bg-BG"/>
        </w:rPr>
      </w:pPr>
      <w:r w:rsidRPr="00B1619A">
        <w:rPr>
          <w:rFonts w:ascii="Times New Roman" w:eastAsia="Times New Roman" w:hAnsi="Times New Roman" w:cs="Times New Roman"/>
          <w:sz w:val="28"/>
          <w:szCs w:val="28"/>
          <w:lang w:eastAsia="bg-BG"/>
        </w:rPr>
        <w:tab/>
      </w:r>
      <w:r w:rsidR="00313948">
        <w:rPr>
          <w:rFonts w:ascii="Times New Roman" w:eastAsia="Times New Roman" w:hAnsi="Times New Roman" w:cs="Times New Roman"/>
          <w:b/>
          <w:sz w:val="28"/>
          <w:szCs w:val="28"/>
          <w:lang w:eastAsia="bg-BG"/>
        </w:rPr>
        <w:t>Чл. 17</w:t>
      </w:r>
      <w:r w:rsidRPr="00B1619A">
        <w:rPr>
          <w:rFonts w:ascii="Times New Roman" w:eastAsia="Times New Roman" w:hAnsi="Times New Roman" w:cs="Times New Roman"/>
          <w:b/>
          <w:sz w:val="28"/>
          <w:szCs w:val="28"/>
          <w:lang w:eastAsia="bg-BG"/>
        </w:rPr>
        <w:t>.</w:t>
      </w:r>
      <w:r w:rsidR="00541948">
        <w:rPr>
          <w:rFonts w:ascii="Times New Roman" w:eastAsia="Times New Roman" w:hAnsi="Times New Roman" w:cs="Times New Roman"/>
          <w:sz w:val="28"/>
          <w:szCs w:val="28"/>
          <w:lang w:eastAsia="bg-BG"/>
        </w:rPr>
        <w:t xml:space="preserve"> (1) Служителите от</w:t>
      </w:r>
      <w:r w:rsidRPr="00B1619A">
        <w:rPr>
          <w:rFonts w:ascii="Times New Roman" w:eastAsia="Times New Roman" w:hAnsi="Times New Roman" w:cs="Times New Roman"/>
          <w:sz w:val="28"/>
          <w:szCs w:val="28"/>
          <w:lang w:eastAsia="bg-BG"/>
        </w:rPr>
        <w:t xml:space="preserve"> сектор „Обществени поръчки и търгове”  предоставят срещу представен платежен документ, издаден от дирекция „Финанси”, документацията за участие в процедурата. Всеки кандидат/участник, закупил документация, описва в </w:t>
      </w:r>
      <w:r w:rsidRPr="00836EDD">
        <w:rPr>
          <w:rFonts w:ascii="Times New Roman" w:eastAsia="Times New Roman" w:hAnsi="Times New Roman" w:cs="Times New Roman"/>
          <w:sz w:val="28"/>
          <w:szCs w:val="28"/>
          <w:lang w:eastAsia="bg-BG"/>
        </w:rPr>
        <w:t xml:space="preserve">„Административни сведения” </w:t>
      </w:r>
      <w:r w:rsidRPr="00B1619A">
        <w:rPr>
          <w:rFonts w:ascii="Times New Roman" w:eastAsia="Times New Roman" w:hAnsi="Times New Roman" w:cs="Times New Roman"/>
          <w:sz w:val="28"/>
          <w:szCs w:val="28"/>
          <w:lang w:eastAsia="bg-BG"/>
        </w:rPr>
        <w:t>по образец следните данни: наименование на обществената поръчка, кандидат – име на физическото или юридическото лице, адрес, телефон и факс за връзка, електронен адрес, лице за контакти</w:t>
      </w:r>
      <w:r w:rsidR="003165C7">
        <w:rPr>
          <w:rFonts w:ascii="Times New Roman" w:eastAsia="Times New Roman" w:hAnsi="Times New Roman" w:cs="Times New Roman"/>
          <w:sz w:val="28"/>
          <w:szCs w:val="28"/>
          <w:lang w:eastAsia="bg-BG"/>
        </w:rPr>
        <w:t>;</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(2) При приемане на офертите или заявленията за участие служителите по ал. 1 отбелязват върху плика входящ номер, датата и часа на получаването и издават документ с входящ номер. Служителите вписват заявленията/офертите за участие във Входящ регистър, който съдържа: </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1. предмет на обществената поръчка;</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наименование на кандидата/участника;</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lastRenderedPageBreak/>
        <w:t>3. входящ номер, дата и час на постъпване;</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4. всички обстоятелства в случаите, при които възложителят не е приел и е върнал незабавно на кандидатите/участниците оферти/заявления, които са представени след изтичане на крайния срок или в незапечатан или скъсан плик.</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(3) Офертите/заявленията се съхраняват от служителя на сектор „Обществени поръчки и търгове“, определен за </w:t>
      </w:r>
      <w:r w:rsidR="00991740" w:rsidRPr="00192AC7">
        <w:rPr>
          <w:rFonts w:ascii="Times New Roman" w:eastAsia="Times New Roman" w:hAnsi="Times New Roman" w:cs="Times New Roman"/>
          <w:sz w:val="28"/>
          <w:szCs w:val="28"/>
          <w:lang w:eastAsia="bg-BG"/>
        </w:rPr>
        <w:t>лице</w:t>
      </w:r>
      <w:r w:rsidR="00192AC7">
        <w:rPr>
          <w:rFonts w:ascii="Times New Roman" w:eastAsia="Times New Roman" w:hAnsi="Times New Roman" w:cs="Times New Roman"/>
          <w:sz w:val="28"/>
          <w:szCs w:val="28"/>
          <w:lang w:eastAsia="bg-BG"/>
        </w:rPr>
        <w:t>,</w:t>
      </w:r>
      <w:r w:rsidR="00991740" w:rsidRPr="00192AC7">
        <w:rPr>
          <w:rFonts w:ascii="Times New Roman" w:eastAsia="Times New Roman" w:hAnsi="Times New Roman" w:cs="Times New Roman"/>
          <w:sz w:val="28"/>
          <w:szCs w:val="28"/>
          <w:lang w:eastAsia="bg-BG"/>
        </w:rPr>
        <w:t xml:space="preserve"> отговорно</w:t>
      </w:r>
      <w:r w:rsidRPr="00192AC7">
        <w:rPr>
          <w:rFonts w:ascii="Times New Roman" w:eastAsia="Times New Roman" w:hAnsi="Times New Roman" w:cs="Times New Roman"/>
          <w:sz w:val="28"/>
          <w:szCs w:val="28"/>
          <w:lang w:eastAsia="bg-BG"/>
        </w:rPr>
        <w:t xml:space="preserve"> </w:t>
      </w:r>
      <w:r w:rsidRPr="00B1619A">
        <w:rPr>
          <w:rFonts w:ascii="Times New Roman" w:eastAsia="Times New Roman" w:hAnsi="Times New Roman" w:cs="Times New Roman"/>
          <w:sz w:val="28"/>
          <w:szCs w:val="28"/>
          <w:lang w:eastAsia="bg-BG"/>
        </w:rPr>
        <w:t>за провеждането на процедурата.</w:t>
      </w:r>
    </w:p>
    <w:p w:rsidR="00B1619A" w:rsidRPr="00B1619A" w:rsidRDefault="00B1619A" w:rsidP="00B1619A">
      <w:pPr>
        <w:widowControl w:val="0"/>
        <w:autoSpaceDE w:val="0"/>
        <w:autoSpaceDN w:val="0"/>
        <w:adjustRightInd w:val="0"/>
        <w:spacing w:after="0" w:line="240" w:lineRule="auto"/>
        <w:ind w:right="23" w:firstLine="708"/>
        <w:jc w:val="both"/>
        <w:rPr>
          <w:rFonts w:ascii="Times New Roman" w:eastAsia="Times New Roman" w:hAnsi="Times New Roman" w:cs="Times New Roman"/>
          <w:color w:val="000000"/>
          <w:sz w:val="28"/>
          <w:szCs w:val="28"/>
          <w:lang w:eastAsia="bg-BG"/>
        </w:rPr>
      </w:pPr>
      <w:r w:rsidRPr="00B1619A">
        <w:rPr>
          <w:rFonts w:ascii="Times New Roman" w:eastAsia="Times New Roman" w:hAnsi="Times New Roman" w:cs="Times New Roman"/>
          <w:color w:val="000000"/>
          <w:sz w:val="28"/>
          <w:szCs w:val="28"/>
          <w:lang w:eastAsia="bg-BG"/>
        </w:rPr>
        <w:t xml:space="preserve">(4) Когато в срока, определен за представяне на офертите или заявленията, няма постъпила оферта,  началникът на сектор „Обществени поръчки и търгове“, уведомява писмено </w:t>
      </w:r>
      <w:r w:rsidRPr="00B1619A">
        <w:rPr>
          <w:rFonts w:ascii="Times New Roman" w:eastAsia="Times New Roman" w:hAnsi="Times New Roman" w:cs="Times New Roman"/>
          <w:sz w:val="28"/>
          <w:szCs w:val="28"/>
          <w:lang w:eastAsia="bg-BG"/>
        </w:rPr>
        <w:t xml:space="preserve">възложителя и </w:t>
      </w:r>
      <w:r w:rsidRPr="00B1619A">
        <w:rPr>
          <w:rFonts w:ascii="Times New Roman" w:eastAsia="Times New Roman" w:hAnsi="Times New Roman" w:cs="Times New Roman"/>
          <w:color w:val="000000"/>
          <w:sz w:val="28"/>
          <w:szCs w:val="28"/>
          <w:lang w:eastAsia="bg-BG"/>
        </w:rPr>
        <w:t>заявителя, вносител на искането</w:t>
      </w:r>
      <w:r w:rsidRPr="00B1619A">
        <w:rPr>
          <w:rFonts w:ascii="Times New Roman" w:eastAsia="Times New Roman" w:hAnsi="Times New Roman" w:cs="Times New Roman"/>
          <w:bCs/>
          <w:sz w:val="28"/>
          <w:szCs w:val="28"/>
          <w:lang w:eastAsia="bg-BG"/>
        </w:rPr>
        <w:t xml:space="preserve"> за възлагане на обществената поръчка</w:t>
      </w:r>
      <w:r w:rsidRPr="00B1619A">
        <w:rPr>
          <w:rFonts w:ascii="Times New Roman" w:eastAsia="Times New Roman" w:hAnsi="Times New Roman" w:cs="Times New Roman"/>
          <w:color w:val="000000"/>
          <w:sz w:val="28"/>
          <w:szCs w:val="28"/>
          <w:lang w:eastAsia="bg-BG"/>
        </w:rPr>
        <w:t xml:space="preserve">. </w:t>
      </w:r>
    </w:p>
    <w:p w:rsidR="00A14A42" w:rsidRDefault="00B1619A" w:rsidP="00192AC7">
      <w:pPr>
        <w:widowControl w:val="0"/>
        <w:shd w:val="clear" w:color="auto" w:fill="FFFFFF"/>
        <w:tabs>
          <w:tab w:val="left" w:pos="720"/>
          <w:tab w:val="left" w:pos="126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sidRPr="00B1619A">
        <w:rPr>
          <w:rFonts w:ascii="Times New Roman" w:eastAsia="Times New Roman" w:hAnsi="Times New Roman" w:cs="Times New Roman"/>
          <w:sz w:val="28"/>
          <w:szCs w:val="28"/>
          <w:lang w:eastAsia="bg-BG"/>
        </w:rPr>
        <w:tab/>
      </w:r>
      <w:r w:rsidRPr="00B1619A">
        <w:rPr>
          <w:rFonts w:ascii="Times New Roman" w:eastAsia="Times New Roman" w:hAnsi="Times New Roman" w:cs="Times New Roman"/>
          <w:b/>
          <w:sz w:val="28"/>
          <w:szCs w:val="28"/>
          <w:lang w:eastAsia="bg-BG"/>
        </w:rPr>
        <w:t xml:space="preserve">Чл. </w:t>
      </w:r>
      <w:r w:rsidR="00313948">
        <w:rPr>
          <w:rFonts w:ascii="Times New Roman" w:eastAsia="Times New Roman" w:hAnsi="Times New Roman" w:cs="Times New Roman"/>
          <w:b/>
          <w:sz w:val="28"/>
          <w:szCs w:val="28"/>
          <w:lang w:eastAsia="bg-BG"/>
        </w:rPr>
        <w:t>18</w:t>
      </w:r>
      <w:r w:rsidRPr="00B1619A">
        <w:rPr>
          <w:rFonts w:ascii="Times New Roman" w:eastAsia="Times New Roman" w:hAnsi="Times New Roman" w:cs="Times New Roman"/>
          <w:b/>
          <w:sz w:val="28"/>
          <w:szCs w:val="28"/>
          <w:lang w:eastAsia="bg-BG"/>
        </w:rPr>
        <w:t>.</w:t>
      </w:r>
      <w:r w:rsidRPr="00B1619A">
        <w:rPr>
          <w:rFonts w:ascii="Times New Roman" w:eastAsia="Times New Roman" w:hAnsi="Times New Roman" w:cs="Times New Roman"/>
          <w:sz w:val="28"/>
          <w:szCs w:val="28"/>
          <w:lang w:eastAsia="bg-BG"/>
        </w:rPr>
        <w:t xml:space="preserve"> </w:t>
      </w:r>
      <w:r w:rsidR="00192AC7">
        <w:rPr>
          <w:rFonts w:ascii="Times New Roman" w:eastAsia="Times New Roman" w:hAnsi="Times New Roman" w:cs="Times New Roman"/>
          <w:sz w:val="28"/>
          <w:szCs w:val="28"/>
          <w:lang w:eastAsia="bg-BG"/>
        </w:rPr>
        <w:t>(1</w:t>
      </w:r>
      <w:r w:rsidRPr="00B1619A">
        <w:rPr>
          <w:rFonts w:ascii="Times New Roman" w:eastAsia="Times New Roman" w:hAnsi="Times New Roman" w:cs="Times New Roman"/>
          <w:sz w:val="28"/>
          <w:szCs w:val="28"/>
          <w:lang w:eastAsia="bg-BG"/>
        </w:rPr>
        <w:t xml:space="preserve">) </w:t>
      </w:r>
      <w:r w:rsidR="00991740" w:rsidRPr="00192AC7">
        <w:rPr>
          <w:rFonts w:ascii="Times New Roman" w:eastAsia="Times New Roman" w:hAnsi="Times New Roman" w:cs="Times New Roman"/>
          <w:sz w:val="28"/>
          <w:szCs w:val="28"/>
          <w:lang w:eastAsia="bg-BG"/>
        </w:rPr>
        <w:t>Лицето</w:t>
      </w:r>
      <w:r w:rsidR="00313948" w:rsidRPr="00192AC7">
        <w:rPr>
          <w:rFonts w:ascii="Times New Roman" w:eastAsia="Times New Roman" w:hAnsi="Times New Roman" w:cs="Times New Roman"/>
          <w:sz w:val="28"/>
          <w:szCs w:val="28"/>
          <w:lang w:eastAsia="bg-BG"/>
        </w:rPr>
        <w:t>,</w:t>
      </w:r>
      <w:r w:rsidR="00991740" w:rsidRPr="00192AC7">
        <w:rPr>
          <w:rFonts w:ascii="Times New Roman" w:eastAsia="Times New Roman" w:hAnsi="Times New Roman" w:cs="Times New Roman"/>
          <w:sz w:val="28"/>
          <w:szCs w:val="28"/>
          <w:lang w:eastAsia="bg-BG"/>
        </w:rPr>
        <w:t xml:space="preserve"> отговорно</w:t>
      </w:r>
      <w:r w:rsidR="00991740" w:rsidRPr="00B1619A">
        <w:rPr>
          <w:rFonts w:ascii="Times New Roman" w:eastAsia="Times New Roman" w:hAnsi="Times New Roman" w:cs="Times New Roman"/>
          <w:i/>
          <w:sz w:val="28"/>
          <w:szCs w:val="28"/>
          <w:lang w:eastAsia="bg-BG"/>
        </w:rPr>
        <w:t xml:space="preserve"> </w:t>
      </w:r>
      <w:r w:rsidR="00991740">
        <w:rPr>
          <w:rFonts w:ascii="Times New Roman" w:eastAsia="Times New Roman" w:hAnsi="Times New Roman" w:cs="Times New Roman"/>
          <w:sz w:val="28"/>
          <w:szCs w:val="28"/>
          <w:lang w:eastAsia="bg-BG"/>
        </w:rPr>
        <w:t>за провеждане</w:t>
      </w:r>
      <w:r w:rsidR="00991740" w:rsidRPr="00B1619A">
        <w:rPr>
          <w:rFonts w:ascii="Times New Roman" w:eastAsia="Times New Roman" w:hAnsi="Times New Roman" w:cs="Times New Roman"/>
          <w:sz w:val="28"/>
          <w:szCs w:val="28"/>
          <w:lang w:eastAsia="bg-BG"/>
        </w:rPr>
        <w:t xml:space="preserve"> на процедурата</w:t>
      </w:r>
      <w:r w:rsidR="00991740" w:rsidRPr="00B1619A">
        <w:rPr>
          <w:rFonts w:ascii="Times New Roman" w:eastAsia="Times New Roman" w:hAnsi="Times New Roman" w:cs="Times New Roman"/>
          <w:i/>
          <w:sz w:val="28"/>
          <w:szCs w:val="28"/>
          <w:lang w:eastAsia="bg-BG"/>
        </w:rPr>
        <w:t xml:space="preserve"> </w:t>
      </w:r>
      <w:r w:rsidRPr="00B1619A">
        <w:rPr>
          <w:rFonts w:ascii="Times New Roman" w:eastAsia="Times New Roman" w:hAnsi="Times New Roman" w:cs="Times New Roman"/>
          <w:sz w:val="28"/>
          <w:szCs w:val="28"/>
          <w:lang w:eastAsia="bg-BG"/>
        </w:rPr>
        <w:t xml:space="preserve"> изготвя </w:t>
      </w:r>
      <w:r w:rsidRPr="00B1619A">
        <w:rPr>
          <w:rFonts w:ascii="Times New Roman" w:eastAsia="Times New Roman" w:hAnsi="Times New Roman" w:cs="Times New Roman"/>
          <w:bCs/>
          <w:sz w:val="28"/>
          <w:szCs w:val="28"/>
          <w:lang w:eastAsia="bg-BG"/>
        </w:rPr>
        <w:t xml:space="preserve">проект на заповед за назначаване на комисия за </w:t>
      </w:r>
      <w:r w:rsidR="002D5183" w:rsidRPr="00B1619A">
        <w:rPr>
          <w:rFonts w:ascii="Times New Roman" w:eastAsia="Times New Roman" w:hAnsi="Times New Roman" w:cs="Times New Roman"/>
          <w:sz w:val="28"/>
          <w:szCs w:val="28"/>
          <w:lang w:eastAsia="bg-BG"/>
        </w:rPr>
        <w:t xml:space="preserve">провеждане на </w:t>
      </w:r>
      <w:r w:rsidR="002D5183">
        <w:rPr>
          <w:rFonts w:ascii="Times New Roman" w:eastAsia="Times New Roman" w:hAnsi="Times New Roman" w:cs="Times New Roman"/>
          <w:sz w:val="28"/>
          <w:szCs w:val="28"/>
          <w:lang w:eastAsia="bg-BG"/>
        </w:rPr>
        <w:t xml:space="preserve">процедура за обществена поръчка. </w:t>
      </w:r>
      <w:r w:rsidRPr="00B1619A">
        <w:rPr>
          <w:rFonts w:ascii="Times New Roman" w:eastAsia="Times New Roman" w:hAnsi="Times New Roman" w:cs="Times New Roman"/>
          <w:bCs/>
          <w:sz w:val="28"/>
          <w:szCs w:val="28"/>
          <w:lang w:eastAsia="bg-BG"/>
        </w:rPr>
        <w:t xml:space="preserve">Проектът на заповед за назначаване на комисия предварително се съгласува със заявителя, вносител на искането за възлагане на обществена поръчка, </w:t>
      </w:r>
      <w:r w:rsidRPr="00192AC7">
        <w:rPr>
          <w:rFonts w:ascii="Times New Roman" w:eastAsia="Times New Roman" w:hAnsi="Times New Roman" w:cs="Times New Roman"/>
          <w:bCs/>
          <w:sz w:val="28"/>
          <w:szCs w:val="28"/>
          <w:lang w:eastAsia="bg-BG"/>
        </w:rPr>
        <w:t>началник сектор „Обществени поръчки и търгове“,</w:t>
      </w:r>
      <w:r w:rsidRPr="00B1619A">
        <w:rPr>
          <w:rFonts w:ascii="Times New Roman" w:eastAsia="Times New Roman" w:hAnsi="Times New Roman" w:cs="Times New Roman"/>
          <w:bCs/>
          <w:sz w:val="28"/>
          <w:szCs w:val="28"/>
          <w:lang w:eastAsia="bg-BG"/>
        </w:rPr>
        <w:t xml:space="preserve"> директор на дирекция „Правно обслужване и обществени поръчки“ и се предост</w:t>
      </w:r>
      <w:r w:rsidR="00192AC7">
        <w:rPr>
          <w:rFonts w:ascii="Times New Roman" w:eastAsia="Times New Roman" w:hAnsi="Times New Roman" w:cs="Times New Roman"/>
          <w:bCs/>
          <w:sz w:val="28"/>
          <w:szCs w:val="28"/>
          <w:lang w:eastAsia="bg-BG"/>
        </w:rPr>
        <w:t>авя за подпис на Възложителя,</w:t>
      </w:r>
      <w:r w:rsidRPr="00B1619A">
        <w:rPr>
          <w:rFonts w:ascii="Times New Roman" w:eastAsia="Times New Roman" w:hAnsi="Times New Roman" w:cs="Times New Roman"/>
          <w:bCs/>
          <w:sz w:val="28"/>
          <w:szCs w:val="28"/>
          <w:lang w:eastAsia="bg-BG"/>
        </w:rPr>
        <w:t xml:space="preserve"> след изтичане на срока за приемане на офертите/заявленията за участие и </w:t>
      </w:r>
      <w:r w:rsidR="00991740">
        <w:rPr>
          <w:rFonts w:ascii="Times New Roman" w:eastAsia="Times New Roman" w:hAnsi="Times New Roman" w:cs="Times New Roman"/>
          <w:bCs/>
          <w:sz w:val="28"/>
          <w:szCs w:val="28"/>
          <w:lang w:eastAsia="bg-BG"/>
        </w:rPr>
        <w:t xml:space="preserve">след осъществен </w:t>
      </w:r>
      <w:r w:rsidRPr="00B1619A">
        <w:rPr>
          <w:rFonts w:ascii="Times New Roman" w:eastAsia="Times New Roman" w:hAnsi="Times New Roman" w:cs="Times New Roman"/>
          <w:bCs/>
          <w:sz w:val="28"/>
          <w:szCs w:val="28"/>
          <w:lang w:eastAsia="bg-BG"/>
        </w:rPr>
        <w:t xml:space="preserve">предварителен контрол от страна на финансовия контрольор от сектор „Вътрешноведомствен контрол“. </w:t>
      </w:r>
    </w:p>
    <w:p w:rsidR="00192AC7" w:rsidRPr="00B1619A" w:rsidRDefault="00192AC7" w:rsidP="00192AC7">
      <w:pPr>
        <w:widowControl w:val="0"/>
        <w:shd w:val="clear" w:color="auto" w:fill="FFFFFF"/>
        <w:tabs>
          <w:tab w:val="left" w:pos="720"/>
          <w:tab w:val="left" w:pos="126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ab/>
        <w:t>(2</w:t>
      </w:r>
      <w:r w:rsidRPr="00B1619A">
        <w:rPr>
          <w:rFonts w:ascii="Times New Roman" w:eastAsia="Times New Roman" w:hAnsi="Times New Roman" w:cs="Times New Roman"/>
          <w:sz w:val="28"/>
          <w:szCs w:val="28"/>
          <w:lang w:eastAsia="bg-BG"/>
        </w:rPr>
        <w:t xml:space="preserve">) Възложителят назначава комисия за провеждане на процедура за обществена поръчка съгласно разпоредбите на чл. 34 от ЗОП. </w:t>
      </w:r>
    </w:p>
    <w:p w:rsidR="00FF7A28" w:rsidRPr="00836EDD" w:rsidRDefault="00FF7A28" w:rsidP="00FF7A28">
      <w:pPr>
        <w:spacing w:after="0" w:line="240" w:lineRule="auto"/>
        <w:ind w:right="23" w:firstLine="720"/>
        <w:jc w:val="both"/>
        <w:rPr>
          <w:rFonts w:ascii="Times New Roman" w:eastAsia="Times New Roman" w:hAnsi="Times New Roman" w:cs="Times New Roman"/>
          <w:sz w:val="28"/>
          <w:szCs w:val="28"/>
          <w:lang w:val="en-US" w:eastAsia="bg-BG"/>
        </w:rPr>
      </w:pPr>
      <w:r w:rsidRPr="00836EDD">
        <w:rPr>
          <w:rFonts w:ascii="Times New Roman" w:eastAsia="Times New Roman" w:hAnsi="Times New Roman" w:cs="Times New Roman"/>
          <w:sz w:val="28"/>
          <w:szCs w:val="28"/>
          <w:lang w:eastAsia="bg-BG"/>
        </w:rPr>
        <w:t xml:space="preserve"> (3) Комисията на първото си заседание избира водещ/председател на заседанията на комисията</w:t>
      </w:r>
      <w:r w:rsidRPr="00836EDD">
        <w:rPr>
          <w:rFonts w:ascii="Times New Roman" w:eastAsia="Times New Roman" w:hAnsi="Times New Roman" w:cs="Times New Roman"/>
          <w:sz w:val="28"/>
          <w:szCs w:val="28"/>
          <w:lang w:val="en-US" w:eastAsia="bg-BG"/>
        </w:rPr>
        <w:t>.</w:t>
      </w:r>
    </w:p>
    <w:p w:rsidR="00541948" w:rsidRDefault="00836EDD" w:rsidP="00206C25">
      <w:pPr>
        <w:ind w:firstLine="708"/>
        <w:jc w:val="both"/>
        <w:rPr>
          <w:rFonts w:ascii="Times New Roman" w:hAnsi="Times New Roman" w:cs="Times New Roman"/>
          <w:sz w:val="28"/>
          <w:szCs w:val="28"/>
        </w:rPr>
      </w:pPr>
      <w:r w:rsidRPr="00836EDD">
        <w:rPr>
          <w:rFonts w:ascii="Times New Roman" w:eastAsia="Times New Roman" w:hAnsi="Times New Roman" w:cs="Times New Roman"/>
          <w:sz w:val="28"/>
          <w:szCs w:val="28"/>
          <w:lang w:eastAsia="bg-BG"/>
        </w:rPr>
        <w:t>(4</w:t>
      </w:r>
      <w:r w:rsidR="00FF7A28" w:rsidRPr="00836EDD">
        <w:rPr>
          <w:rFonts w:ascii="Times New Roman" w:eastAsia="Times New Roman" w:hAnsi="Times New Roman" w:cs="Times New Roman"/>
          <w:sz w:val="28"/>
          <w:szCs w:val="28"/>
          <w:lang w:eastAsia="bg-BG"/>
        </w:rPr>
        <w:t>) Комисията</w:t>
      </w:r>
      <w:r>
        <w:rPr>
          <w:rFonts w:ascii="Times New Roman" w:eastAsia="Times New Roman" w:hAnsi="Times New Roman" w:cs="Times New Roman"/>
          <w:sz w:val="28"/>
          <w:szCs w:val="28"/>
          <w:lang w:eastAsia="bg-BG"/>
        </w:rPr>
        <w:t xml:space="preserve"> </w:t>
      </w:r>
      <w:r w:rsidR="00FF7A28" w:rsidRPr="00836EDD">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 xml:space="preserve">извършва своята дейност в съответствие с разпоредбите на ЗОП и ППЗОП. </w:t>
      </w:r>
      <w:r w:rsidR="00FF7A28" w:rsidRPr="00836EDD">
        <w:rPr>
          <w:rFonts w:ascii="Times New Roman" w:eastAsia="Times New Roman" w:hAnsi="Times New Roman" w:cs="Times New Roman"/>
          <w:sz w:val="28"/>
          <w:szCs w:val="28"/>
          <w:lang w:eastAsia="bg-BG"/>
        </w:rPr>
        <w:t>След приключв</w:t>
      </w:r>
      <w:r>
        <w:rPr>
          <w:rFonts w:ascii="Times New Roman" w:eastAsia="Times New Roman" w:hAnsi="Times New Roman" w:cs="Times New Roman"/>
          <w:sz w:val="28"/>
          <w:szCs w:val="28"/>
          <w:lang w:eastAsia="bg-BG"/>
        </w:rPr>
        <w:t>ане на работата на комисията, лицето, отговорно за провеждане на процедурата,</w:t>
      </w:r>
      <w:r w:rsidR="00FF7A28" w:rsidRPr="00836EDD">
        <w:rPr>
          <w:rFonts w:ascii="Times New Roman" w:eastAsia="Times New Roman" w:hAnsi="Times New Roman" w:cs="Times New Roman"/>
          <w:sz w:val="28"/>
          <w:szCs w:val="28"/>
          <w:lang w:eastAsia="bg-BG"/>
        </w:rPr>
        <w:t>представя</w:t>
      </w:r>
      <w:r w:rsidR="005F3177" w:rsidRPr="005F3177">
        <w:rPr>
          <w:rFonts w:ascii="Times New Roman" w:hAnsi="Times New Roman" w:cs="Times New Roman"/>
          <w:sz w:val="28"/>
          <w:szCs w:val="28"/>
        </w:rPr>
        <w:t xml:space="preserve"> </w:t>
      </w:r>
      <w:r w:rsidR="005F3177">
        <w:rPr>
          <w:rFonts w:ascii="Times New Roman" w:hAnsi="Times New Roman" w:cs="Times New Roman"/>
          <w:sz w:val="28"/>
          <w:szCs w:val="28"/>
        </w:rPr>
        <w:t>на финансовия контрольор от сектор „Вътрешноведомствен контрол“</w:t>
      </w:r>
      <w:r w:rsidR="00206C25">
        <w:rPr>
          <w:rFonts w:ascii="Times New Roman" w:hAnsi="Times New Roman" w:cs="Times New Roman"/>
          <w:sz w:val="28"/>
          <w:szCs w:val="28"/>
        </w:rPr>
        <w:t>,</w:t>
      </w:r>
      <w:r w:rsidR="005F3177">
        <w:rPr>
          <w:rFonts w:ascii="Times New Roman" w:hAnsi="Times New Roman" w:cs="Times New Roman"/>
          <w:sz w:val="28"/>
          <w:szCs w:val="28"/>
        </w:rPr>
        <w:t xml:space="preserve"> </w:t>
      </w:r>
      <w:r w:rsidR="005F3177" w:rsidRPr="00972735">
        <w:rPr>
          <w:rFonts w:ascii="Times New Roman" w:hAnsi="Times New Roman" w:cs="Times New Roman"/>
          <w:sz w:val="28"/>
          <w:szCs w:val="28"/>
        </w:rPr>
        <w:t>всички документи от работата на комисията по отваряне, разглеждане на оферти/заявления, оцен</w:t>
      </w:r>
      <w:r w:rsidR="005F3177">
        <w:rPr>
          <w:rFonts w:ascii="Times New Roman" w:hAnsi="Times New Roman" w:cs="Times New Roman"/>
          <w:sz w:val="28"/>
          <w:szCs w:val="28"/>
        </w:rPr>
        <w:t>ка и класиране на участниците; както и р</w:t>
      </w:r>
      <w:r w:rsidR="005F3177" w:rsidRPr="00972735">
        <w:rPr>
          <w:rFonts w:ascii="Times New Roman" w:hAnsi="Times New Roman" w:cs="Times New Roman"/>
          <w:sz w:val="28"/>
          <w:szCs w:val="28"/>
        </w:rPr>
        <w:t>ешение</w:t>
      </w:r>
      <w:r w:rsidR="005F3177">
        <w:rPr>
          <w:rFonts w:ascii="Times New Roman" w:hAnsi="Times New Roman" w:cs="Times New Roman"/>
          <w:sz w:val="28"/>
          <w:szCs w:val="28"/>
        </w:rPr>
        <w:t>то</w:t>
      </w:r>
      <w:r w:rsidR="005F3177" w:rsidRPr="00972735">
        <w:rPr>
          <w:rFonts w:ascii="Times New Roman" w:hAnsi="Times New Roman" w:cs="Times New Roman"/>
          <w:sz w:val="28"/>
          <w:szCs w:val="28"/>
        </w:rPr>
        <w:t xml:space="preserve"> за избор на</w:t>
      </w:r>
      <w:r w:rsidR="005F3177">
        <w:rPr>
          <w:rFonts w:ascii="Times New Roman" w:hAnsi="Times New Roman" w:cs="Times New Roman"/>
          <w:sz w:val="28"/>
          <w:szCs w:val="28"/>
        </w:rPr>
        <w:t xml:space="preserve"> изпълнител, а </w:t>
      </w:r>
      <w:r w:rsidR="005F3177" w:rsidRPr="00972735">
        <w:rPr>
          <w:rFonts w:ascii="Times New Roman" w:hAnsi="Times New Roman" w:cs="Times New Roman"/>
          <w:sz w:val="28"/>
          <w:szCs w:val="28"/>
        </w:rPr>
        <w:t>при прекратяване на процедурат</w:t>
      </w:r>
      <w:r w:rsidR="005F3177">
        <w:rPr>
          <w:rFonts w:ascii="Times New Roman" w:hAnsi="Times New Roman" w:cs="Times New Roman"/>
          <w:sz w:val="28"/>
          <w:szCs w:val="28"/>
        </w:rPr>
        <w:t>а – решението/заповед за прекратяването й, преди подписването му от възложителя.</w:t>
      </w:r>
    </w:p>
    <w:p w:rsidR="00206C25" w:rsidRPr="00B1619A" w:rsidRDefault="00206C25" w:rsidP="00206C25">
      <w:pPr>
        <w:ind w:firstLine="708"/>
        <w:jc w:val="both"/>
        <w:rPr>
          <w:rFonts w:ascii="Times New Roman" w:eastAsia="Times New Roman" w:hAnsi="Times New Roman" w:cs="Times New Roman"/>
          <w:bCs/>
          <w:color w:val="000000"/>
          <w:spacing w:val="6"/>
          <w:sz w:val="28"/>
          <w:szCs w:val="28"/>
          <w:lang w:eastAsia="bg-BG"/>
        </w:rPr>
      </w:pPr>
      <w:r w:rsidRPr="00836EDD">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5</w:t>
      </w:r>
      <w:r w:rsidRPr="00836EDD">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Възложителят,</w:t>
      </w:r>
      <w:r w:rsidRPr="00206C25">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по негова преценка,</w:t>
      </w:r>
      <w:r>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bCs/>
          <w:color w:val="000000"/>
          <w:spacing w:val="6"/>
          <w:sz w:val="28"/>
          <w:szCs w:val="28"/>
          <w:lang w:eastAsia="bg-BG"/>
        </w:rPr>
        <w:t>внася доклад за избор на изпълнител,</w:t>
      </w:r>
      <w:r w:rsidRPr="00B1619A">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за разглеждане от Р</w:t>
      </w:r>
      <w:r w:rsidRPr="00B1619A">
        <w:rPr>
          <w:rFonts w:ascii="Times New Roman" w:eastAsia="Times New Roman" w:hAnsi="Times New Roman" w:cs="Times New Roman"/>
          <w:bCs/>
          <w:color w:val="000000"/>
          <w:spacing w:val="6"/>
          <w:sz w:val="28"/>
          <w:szCs w:val="28"/>
          <w:lang w:eastAsia="bg-BG"/>
        </w:rPr>
        <w:t>екторския съвет</w:t>
      </w:r>
      <w:r>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w:t>
      </w:r>
    </w:p>
    <w:p w:rsidR="00B1619A" w:rsidRPr="00B1619A" w:rsidRDefault="00355F5D" w:rsidP="00B1619A">
      <w:pPr>
        <w:spacing w:after="0" w:line="240" w:lineRule="auto"/>
        <w:ind w:right="23"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(6</w:t>
      </w:r>
      <w:r w:rsidR="00313948">
        <w:rPr>
          <w:rFonts w:ascii="Times New Roman" w:eastAsia="Times New Roman" w:hAnsi="Times New Roman" w:cs="Times New Roman"/>
          <w:sz w:val="28"/>
          <w:szCs w:val="28"/>
          <w:lang w:eastAsia="bg-BG"/>
        </w:rPr>
        <w:t>) В</w:t>
      </w:r>
      <w:r w:rsidR="00B1619A" w:rsidRPr="00B1619A">
        <w:rPr>
          <w:rFonts w:ascii="Times New Roman" w:eastAsia="Times New Roman" w:hAnsi="Times New Roman" w:cs="Times New Roman"/>
          <w:sz w:val="28"/>
          <w:szCs w:val="28"/>
          <w:lang w:eastAsia="bg-BG"/>
        </w:rPr>
        <w:t>ъзложителят издава решение за:</w:t>
      </w:r>
    </w:p>
    <w:p w:rsidR="00B1619A" w:rsidRPr="00B1619A" w:rsidRDefault="00B1619A" w:rsidP="00B1619A">
      <w:pPr>
        <w:spacing w:after="0" w:line="240" w:lineRule="auto"/>
        <w:ind w:right="23"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1. определяне на изпълнител по договор за обществена поръчка, включително по договор, сключен чрез прилагане на рамково </w:t>
      </w:r>
      <w:r w:rsidRPr="00B1619A">
        <w:rPr>
          <w:rFonts w:ascii="Times New Roman" w:eastAsia="Times New Roman" w:hAnsi="Times New Roman" w:cs="Times New Roman"/>
          <w:sz w:val="28"/>
          <w:szCs w:val="28"/>
          <w:lang w:eastAsia="bg-BG"/>
        </w:rPr>
        <w:lastRenderedPageBreak/>
        <w:t>споразумение, динамична система за доставки или система за предварителен подбор;</w:t>
      </w:r>
    </w:p>
    <w:p w:rsidR="00B1619A" w:rsidRPr="00B1619A" w:rsidRDefault="00B1619A" w:rsidP="00B1619A">
      <w:pPr>
        <w:spacing w:after="0" w:line="240" w:lineRule="auto"/>
        <w:ind w:right="23"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сключване на рамково споразумение;</w:t>
      </w:r>
    </w:p>
    <w:p w:rsidR="00B1619A" w:rsidRPr="00B1619A" w:rsidRDefault="00B1619A" w:rsidP="00B1619A">
      <w:pPr>
        <w:spacing w:after="0" w:line="240" w:lineRule="auto"/>
        <w:ind w:right="23"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3. класиране на участниците и/или присъждане на награди и/или други плащания в конкурс за проект;</w:t>
      </w:r>
    </w:p>
    <w:p w:rsidR="00B1619A" w:rsidRPr="00B1619A" w:rsidRDefault="00B1619A" w:rsidP="00B1619A">
      <w:pPr>
        <w:spacing w:after="0" w:line="240" w:lineRule="auto"/>
        <w:ind w:right="23"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4. прекратяване на процедурата. </w:t>
      </w:r>
    </w:p>
    <w:p w:rsidR="00B1619A" w:rsidRPr="00B1619A" w:rsidRDefault="00B1619A" w:rsidP="00B1619A">
      <w:pPr>
        <w:spacing w:after="0" w:line="240" w:lineRule="auto"/>
        <w:ind w:right="23" w:firstLine="720"/>
        <w:jc w:val="both"/>
        <w:rPr>
          <w:rFonts w:ascii="Times New Roman" w:eastAsia="Times New Roman" w:hAnsi="Times New Roman" w:cs="Times New Roman"/>
          <w:sz w:val="28"/>
          <w:szCs w:val="28"/>
          <w:lang w:eastAsia="bg-BG"/>
        </w:rPr>
      </w:pPr>
    </w:p>
    <w:p w:rsidR="00B1619A" w:rsidRPr="00B1619A" w:rsidRDefault="00B1619A" w:rsidP="00B1619A">
      <w:pPr>
        <w:autoSpaceDE w:val="0"/>
        <w:autoSpaceDN w:val="0"/>
        <w:adjustRightInd w:val="0"/>
        <w:spacing w:after="0" w:line="240" w:lineRule="auto"/>
        <w:ind w:right="-63" w:firstLine="567"/>
        <w:jc w:val="both"/>
        <w:rPr>
          <w:rFonts w:ascii="Times New Roman" w:eastAsia="Times New Roman" w:hAnsi="Times New Roman" w:cs="Times New Roman"/>
          <w:sz w:val="28"/>
          <w:szCs w:val="28"/>
          <w:lang w:eastAsia="bg-BG"/>
        </w:rPr>
      </w:pP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РАЗДЕЛ V</w:t>
      </w: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 xml:space="preserve">Сключване на договор за обществена поръчка </w:t>
      </w:r>
    </w:p>
    <w:p w:rsidR="00B1619A" w:rsidRPr="00B1619A" w:rsidRDefault="00B1619A" w:rsidP="00B1619A">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B1619A" w:rsidRPr="00B1619A" w:rsidRDefault="00313948" w:rsidP="00B1619A">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b/>
          <w:bCs/>
          <w:sz w:val="28"/>
          <w:szCs w:val="28"/>
          <w:lang w:eastAsia="bg-BG"/>
        </w:rPr>
      </w:pPr>
      <w:r>
        <w:rPr>
          <w:rFonts w:ascii="Times New Roman" w:eastAsia="Times New Roman" w:hAnsi="Times New Roman" w:cs="Times New Roman"/>
          <w:b/>
          <w:sz w:val="28"/>
          <w:szCs w:val="28"/>
          <w:lang w:eastAsia="bg-BG"/>
        </w:rPr>
        <w:t>Чл. 19</w:t>
      </w:r>
      <w:r w:rsidR="00B1619A" w:rsidRPr="00B1619A">
        <w:rPr>
          <w:rFonts w:ascii="Times New Roman" w:eastAsia="Times New Roman" w:hAnsi="Times New Roman" w:cs="Times New Roman"/>
          <w:b/>
          <w:sz w:val="28"/>
          <w:szCs w:val="28"/>
          <w:lang w:eastAsia="bg-BG"/>
        </w:rPr>
        <w:t>.</w:t>
      </w:r>
      <w:r w:rsidR="00B1619A" w:rsidRPr="00B1619A">
        <w:rPr>
          <w:rFonts w:ascii="Times New Roman" w:eastAsia="Times New Roman" w:hAnsi="Times New Roman" w:cs="Times New Roman"/>
          <w:sz w:val="28"/>
          <w:szCs w:val="28"/>
          <w:lang w:eastAsia="bg-BG"/>
        </w:rPr>
        <w:t xml:space="preserve"> </w:t>
      </w:r>
      <w:r w:rsidR="00B1619A" w:rsidRPr="00B1619A">
        <w:rPr>
          <w:rFonts w:ascii="Times New Roman" w:eastAsia="Times New Roman" w:hAnsi="Times New Roman" w:cs="Times New Roman"/>
          <w:sz w:val="28"/>
          <w:szCs w:val="28"/>
          <w:lang w:val="x-none" w:eastAsia="bg-BG"/>
        </w:rPr>
        <w:t>(</w:t>
      </w:r>
      <w:r w:rsidR="00B1619A" w:rsidRPr="00B1619A">
        <w:rPr>
          <w:rFonts w:ascii="Times New Roman" w:eastAsia="Times New Roman" w:hAnsi="Times New Roman" w:cs="Times New Roman"/>
          <w:sz w:val="28"/>
          <w:szCs w:val="28"/>
          <w:lang w:eastAsia="bg-BG"/>
        </w:rPr>
        <w:t>1</w:t>
      </w:r>
      <w:r w:rsidR="00B1619A" w:rsidRPr="00B1619A">
        <w:rPr>
          <w:rFonts w:ascii="Times New Roman" w:eastAsia="Times New Roman" w:hAnsi="Times New Roman" w:cs="Times New Roman"/>
          <w:sz w:val="28"/>
          <w:szCs w:val="28"/>
          <w:lang w:val="x-none" w:eastAsia="bg-BG"/>
        </w:rPr>
        <w:t xml:space="preserve">) </w:t>
      </w:r>
      <w:r w:rsidR="00B1619A" w:rsidRPr="00B1619A">
        <w:rPr>
          <w:rFonts w:ascii="Times New Roman" w:eastAsia="Times New Roman" w:hAnsi="Times New Roman" w:cs="Times New Roman"/>
          <w:sz w:val="28"/>
          <w:szCs w:val="28"/>
          <w:lang w:eastAsia="bg-BG"/>
        </w:rPr>
        <w:t>След приключване на процедура</w:t>
      </w:r>
      <w:r>
        <w:rPr>
          <w:rFonts w:ascii="Times New Roman" w:eastAsia="Times New Roman" w:hAnsi="Times New Roman" w:cs="Times New Roman"/>
          <w:sz w:val="28"/>
          <w:szCs w:val="28"/>
          <w:lang w:eastAsia="bg-BG"/>
        </w:rPr>
        <w:t>та</w:t>
      </w:r>
      <w:r w:rsidR="00B1619A" w:rsidRPr="00B1619A">
        <w:rPr>
          <w:rFonts w:ascii="Times New Roman" w:eastAsia="Times New Roman" w:hAnsi="Times New Roman" w:cs="Times New Roman"/>
          <w:sz w:val="28"/>
          <w:szCs w:val="28"/>
          <w:lang w:eastAsia="bg-BG"/>
        </w:rPr>
        <w:t xml:space="preserve"> за избор на изпълнител на обществена поръчка</w:t>
      </w:r>
      <w:r w:rsidR="00351EF3">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z w:val="28"/>
          <w:szCs w:val="28"/>
          <w:lang w:eastAsia="bg-BG"/>
        </w:rPr>
        <w:t xml:space="preserve"> </w:t>
      </w:r>
      <w:r w:rsidR="00DC484D" w:rsidRPr="00351EF3">
        <w:rPr>
          <w:rFonts w:ascii="Times New Roman" w:eastAsia="Times New Roman" w:hAnsi="Times New Roman" w:cs="Times New Roman"/>
          <w:sz w:val="28"/>
          <w:szCs w:val="28"/>
          <w:lang w:eastAsia="bg-BG"/>
        </w:rPr>
        <w:t>лицето</w:t>
      </w:r>
      <w:r w:rsidR="009962C7" w:rsidRPr="00351EF3">
        <w:rPr>
          <w:rFonts w:ascii="Times New Roman" w:eastAsia="Times New Roman" w:hAnsi="Times New Roman" w:cs="Times New Roman"/>
          <w:sz w:val="28"/>
          <w:szCs w:val="28"/>
          <w:lang w:eastAsia="bg-BG"/>
        </w:rPr>
        <w:t>,</w:t>
      </w:r>
      <w:r w:rsidR="00DC484D" w:rsidRPr="00351EF3">
        <w:rPr>
          <w:rFonts w:ascii="Times New Roman" w:eastAsia="Times New Roman" w:hAnsi="Times New Roman" w:cs="Times New Roman"/>
          <w:sz w:val="28"/>
          <w:szCs w:val="28"/>
          <w:lang w:eastAsia="bg-BG"/>
        </w:rPr>
        <w:t xml:space="preserve"> отговорно</w:t>
      </w:r>
      <w:r w:rsidR="00DC484D" w:rsidRPr="00B1619A">
        <w:rPr>
          <w:rFonts w:ascii="Times New Roman" w:eastAsia="Times New Roman" w:hAnsi="Times New Roman" w:cs="Times New Roman"/>
          <w:i/>
          <w:sz w:val="28"/>
          <w:szCs w:val="28"/>
          <w:lang w:eastAsia="bg-BG"/>
        </w:rPr>
        <w:t xml:space="preserve"> </w:t>
      </w:r>
      <w:r w:rsidR="00DC484D" w:rsidRPr="00B1619A">
        <w:rPr>
          <w:rFonts w:ascii="Times New Roman" w:eastAsia="Times New Roman" w:hAnsi="Times New Roman" w:cs="Times New Roman"/>
          <w:sz w:val="28"/>
          <w:szCs w:val="28"/>
          <w:lang w:eastAsia="bg-BG"/>
        </w:rPr>
        <w:t>за провеждането на процедурата</w:t>
      </w:r>
      <w:r w:rsidR="009962C7">
        <w:rPr>
          <w:rFonts w:ascii="Times New Roman" w:eastAsia="Times New Roman" w:hAnsi="Times New Roman" w:cs="Times New Roman"/>
          <w:sz w:val="28"/>
          <w:szCs w:val="28"/>
          <w:lang w:eastAsia="bg-BG"/>
        </w:rPr>
        <w:t>,</w:t>
      </w:r>
      <w:r w:rsidR="00DC484D" w:rsidRPr="00B1619A">
        <w:rPr>
          <w:rFonts w:ascii="Times New Roman" w:eastAsia="Times New Roman" w:hAnsi="Times New Roman" w:cs="Times New Roman"/>
          <w:i/>
          <w:sz w:val="28"/>
          <w:szCs w:val="28"/>
          <w:lang w:eastAsia="bg-BG"/>
        </w:rPr>
        <w:t xml:space="preserve"> </w:t>
      </w:r>
      <w:r w:rsidR="00B1619A" w:rsidRPr="00B1619A">
        <w:rPr>
          <w:rFonts w:ascii="Times New Roman" w:eastAsia="Times New Roman" w:hAnsi="Times New Roman" w:cs="Times New Roman"/>
          <w:sz w:val="28"/>
          <w:szCs w:val="28"/>
          <w:lang w:eastAsia="bg-BG"/>
        </w:rPr>
        <w:t xml:space="preserve">изпраща копие от решението за класиране и избор на изпълнител, </w:t>
      </w:r>
      <w:r w:rsidR="00B1619A" w:rsidRPr="00B1619A">
        <w:rPr>
          <w:rFonts w:ascii="Times New Roman" w:eastAsia="Times New Roman" w:hAnsi="Times New Roman" w:cs="Times New Roman"/>
          <w:sz w:val="28"/>
          <w:szCs w:val="28"/>
          <w:lang w:val="ru-RU" w:eastAsia="bg-BG"/>
        </w:rPr>
        <w:t xml:space="preserve">на </w:t>
      </w:r>
      <w:r w:rsidR="00B1619A" w:rsidRPr="00B1619A">
        <w:rPr>
          <w:rFonts w:ascii="Times New Roman" w:eastAsia="Times New Roman" w:hAnsi="Times New Roman" w:cs="Times New Roman"/>
          <w:sz w:val="28"/>
          <w:szCs w:val="28"/>
          <w:lang w:eastAsia="bg-BG"/>
        </w:rPr>
        <w:t xml:space="preserve">участниците в процедурата и изисква от избрания изпълнител </w:t>
      </w:r>
      <w:r w:rsidR="00351EF3">
        <w:rPr>
          <w:rFonts w:ascii="Times New Roman" w:eastAsia="Times New Roman" w:hAnsi="Times New Roman" w:cs="Times New Roman"/>
          <w:bCs/>
          <w:sz w:val="28"/>
          <w:szCs w:val="28"/>
          <w:lang w:eastAsia="bg-BG"/>
        </w:rPr>
        <w:t>представянето на необходимите документи за сключването му.</w:t>
      </w:r>
    </w:p>
    <w:p w:rsidR="00575FDC" w:rsidRPr="00351EF3" w:rsidRDefault="00B1619A" w:rsidP="00B1619A">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sidRPr="00B1619A">
        <w:rPr>
          <w:rFonts w:ascii="Times New Roman" w:eastAsia="Times New Roman" w:hAnsi="Times New Roman" w:cs="Times New Roman"/>
          <w:sz w:val="28"/>
          <w:szCs w:val="28"/>
          <w:lang w:eastAsia="bg-BG"/>
        </w:rPr>
        <w:tab/>
      </w:r>
      <w:r w:rsidRPr="00B1619A">
        <w:rPr>
          <w:rFonts w:ascii="Times New Roman" w:eastAsia="Times New Roman" w:hAnsi="Times New Roman" w:cs="Times New Roman"/>
          <w:bCs/>
          <w:sz w:val="28"/>
          <w:szCs w:val="28"/>
          <w:lang w:eastAsia="bg-BG"/>
        </w:rPr>
        <w:t xml:space="preserve">(2) След изтичане на срока за обжалване, </w:t>
      </w:r>
      <w:r w:rsidR="00DC484D" w:rsidRPr="00351EF3">
        <w:rPr>
          <w:rFonts w:ascii="Times New Roman" w:eastAsia="Times New Roman" w:hAnsi="Times New Roman" w:cs="Times New Roman"/>
          <w:sz w:val="28"/>
          <w:szCs w:val="28"/>
          <w:lang w:eastAsia="bg-BG"/>
        </w:rPr>
        <w:t>лице</w:t>
      </w:r>
      <w:r w:rsidR="009962C7" w:rsidRPr="00351EF3">
        <w:rPr>
          <w:rFonts w:ascii="Times New Roman" w:eastAsia="Times New Roman" w:hAnsi="Times New Roman" w:cs="Times New Roman"/>
          <w:sz w:val="28"/>
          <w:szCs w:val="28"/>
          <w:lang w:eastAsia="bg-BG"/>
        </w:rPr>
        <w:t>то,</w:t>
      </w:r>
      <w:r w:rsidR="00DC484D" w:rsidRPr="00351EF3">
        <w:rPr>
          <w:rFonts w:ascii="Times New Roman" w:eastAsia="Times New Roman" w:hAnsi="Times New Roman" w:cs="Times New Roman"/>
          <w:sz w:val="28"/>
          <w:szCs w:val="28"/>
          <w:lang w:eastAsia="bg-BG"/>
        </w:rPr>
        <w:t xml:space="preserve"> отговорно</w:t>
      </w:r>
      <w:r w:rsidR="00DC484D" w:rsidRPr="00B1619A">
        <w:rPr>
          <w:rFonts w:ascii="Times New Roman" w:eastAsia="Times New Roman" w:hAnsi="Times New Roman" w:cs="Times New Roman"/>
          <w:i/>
          <w:sz w:val="28"/>
          <w:szCs w:val="28"/>
          <w:lang w:eastAsia="bg-BG"/>
        </w:rPr>
        <w:t xml:space="preserve"> </w:t>
      </w:r>
      <w:r w:rsidR="00DC484D" w:rsidRPr="00B1619A">
        <w:rPr>
          <w:rFonts w:ascii="Times New Roman" w:eastAsia="Times New Roman" w:hAnsi="Times New Roman" w:cs="Times New Roman"/>
          <w:sz w:val="28"/>
          <w:szCs w:val="28"/>
          <w:lang w:eastAsia="bg-BG"/>
        </w:rPr>
        <w:t>за провеждането на процедурата</w:t>
      </w:r>
      <w:r w:rsidR="009962C7">
        <w:rPr>
          <w:rFonts w:ascii="Times New Roman" w:eastAsia="Times New Roman" w:hAnsi="Times New Roman" w:cs="Times New Roman"/>
          <w:sz w:val="28"/>
          <w:szCs w:val="28"/>
          <w:lang w:eastAsia="bg-BG"/>
        </w:rPr>
        <w:t>,</w:t>
      </w:r>
      <w:r w:rsidR="00DC484D" w:rsidRPr="00B1619A">
        <w:rPr>
          <w:rFonts w:ascii="Times New Roman" w:eastAsia="Times New Roman" w:hAnsi="Times New Roman" w:cs="Times New Roman"/>
          <w:bCs/>
          <w:i/>
          <w:sz w:val="28"/>
          <w:szCs w:val="28"/>
          <w:lang w:eastAsia="bg-BG"/>
        </w:rPr>
        <w:t xml:space="preserve"> </w:t>
      </w:r>
      <w:r w:rsidRPr="00B1619A">
        <w:rPr>
          <w:rFonts w:ascii="Times New Roman" w:eastAsia="Times New Roman" w:hAnsi="Times New Roman" w:cs="Times New Roman"/>
          <w:bCs/>
          <w:sz w:val="28"/>
          <w:szCs w:val="28"/>
          <w:lang w:eastAsia="bg-BG"/>
        </w:rPr>
        <w:t xml:space="preserve">предоставя на </w:t>
      </w:r>
      <w:r w:rsidRPr="00B1619A">
        <w:rPr>
          <w:rFonts w:ascii="Times New Roman" w:eastAsia="Times New Roman" w:hAnsi="Times New Roman" w:cs="Times New Roman"/>
          <w:sz w:val="28"/>
          <w:szCs w:val="28"/>
          <w:lang w:eastAsia="bg-BG"/>
        </w:rPr>
        <w:t xml:space="preserve">служителя на сектор „Правно обслужване”, участвал в организацията и провеждането на процедурата, цялата документация за изготвяне на договор. Срокът за изготвяне на </w:t>
      </w:r>
      <w:r w:rsidR="00351EF3">
        <w:rPr>
          <w:rFonts w:ascii="Times New Roman" w:eastAsia="Times New Roman" w:hAnsi="Times New Roman" w:cs="Times New Roman"/>
          <w:sz w:val="28"/>
          <w:szCs w:val="28"/>
          <w:lang w:eastAsia="bg-BG"/>
        </w:rPr>
        <w:t>окончателния договор</w:t>
      </w:r>
      <w:r w:rsidRPr="00B1619A">
        <w:rPr>
          <w:rFonts w:ascii="Times New Roman" w:eastAsia="Times New Roman" w:hAnsi="Times New Roman" w:cs="Times New Roman"/>
          <w:sz w:val="28"/>
          <w:szCs w:val="28"/>
          <w:lang w:eastAsia="bg-BG"/>
        </w:rPr>
        <w:t xml:space="preserve"> не може да надвишава </w:t>
      </w:r>
      <w:r w:rsidRPr="00351EF3">
        <w:rPr>
          <w:rFonts w:ascii="Times New Roman" w:eastAsia="Times New Roman" w:hAnsi="Times New Roman" w:cs="Times New Roman"/>
          <w:sz w:val="28"/>
          <w:szCs w:val="28"/>
          <w:lang w:eastAsia="bg-BG"/>
        </w:rPr>
        <w:t>5 работни дни</w:t>
      </w:r>
      <w:r w:rsidRPr="00351EF3">
        <w:rPr>
          <w:rFonts w:ascii="Times New Roman" w:eastAsia="Times New Roman" w:hAnsi="Times New Roman" w:cs="Times New Roman"/>
          <w:bCs/>
          <w:sz w:val="28"/>
          <w:szCs w:val="28"/>
          <w:lang w:eastAsia="bg-BG"/>
        </w:rPr>
        <w:t xml:space="preserve">. </w:t>
      </w:r>
    </w:p>
    <w:p w:rsidR="00575FDC" w:rsidRPr="00351EF3" w:rsidRDefault="00575FDC" w:rsidP="00B1619A">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Pr>
          <w:rFonts w:ascii="Arial" w:eastAsia="Times New Roman" w:hAnsi="Arial" w:cs="Arial"/>
          <w:sz w:val="24"/>
          <w:szCs w:val="24"/>
        </w:rPr>
        <w:tab/>
      </w:r>
      <w:r w:rsidRPr="00351EF3">
        <w:rPr>
          <w:rFonts w:ascii="Times New Roman" w:eastAsia="Times New Roman" w:hAnsi="Times New Roman" w:cs="Times New Roman"/>
          <w:sz w:val="28"/>
          <w:szCs w:val="28"/>
        </w:rPr>
        <w:t>(3)</w:t>
      </w:r>
      <w:r w:rsidRPr="00351EF3">
        <w:rPr>
          <w:rFonts w:ascii="Arial" w:eastAsia="Times New Roman" w:hAnsi="Arial" w:cs="Arial"/>
          <w:sz w:val="24"/>
          <w:szCs w:val="24"/>
        </w:rPr>
        <w:t xml:space="preserve"> </w:t>
      </w:r>
      <w:r w:rsidRPr="00351EF3">
        <w:rPr>
          <w:rFonts w:ascii="Times New Roman" w:eastAsia="Times New Roman" w:hAnsi="Times New Roman" w:cs="Times New Roman"/>
          <w:sz w:val="28"/>
          <w:szCs w:val="28"/>
        </w:rPr>
        <w:t>Договорите се сключват в писмена форма в съответните срокове съгласно разпоредбите на ЗОП  и при спазване на изискванията и хипотезите по чл. 41, ал. 3, 4 и 5 и чл. 41а от ЗОП</w:t>
      </w:r>
      <w:r w:rsidRPr="00351EF3">
        <w:rPr>
          <w:rFonts w:ascii="Times New Roman" w:eastAsia="Times New Roman" w:hAnsi="Times New Roman" w:cs="Times New Roman"/>
          <w:bCs/>
          <w:sz w:val="28"/>
          <w:szCs w:val="28"/>
          <w:lang w:eastAsia="bg-BG"/>
        </w:rPr>
        <w:t>;</w:t>
      </w:r>
    </w:p>
    <w:p w:rsidR="007B5E56" w:rsidRPr="00351EF3" w:rsidRDefault="00575FDC" w:rsidP="00575FDC">
      <w:pPr>
        <w:spacing w:after="120" w:line="240" w:lineRule="auto"/>
        <w:ind w:firstLine="708"/>
        <w:jc w:val="both"/>
        <w:rPr>
          <w:rFonts w:ascii="Times New Roman" w:eastAsia="Times New Roman" w:hAnsi="Times New Roman" w:cs="Times New Roman"/>
          <w:sz w:val="28"/>
          <w:szCs w:val="28"/>
        </w:rPr>
      </w:pPr>
      <w:r w:rsidRPr="00351EF3">
        <w:rPr>
          <w:rFonts w:ascii="Times New Roman" w:eastAsia="Times New Roman" w:hAnsi="Times New Roman" w:cs="Times New Roman"/>
          <w:sz w:val="28"/>
          <w:szCs w:val="28"/>
        </w:rPr>
        <w:t xml:space="preserve">(4) Договорите се изготвят в </w:t>
      </w:r>
      <w:r w:rsidR="003165C7" w:rsidRPr="00351EF3">
        <w:rPr>
          <w:rFonts w:ascii="Times New Roman" w:eastAsia="Times New Roman" w:hAnsi="Times New Roman" w:cs="Times New Roman"/>
          <w:sz w:val="28"/>
          <w:szCs w:val="28"/>
        </w:rPr>
        <w:t>три</w:t>
      </w:r>
      <w:r w:rsidRPr="00351EF3">
        <w:rPr>
          <w:rFonts w:ascii="Times New Roman" w:eastAsia="Times New Roman" w:hAnsi="Times New Roman" w:cs="Times New Roman"/>
          <w:sz w:val="28"/>
          <w:szCs w:val="28"/>
        </w:rPr>
        <w:t xml:space="preserve"> еднообразни екземпляра, комплектов</w:t>
      </w:r>
      <w:r w:rsidR="003165C7" w:rsidRPr="00351EF3">
        <w:rPr>
          <w:rFonts w:ascii="Times New Roman" w:eastAsia="Times New Roman" w:hAnsi="Times New Roman" w:cs="Times New Roman"/>
          <w:sz w:val="28"/>
          <w:szCs w:val="28"/>
        </w:rPr>
        <w:t>ани</w:t>
      </w:r>
      <w:r w:rsidRPr="00351EF3">
        <w:rPr>
          <w:rFonts w:ascii="Times New Roman" w:eastAsia="Times New Roman" w:hAnsi="Times New Roman" w:cs="Times New Roman"/>
          <w:sz w:val="28"/>
          <w:szCs w:val="28"/>
        </w:rPr>
        <w:t xml:space="preserve"> с документите на изпълнителя</w:t>
      </w:r>
      <w:r w:rsidR="00351EF3">
        <w:rPr>
          <w:rFonts w:ascii="Times New Roman" w:eastAsia="Times New Roman" w:hAnsi="Times New Roman" w:cs="Times New Roman"/>
          <w:sz w:val="28"/>
          <w:szCs w:val="28"/>
        </w:rPr>
        <w:t>, както следва:</w:t>
      </w:r>
    </w:p>
    <w:p w:rsidR="00575FDC" w:rsidRPr="00351EF3" w:rsidRDefault="003165C7" w:rsidP="00575FDC">
      <w:pPr>
        <w:spacing w:after="120" w:line="240" w:lineRule="auto"/>
        <w:ind w:firstLine="708"/>
        <w:jc w:val="both"/>
        <w:rPr>
          <w:rFonts w:ascii="Times New Roman" w:eastAsia="Times New Roman" w:hAnsi="Times New Roman" w:cs="Times New Roman"/>
          <w:sz w:val="28"/>
          <w:szCs w:val="28"/>
        </w:rPr>
      </w:pPr>
      <w:r w:rsidRPr="00351EF3">
        <w:rPr>
          <w:rFonts w:ascii="Times New Roman" w:eastAsia="Times New Roman" w:hAnsi="Times New Roman" w:cs="Times New Roman"/>
          <w:sz w:val="28"/>
          <w:szCs w:val="28"/>
        </w:rPr>
        <w:t>1.един</w:t>
      </w:r>
      <w:r w:rsidR="00575FDC" w:rsidRPr="00351EF3">
        <w:rPr>
          <w:rFonts w:ascii="Times New Roman" w:eastAsia="Times New Roman" w:hAnsi="Times New Roman" w:cs="Times New Roman"/>
          <w:sz w:val="28"/>
          <w:szCs w:val="28"/>
        </w:rPr>
        <w:t xml:space="preserve"> оригинал за изпълнителя;</w:t>
      </w:r>
    </w:p>
    <w:p w:rsidR="00575FDC" w:rsidRPr="00351EF3" w:rsidRDefault="00575FDC" w:rsidP="00575FDC">
      <w:pPr>
        <w:spacing w:after="120" w:line="240" w:lineRule="auto"/>
        <w:ind w:firstLine="708"/>
        <w:jc w:val="both"/>
        <w:rPr>
          <w:rFonts w:ascii="Times New Roman" w:eastAsia="Times New Roman" w:hAnsi="Times New Roman" w:cs="Times New Roman"/>
          <w:sz w:val="28"/>
          <w:szCs w:val="28"/>
        </w:rPr>
      </w:pPr>
      <w:r w:rsidRPr="00351EF3">
        <w:rPr>
          <w:rFonts w:ascii="Times New Roman" w:eastAsia="Times New Roman" w:hAnsi="Times New Roman" w:cs="Times New Roman"/>
          <w:sz w:val="28"/>
          <w:szCs w:val="28"/>
        </w:rPr>
        <w:t>2. един оригинал, със съг</w:t>
      </w:r>
      <w:r w:rsidR="00AA694C">
        <w:rPr>
          <w:rFonts w:ascii="Times New Roman" w:eastAsia="Times New Roman" w:hAnsi="Times New Roman" w:cs="Times New Roman"/>
          <w:sz w:val="28"/>
          <w:szCs w:val="28"/>
        </w:rPr>
        <w:t>л</w:t>
      </w:r>
      <w:r w:rsidRPr="00351EF3">
        <w:rPr>
          <w:rFonts w:ascii="Times New Roman" w:eastAsia="Times New Roman" w:hAnsi="Times New Roman" w:cs="Times New Roman"/>
          <w:sz w:val="28"/>
          <w:szCs w:val="28"/>
        </w:rPr>
        <w:t xml:space="preserve">асувателните подписи за </w:t>
      </w:r>
      <w:r w:rsidR="008A68E0">
        <w:rPr>
          <w:rFonts w:ascii="Times New Roman" w:eastAsia="Times New Roman" w:hAnsi="Times New Roman" w:cs="Times New Roman"/>
          <w:sz w:val="28"/>
          <w:szCs w:val="28"/>
        </w:rPr>
        <w:t xml:space="preserve">сектор „Обществени поръчки и търгове“, </w:t>
      </w:r>
      <w:r w:rsidRPr="00351EF3">
        <w:rPr>
          <w:rFonts w:ascii="Times New Roman" w:eastAsia="Times New Roman" w:hAnsi="Times New Roman" w:cs="Times New Roman"/>
          <w:sz w:val="28"/>
          <w:szCs w:val="28"/>
        </w:rPr>
        <w:t>дирекция „Правно обслужване и обществени поръчки“;</w:t>
      </w:r>
    </w:p>
    <w:p w:rsidR="00575FDC" w:rsidRPr="00351EF3" w:rsidRDefault="00575FDC" w:rsidP="00B40FEA">
      <w:pPr>
        <w:spacing w:after="120" w:line="240" w:lineRule="auto"/>
        <w:ind w:firstLine="708"/>
        <w:jc w:val="both"/>
        <w:rPr>
          <w:rFonts w:ascii="Times New Roman" w:eastAsia="Times New Roman" w:hAnsi="Times New Roman" w:cs="Times New Roman"/>
          <w:sz w:val="28"/>
          <w:szCs w:val="28"/>
        </w:rPr>
      </w:pPr>
      <w:r w:rsidRPr="00351EF3">
        <w:rPr>
          <w:rFonts w:ascii="Times New Roman" w:eastAsia="Times New Roman" w:hAnsi="Times New Roman" w:cs="Times New Roman"/>
          <w:sz w:val="28"/>
          <w:szCs w:val="28"/>
        </w:rPr>
        <w:t>3. един оригинал,</w:t>
      </w:r>
      <w:r w:rsidRPr="00351EF3">
        <w:rPr>
          <w:rFonts w:ascii="Times New Roman" w:eastAsia="Times New Roman" w:hAnsi="Times New Roman" w:cs="Times New Roman"/>
          <w:sz w:val="28"/>
          <w:szCs w:val="28"/>
          <w:lang w:eastAsia="bg-BG"/>
        </w:rPr>
        <w:t xml:space="preserve"> заедно с копия от представената гаранция за изпълнение на договора и документите по чл. 47 от ЗОП,</w:t>
      </w:r>
      <w:r w:rsidRPr="00351EF3">
        <w:rPr>
          <w:rFonts w:ascii="Times New Roman" w:eastAsia="Times New Roman" w:hAnsi="Times New Roman" w:cs="Times New Roman"/>
          <w:sz w:val="28"/>
          <w:szCs w:val="28"/>
        </w:rPr>
        <w:t xml:space="preserve"> за дирекция „Финанси“</w:t>
      </w:r>
      <w:r w:rsidR="00541948">
        <w:rPr>
          <w:rFonts w:ascii="Times New Roman" w:eastAsia="Times New Roman" w:hAnsi="Times New Roman" w:cs="Times New Roman"/>
          <w:sz w:val="28"/>
          <w:szCs w:val="28"/>
        </w:rPr>
        <w:t>.</w:t>
      </w:r>
    </w:p>
    <w:p w:rsidR="00B1619A" w:rsidRPr="00351EF3" w:rsidRDefault="00B40FEA" w:rsidP="00B1619A">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sidRPr="00351EF3">
        <w:rPr>
          <w:rFonts w:ascii="Times New Roman" w:eastAsia="Times New Roman" w:hAnsi="Times New Roman" w:cs="Times New Roman"/>
          <w:bCs/>
          <w:sz w:val="28"/>
          <w:szCs w:val="28"/>
          <w:lang w:eastAsia="bg-BG"/>
        </w:rPr>
        <w:tab/>
        <w:t xml:space="preserve">(5) </w:t>
      </w:r>
      <w:r w:rsidR="00313948" w:rsidRPr="00351EF3">
        <w:rPr>
          <w:rFonts w:ascii="Times New Roman" w:eastAsia="Times New Roman" w:hAnsi="Times New Roman" w:cs="Times New Roman"/>
          <w:bCs/>
          <w:sz w:val="28"/>
          <w:szCs w:val="28"/>
          <w:lang w:eastAsia="bg-BG"/>
        </w:rPr>
        <w:t>Служителят от</w:t>
      </w:r>
      <w:r w:rsidR="00B1619A" w:rsidRPr="00351EF3">
        <w:rPr>
          <w:rFonts w:ascii="Times New Roman" w:eastAsia="Times New Roman" w:hAnsi="Times New Roman" w:cs="Times New Roman"/>
          <w:bCs/>
          <w:sz w:val="28"/>
          <w:szCs w:val="28"/>
          <w:lang w:eastAsia="bg-BG"/>
        </w:rPr>
        <w:t xml:space="preserve"> сектор „Правно обслужване”</w:t>
      </w:r>
      <w:r w:rsidRPr="00351EF3">
        <w:rPr>
          <w:rFonts w:ascii="Times New Roman" w:eastAsia="Times New Roman" w:hAnsi="Times New Roman" w:cs="Times New Roman"/>
          <w:bCs/>
          <w:sz w:val="28"/>
          <w:szCs w:val="28"/>
          <w:lang w:eastAsia="bg-BG"/>
        </w:rPr>
        <w:t xml:space="preserve">, изготвил договора, </w:t>
      </w:r>
      <w:r w:rsidR="00B1619A" w:rsidRPr="00351EF3">
        <w:rPr>
          <w:rFonts w:ascii="Times New Roman" w:eastAsia="Times New Roman" w:hAnsi="Times New Roman" w:cs="Times New Roman"/>
          <w:bCs/>
          <w:sz w:val="28"/>
          <w:szCs w:val="28"/>
          <w:lang w:eastAsia="bg-BG"/>
        </w:rPr>
        <w:t xml:space="preserve"> парафира</w:t>
      </w:r>
      <w:r w:rsidRPr="00351EF3">
        <w:rPr>
          <w:rFonts w:ascii="Times New Roman" w:eastAsia="Times New Roman" w:hAnsi="Times New Roman" w:cs="Times New Roman"/>
          <w:bCs/>
          <w:sz w:val="28"/>
          <w:szCs w:val="28"/>
          <w:lang w:eastAsia="bg-BG"/>
        </w:rPr>
        <w:t xml:space="preserve"> на всяка страница всички екземпляри от договорите по ал. 4</w:t>
      </w:r>
      <w:r w:rsidR="00B1619A" w:rsidRPr="00351EF3">
        <w:rPr>
          <w:rFonts w:ascii="Times New Roman" w:eastAsia="Times New Roman" w:hAnsi="Times New Roman" w:cs="Times New Roman"/>
          <w:bCs/>
          <w:sz w:val="28"/>
          <w:szCs w:val="28"/>
          <w:lang w:eastAsia="bg-BG"/>
        </w:rPr>
        <w:t>.</w:t>
      </w:r>
    </w:p>
    <w:p w:rsidR="00B1619A" w:rsidRPr="00B1619A" w:rsidRDefault="00B40FEA" w:rsidP="00B1619A">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bCs/>
          <w:sz w:val="28"/>
          <w:szCs w:val="28"/>
          <w:lang w:eastAsia="bg-BG"/>
        </w:rPr>
      </w:pPr>
      <w:r>
        <w:rPr>
          <w:rFonts w:ascii="Times New Roman" w:eastAsia="Times New Roman" w:hAnsi="Times New Roman" w:cs="Times New Roman"/>
          <w:bCs/>
          <w:sz w:val="28"/>
          <w:szCs w:val="28"/>
          <w:lang w:eastAsia="bg-BG"/>
        </w:rPr>
        <w:t xml:space="preserve"> (6</w:t>
      </w:r>
      <w:r w:rsidR="00B1619A" w:rsidRPr="00B1619A">
        <w:rPr>
          <w:rFonts w:ascii="Times New Roman" w:eastAsia="Times New Roman" w:hAnsi="Times New Roman" w:cs="Times New Roman"/>
          <w:bCs/>
          <w:sz w:val="28"/>
          <w:szCs w:val="28"/>
          <w:lang w:eastAsia="bg-BG"/>
        </w:rPr>
        <w:t xml:space="preserve">) </w:t>
      </w:r>
      <w:r w:rsidR="00DC484D" w:rsidRPr="00351EF3">
        <w:rPr>
          <w:rFonts w:ascii="Times New Roman" w:eastAsia="Times New Roman" w:hAnsi="Times New Roman" w:cs="Times New Roman"/>
          <w:sz w:val="28"/>
          <w:szCs w:val="28"/>
          <w:lang w:eastAsia="bg-BG"/>
        </w:rPr>
        <w:t>Лице</w:t>
      </w:r>
      <w:r w:rsidR="00351EF3" w:rsidRPr="00351EF3">
        <w:rPr>
          <w:rFonts w:ascii="Times New Roman" w:eastAsia="Times New Roman" w:hAnsi="Times New Roman" w:cs="Times New Roman"/>
          <w:sz w:val="28"/>
          <w:szCs w:val="28"/>
          <w:lang w:eastAsia="bg-BG"/>
        </w:rPr>
        <w:t>то</w:t>
      </w:r>
      <w:r w:rsidR="009962C7" w:rsidRPr="00351EF3">
        <w:rPr>
          <w:rFonts w:ascii="Times New Roman" w:eastAsia="Times New Roman" w:hAnsi="Times New Roman" w:cs="Times New Roman"/>
          <w:sz w:val="28"/>
          <w:szCs w:val="28"/>
          <w:lang w:eastAsia="bg-BG"/>
        </w:rPr>
        <w:t>,</w:t>
      </w:r>
      <w:r w:rsidR="00DC484D" w:rsidRPr="00351EF3">
        <w:rPr>
          <w:rFonts w:ascii="Times New Roman" w:eastAsia="Times New Roman" w:hAnsi="Times New Roman" w:cs="Times New Roman"/>
          <w:sz w:val="28"/>
          <w:szCs w:val="28"/>
          <w:lang w:eastAsia="bg-BG"/>
        </w:rPr>
        <w:t xml:space="preserve"> отговорно</w:t>
      </w:r>
      <w:r w:rsidR="00DC484D" w:rsidRPr="00B1619A">
        <w:rPr>
          <w:rFonts w:ascii="Times New Roman" w:eastAsia="Times New Roman" w:hAnsi="Times New Roman" w:cs="Times New Roman"/>
          <w:i/>
          <w:sz w:val="28"/>
          <w:szCs w:val="28"/>
          <w:lang w:eastAsia="bg-BG"/>
        </w:rPr>
        <w:t xml:space="preserve"> </w:t>
      </w:r>
      <w:r w:rsidR="00DC484D" w:rsidRPr="00B1619A">
        <w:rPr>
          <w:rFonts w:ascii="Times New Roman" w:eastAsia="Times New Roman" w:hAnsi="Times New Roman" w:cs="Times New Roman"/>
          <w:sz w:val="28"/>
          <w:szCs w:val="28"/>
          <w:lang w:eastAsia="bg-BG"/>
        </w:rPr>
        <w:t>за провеждането на процедурата</w:t>
      </w:r>
      <w:r w:rsidR="00DC484D" w:rsidRPr="00B1619A">
        <w:rPr>
          <w:rFonts w:ascii="Times New Roman" w:eastAsia="Times New Roman" w:hAnsi="Times New Roman" w:cs="Times New Roman"/>
          <w:bCs/>
          <w:i/>
          <w:sz w:val="28"/>
          <w:szCs w:val="28"/>
          <w:lang w:eastAsia="bg-BG"/>
        </w:rPr>
        <w:t xml:space="preserve"> </w:t>
      </w:r>
      <w:r w:rsidR="00B1619A" w:rsidRPr="00B1619A">
        <w:rPr>
          <w:rFonts w:ascii="Times New Roman" w:eastAsia="Times New Roman" w:hAnsi="Times New Roman" w:cs="Times New Roman"/>
          <w:bCs/>
          <w:sz w:val="28"/>
          <w:szCs w:val="28"/>
          <w:lang w:eastAsia="bg-BG"/>
        </w:rPr>
        <w:t>от сектор „Обществени поръчки и търгове“:</w:t>
      </w:r>
    </w:p>
    <w:p w:rsidR="00B1619A" w:rsidRPr="00B1619A" w:rsidRDefault="00B1619A" w:rsidP="00B1619A">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bCs/>
          <w:sz w:val="28"/>
          <w:szCs w:val="28"/>
          <w:highlight w:val="yellow"/>
          <w:lang w:eastAsia="bg-BG"/>
        </w:rPr>
      </w:pPr>
      <w:r w:rsidRPr="00B1619A">
        <w:rPr>
          <w:rFonts w:ascii="Times New Roman" w:eastAsia="Times New Roman" w:hAnsi="Times New Roman" w:cs="Times New Roman"/>
          <w:sz w:val="28"/>
          <w:szCs w:val="28"/>
          <w:lang w:eastAsia="bg-BG"/>
        </w:rPr>
        <w:t xml:space="preserve">1. комплектова </w:t>
      </w:r>
      <w:r w:rsidR="00B40FEA">
        <w:rPr>
          <w:rFonts w:ascii="Times New Roman" w:eastAsia="Times New Roman" w:hAnsi="Times New Roman" w:cs="Times New Roman"/>
          <w:sz w:val="28"/>
          <w:szCs w:val="28"/>
          <w:lang w:eastAsia="bg-BG"/>
        </w:rPr>
        <w:t xml:space="preserve">всички екземпляри от </w:t>
      </w:r>
      <w:r w:rsidRPr="00B1619A">
        <w:rPr>
          <w:rFonts w:ascii="Times New Roman" w:eastAsia="Times New Roman" w:hAnsi="Times New Roman" w:cs="Times New Roman"/>
          <w:sz w:val="28"/>
          <w:szCs w:val="28"/>
          <w:lang w:eastAsia="bg-BG"/>
        </w:rPr>
        <w:t xml:space="preserve">подготвения окончателен договор </w:t>
      </w:r>
      <w:r w:rsidR="00B40FEA">
        <w:rPr>
          <w:rFonts w:ascii="Times New Roman" w:eastAsia="Times New Roman" w:hAnsi="Times New Roman" w:cs="Times New Roman"/>
          <w:sz w:val="28"/>
          <w:szCs w:val="28"/>
          <w:lang w:eastAsia="bg-BG"/>
        </w:rPr>
        <w:t xml:space="preserve">заедно </w:t>
      </w:r>
      <w:r w:rsidRPr="00B1619A">
        <w:rPr>
          <w:rFonts w:ascii="Times New Roman" w:eastAsia="Times New Roman" w:hAnsi="Times New Roman" w:cs="Times New Roman"/>
          <w:sz w:val="28"/>
          <w:szCs w:val="28"/>
          <w:lang w:eastAsia="bg-BG"/>
        </w:rPr>
        <w:t>с  приложени</w:t>
      </w:r>
      <w:r w:rsidR="00B40FEA">
        <w:rPr>
          <w:rFonts w:ascii="Times New Roman" w:eastAsia="Times New Roman" w:hAnsi="Times New Roman" w:cs="Times New Roman"/>
          <w:sz w:val="28"/>
          <w:szCs w:val="28"/>
          <w:lang w:eastAsia="bg-BG"/>
        </w:rPr>
        <w:t>те</w:t>
      </w:r>
      <w:r w:rsidRPr="00B1619A">
        <w:rPr>
          <w:rFonts w:ascii="Times New Roman" w:eastAsia="Times New Roman" w:hAnsi="Times New Roman" w:cs="Times New Roman"/>
          <w:sz w:val="28"/>
          <w:szCs w:val="28"/>
          <w:lang w:eastAsia="bg-BG"/>
        </w:rPr>
        <w:t xml:space="preserve"> офертни документи (оферта, предлагана цена, техническо предложение и други</w:t>
      </w:r>
      <w:r w:rsidR="009962C7">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z w:val="28"/>
          <w:szCs w:val="28"/>
          <w:lang w:eastAsia="bg-BG"/>
        </w:rPr>
        <w:t xml:space="preserve"> относими към изпълнението на поръчката документи) и </w:t>
      </w:r>
      <w:r w:rsidR="00B40FEA">
        <w:rPr>
          <w:rFonts w:ascii="Times New Roman" w:eastAsia="Times New Roman" w:hAnsi="Times New Roman" w:cs="Times New Roman"/>
          <w:sz w:val="28"/>
          <w:szCs w:val="28"/>
          <w:lang w:eastAsia="bg-BG"/>
        </w:rPr>
        <w:t xml:space="preserve">ги </w:t>
      </w:r>
      <w:r w:rsidRPr="00B1619A">
        <w:rPr>
          <w:rFonts w:ascii="Times New Roman" w:eastAsia="Times New Roman" w:hAnsi="Times New Roman" w:cs="Times New Roman"/>
          <w:sz w:val="28"/>
          <w:szCs w:val="28"/>
          <w:lang w:eastAsia="bg-BG"/>
        </w:rPr>
        <w:t xml:space="preserve">предоставя за съгласуване на заявителя, вносител на искането; </w:t>
      </w:r>
    </w:p>
    <w:p w:rsidR="00B1619A" w:rsidRDefault="00B40FEA" w:rsidP="00B40FEA">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Pr>
          <w:rFonts w:ascii="Times New Roman" w:eastAsia="Times New Roman" w:hAnsi="Times New Roman" w:cs="Times New Roman"/>
          <w:bCs/>
          <w:sz w:val="28"/>
          <w:szCs w:val="28"/>
          <w:lang w:eastAsia="bg-BG"/>
        </w:rPr>
        <w:lastRenderedPageBreak/>
        <w:tab/>
      </w:r>
      <w:r w:rsidR="00B1619A" w:rsidRPr="00B1619A">
        <w:rPr>
          <w:rFonts w:ascii="Times New Roman" w:eastAsia="Times New Roman" w:hAnsi="Times New Roman" w:cs="Times New Roman"/>
          <w:bCs/>
          <w:sz w:val="28"/>
          <w:szCs w:val="28"/>
          <w:lang w:eastAsia="bg-BG"/>
        </w:rPr>
        <w:t xml:space="preserve"> 2. </w:t>
      </w:r>
      <w:r w:rsidRPr="008A68E0">
        <w:rPr>
          <w:rFonts w:ascii="Times New Roman" w:eastAsia="Times New Roman" w:hAnsi="Times New Roman" w:cs="Times New Roman"/>
          <w:bCs/>
          <w:sz w:val="28"/>
          <w:szCs w:val="28"/>
          <w:lang w:eastAsia="bg-BG"/>
        </w:rPr>
        <w:t>заедно със заявителя – вносител на искането за възлагане на обществена поръчка, парафира на всяка страница всички екземпляри от договорите по ал. 4</w:t>
      </w:r>
      <w:r w:rsidR="00B1619A" w:rsidRPr="008A68E0">
        <w:rPr>
          <w:rFonts w:ascii="Times New Roman" w:eastAsia="Times New Roman" w:hAnsi="Times New Roman" w:cs="Times New Roman"/>
          <w:bCs/>
          <w:sz w:val="28"/>
          <w:szCs w:val="28"/>
          <w:lang w:eastAsia="bg-BG"/>
        </w:rPr>
        <w:t xml:space="preserve">, </w:t>
      </w:r>
      <w:r w:rsidR="00B1619A" w:rsidRPr="00B1619A">
        <w:rPr>
          <w:rFonts w:ascii="Times New Roman" w:eastAsia="Times New Roman" w:hAnsi="Times New Roman" w:cs="Times New Roman"/>
          <w:bCs/>
          <w:sz w:val="28"/>
          <w:szCs w:val="28"/>
          <w:lang w:eastAsia="bg-BG"/>
        </w:rPr>
        <w:t>за съответствие с одобрения образец на проект на договор и с подадената оферта.</w:t>
      </w:r>
      <w:r w:rsidR="00313948">
        <w:rPr>
          <w:rFonts w:ascii="Times New Roman" w:eastAsia="Times New Roman" w:hAnsi="Times New Roman" w:cs="Times New Roman"/>
          <w:bCs/>
          <w:sz w:val="28"/>
          <w:szCs w:val="28"/>
          <w:lang w:eastAsia="bg-BG"/>
        </w:rPr>
        <w:t>;</w:t>
      </w:r>
    </w:p>
    <w:p w:rsidR="00313948" w:rsidRPr="00B1619A" w:rsidRDefault="00313948" w:rsidP="00B40FEA">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Pr>
          <w:rFonts w:ascii="Times New Roman" w:eastAsia="Times New Roman" w:hAnsi="Times New Roman" w:cs="Times New Roman"/>
          <w:bCs/>
          <w:sz w:val="28"/>
          <w:szCs w:val="28"/>
          <w:lang w:eastAsia="bg-BG"/>
        </w:rPr>
        <w:t xml:space="preserve">          3. предоставя договора на началник сектор“Обществени поръчки и търгове“ за съгласуване</w:t>
      </w:r>
      <w:r w:rsidR="00C77C29">
        <w:rPr>
          <w:rFonts w:ascii="Times New Roman" w:eastAsia="Times New Roman" w:hAnsi="Times New Roman" w:cs="Times New Roman"/>
          <w:bCs/>
          <w:sz w:val="28"/>
          <w:szCs w:val="28"/>
          <w:lang w:eastAsia="bg-BG"/>
        </w:rPr>
        <w:t xml:space="preserve"> – 1 работен ден</w:t>
      </w:r>
    </w:p>
    <w:p w:rsidR="00C77C29" w:rsidRPr="00B1619A" w:rsidRDefault="00C77C29" w:rsidP="00C77C29">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Pr>
          <w:rFonts w:ascii="Times New Roman" w:eastAsia="Times New Roman" w:hAnsi="Times New Roman" w:cs="Times New Roman"/>
          <w:bCs/>
          <w:sz w:val="28"/>
          <w:szCs w:val="28"/>
          <w:lang w:eastAsia="bg-BG"/>
        </w:rPr>
        <w:tab/>
      </w:r>
      <w:r w:rsidR="00313948">
        <w:rPr>
          <w:rFonts w:ascii="Times New Roman" w:eastAsia="Times New Roman" w:hAnsi="Times New Roman" w:cs="Times New Roman"/>
          <w:bCs/>
          <w:sz w:val="28"/>
          <w:szCs w:val="28"/>
          <w:lang w:eastAsia="bg-BG"/>
        </w:rPr>
        <w:t>4</w:t>
      </w:r>
      <w:r w:rsidR="00B1619A" w:rsidRPr="00B1619A">
        <w:rPr>
          <w:rFonts w:ascii="Times New Roman" w:eastAsia="Times New Roman" w:hAnsi="Times New Roman" w:cs="Times New Roman"/>
          <w:bCs/>
          <w:sz w:val="28"/>
          <w:szCs w:val="28"/>
          <w:lang w:eastAsia="bg-BG"/>
        </w:rPr>
        <w:t>.предоставя договора на директора на дирекция „Правно об</w:t>
      </w:r>
      <w:r w:rsidR="00B40FEA">
        <w:rPr>
          <w:rFonts w:ascii="Times New Roman" w:eastAsia="Times New Roman" w:hAnsi="Times New Roman" w:cs="Times New Roman"/>
          <w:bCs/>
          <w:sz w:val="28"/>
          <w:szCs w:val="28"/>
          <w:lang w:eastAsia="bg-BG"/>
        </w:rPr>
        <w:t xml:space="preserve">служване и обществени поръчки“ </w:t>
      </w:r>
      <w:r w:rsidR="00B1619A" w:rsidRPr="008A68E0">
        <w:rPr>
          <w:rFonts w:ascii="Times New Roman" w:eastAsia="Times New Roman" w:hAnsi="Times New Roman" w:cs="Times New Roman"/>
          <w:bCs/>
          <w:sz w:val="28"/>
          <w:szCs w:val="28"/>
          <w:lang w:eastAsia="bg-BG"/>
        </w:rPr>
        <w:t xml:space="preserve">за </w:t>
      </w:r>
      <w:r w:rsidR="00DC484D" w:rsidRPr="008A68E0">
        <w:rPr>
          <w:rFonts w:ascii="Times New Roman" w:eastAsia="Times New Roman" w:hAnsi="Times New Roman" w:cs="Times New Roman"/>
          <w:bCs/>
          <w:sz w:val="28"/>
          <w:szCs w:val="28"/>
          <w:lang w:eastAsia="bg-BG"/>
        </w:rPr>
        <w:t>съгласуване</w:t>
      </w:r>
      <w:r>
        <w:rPr>
          <w:rFonts w:ascii="Times New Roman" w:eastAsia="Times New Roman" w:hAnsi="Times New Roman" w:cs="Times New Roman"/>
          <w:bCs/>
          <w:sz w:val="28"/>
          <w:szCs w:val="28"/>
          <w:lang w:eastAsia="bg-BG"/>
        </w:rPr>
        <w:t xml:space="preserve"> -1 работен ден</w:t>
      </w:r>
    </w:p>
    <w:p w:rsidR="00B1619A" w:rsidRPr="008A68E0" w:rsidRDefault="00C77C29" w:rsidP="00B6597A">
      <w:pPr>
        <w:widowControl w:val="0"/>
        <w:tabs>
          <w:tab w:val="left" w:pos="72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Pr>
          <w:rFonts w:ascii="Times New Roman" w:eastAsia="Times New Roman" w:hAnsi="Times New Roman" w:cs="Times New Roman"/>
          <w:bCs/>
          <w:sz w:val="28"/>
          <w:szCs w:val="28"/>
          <w:lang w:eastAsia="bg-BG"/>
        </w:rPr>
        <w:tab/>
      </w:r>
      <w:r w:rsidR="00B6597A">
        <w:rPr>
          <w:rFonts w:ascii="Times New Roman" w:eastAsia="Times New Roman" w:hAnsi="Times New Roman" w:cs="Times New Roman"/>
          <w:bCs/>
          <w:sz w:val="28"/>
          <w:szCs w:val="28"/>
          <w:lang w:eastAsia="bg-BG"/>
        </w:rPr>
        <w:t>5</w:t>
      </w:r>
      <w:r w:rsidR="00B1619A" w:rsidRPr="00B1619A">
        <w:rPr>
          <w:rFonts w:ascii="Times New Roman" w:eastAsia="Times New Roman" w:hAnsi="Times New Roman" w:cs="Times New Roman"/>
          <w:bCs/>
          <w:sz w:val="28"/>
          <w:szCs w:val="28"/>
          <w:lang w:eastAsia="bg-BG"/>
        </w:rPr>
        <w:t xml:space="preserve">. предоставя за подпис от страна на главния счетоводител на УНСС или при отсъствие на неговия заместник. Срокът за подписване на договора от главния счетоводител или при отсъствие на неговия заместник </w:t>
      </w:r>
      <w:r w:rsidR="00B1619A" w:rsidRPr="008A68E0">
        <w:rPr>
          <w:rFonts w:ascii="Times New Roman" w:eastAsia="Times New Roman" w:hAnsi="Times New Roman" w:cs="Times New Roman"/>
          <w:bCs/>
          <w:sz w:val="28"/>
          <w:szCs w:val="28"/>
          <w:lang w:eastAsia="bg-BG"/>
        </w:rPr>
        <w:t xml:space="preserve">не може да надвишава </w:t>
      </w:r>
      <w:r w:rsidR="003165C7" w:rsidRPr="008A68E0">
        <w:rPr>
          <w:rFonts w:ascii="Times New Roman" w:eastAsia="Times New Roman" w:hAnsi="Times New Roman" w:cs="Times New Roman"/>
          <w:bCs/>
          <w:sz w:val="28"/>
          <w:szCs w:val="28"/>
          <w:lang w:eastAsia="bg-BG"/>
        </w:rPr>
        <w:t>3</w:t>
      </w:r>
      <w:r w:rsidR="00B1619A" w:rsidRPr="008A68E0">
        <w:rPr>
          <w:rFonts w:ascii="Times New Roman" w:eastAsia="Times New Roman" w:hAnsi="Times New Roman" w:cs="Times New Roman"/>
          <w:bCs/>
          <w:sz w:val="28"/>
          <w:szCs w:val="28"/>
          <w:lang w:eastAsia="bg-BG"/>
        </w:rPr>
        <w:t xml:space="preserve"> работни дни</w:t>
      </w:r>
      <w:r w:rsidR="00541948">
        <w:rPr>
          <w:rFonts w:ascii="Times New Roman" w:eastAsia="Times New Roman" w:hAnsi="Times New Roman" w:cs="Times New Roman"/>
          <w:bCs/>
          <w:sz w:val="28"/>
          <w:szCs w:val="28"/>
          <w:lang w:eastAsia="bg-BG"/>
        </w:rPr>
        <w:t>.</w:t>
      </w:r>
      <w:r w:rsidR="00B1619A" w:rsidRPr="008A68E0">
        <w:rPr>
          <w:rFonts w:ascii="Times New Roman" w:eastAsia="Times New Roman" w:hAnsi="Times New Roman" w:cs="Times New Roman"/>
          <w:bCs/>
          <w:sz w:val="28"/>
          <w:szCs w:val="28"/>
          <w:lang w:eastAsia="bg-BG"/>
        </w:rPr>
        <w:t xml:space="preserve"> </w:t>
      </w:r>
    </w:p>
    <w:p w:rsidR="00B1619A" w:rsidRPr="00B1619A" w:rsidRDefault="00B6597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6</w:t>
      </w:r>
      <w:r w:rsidR="00B1619A" w:rsidRPr="00B1619A">
        <w:rPr>
          <w:rFonts w:ascii="Times New Roman" w:eastAsia="Times New Roman" w:hAnsi="Times New Roman" w:cs="Times New Roman"/>
          <w:sz w:val="28"/>
          <w:szCs w:val="28"/>
          <w:lang w:eastAsia="bg-BG"/>
        </w:rPr>
        <w:t>.  организира подписването на окончателния договор от избрания/те за изпълнител/и на обществената поръчка участник/ци;</w:t>
      </w:r>
    </w:p>
    <w:p w:rsidR="00B1619A" w:rsidRPr="00B1619A" w:rsidRDefault="00B6597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7</w:t>
      </w:r>
      <w:r w:rsidR="00B1619A" w:rsidRPr="00B1619A">
        <w:rPr>
          <w:rFonts w:ascii="Times New Roman" w:eastAsia="Times New Roman" w:hAnsi="Times New Roman" w:cs="Times New Roman"/>
          <w:sz w:val="28"/>
          <w:szCs w:val="28"/>
          <w:lang w:eastAsia="bg-BG"/>
        </w:rPr>
        <w:t>. приема и проверява изискваните по ал. 1 документи;</w:t>
      </w:r>
    </w:p>
    <w:p w:rsidR="00B1619A" w:rsidRPr="008A68E0" w:rsidRDefault="00B6597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8</w:t>
      </w:r>
      <w:r w:rsidR="00B1619A" w:rsidRPr="00B1619A">
        <w:rPr>
          <w:rFonts w:ascii="Times New Roman" w:eastAsia="Times New Roman" w:hAnsi="Times New Roman" w:cs="Times New Roman"/>
          <w:sz w:val="28"/>
          <w:szCs w:val="28"/>
          <w:lang w:eastAsia="bg-BG"/>
        </w:rPr>
        <w:t xml:space="preserve">. предоставя цялата документация по процедурата и договора за осъществяване на финансов контрол. Финансовият контрольор извършва проверката в срок до </w:t>
      </w:r>
      <w:r w:rsidR="00B1619A" w:rsidRPr="008A68E0">
        <w:rPr>
          <w:rFonts w:ascii="Times New Roman" w:eastAsia="Times New Roman" w:hAnsi="Times New Roman" w:cs="Times New Roman"/>
          <w:sz w:val="28"/>
          <w:szCs w:val="28"/>
          <w:lang w:eastAsia="bg-BG"/>
        </w:rPr>
        <w:t>3 работни дни</w:t>
      </w:r>
      <w:r w:rsidR="0069268D">
        <w:rPr>
          <w:rFonts w:ascii="Times New Roman" w:eastAsia="Times New Roman" w:hAnsi="Times New Roman" w:cs="Times New Roman"/>
          <w:sz w:val="28"/>
          <w:szCs w:val="28"/>
          <w:lang w:eastAsia="bg-BG"/>
        </w:rPr>
        <w:t>;</w:t>
      </w:r>
    </w:p>
    <w:p w:rsidR="004446FB" w:rsidRDefault="00B6597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9</w:t>
      </w:r>
      <w:r w:rsidR="00B1619A" w:rsidRPr="00B1619A">
        <w:rPr>
          <w:rFonts w:ascii="Times New Roman" w:eastAsia="Times New Roman" w:hAnsi="Times New Roman" w:cs="Times New Roman"/>
          <w:sz w:val="28"/>
          <w:szCs w:val="28"/>
          <w:lang w:eastAsia="bg-BG"/>
        </w:rPr>
        <w:t>. предоставя договора на началник сектор „Обществени поръчки и търгове“ за организиране на п</w:t>
      </w:r>
      <w:r w:rsidR="004446FB">
        <w:rPr>
          <w:rFonts w:ascii="Times New Roman" w:eastAsia="Times New Roman" w:hAnsi="Times New Roman" w:cs="Times New Roman"/>
          <w:sz w:val="28"/>
          <w:szCs w:val="28"/>
          <w:lang w:eastAsia="bg-BG"/>
        </w:rPr>
        <w:t xml:space="preserve">одписването му от  възложителя </w:t>
      </w:r>
    </w:p>
    <w:p w:rsidR="00980ABC" w:rsidRDefault="007B5E56"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(7</w:t>
      </w:r>
      <w:r w:rsidR="00B1619A" w:rsidRPr="00B1619A">
        <w:rPr>
          <w:rFonts w:ascii="Times New Roman" w:eastAsia="Times New Roman" w:hAnsi="Times New Roman" w:cs="Times New Roman"/>
          <w:sz w:val="28"/>
          <w:szCs w:val="28"/>
          <w:lang w:eastAsia="bg-BG"/>
        </w:rPr>
        <w:t>) След подписването</w:t>
      </w:r>
      <w:r w:rsidR="00980ABC">
        <w:rPr>
          <w:rFonts w:ascii="Times New Roman" w:eastAsia="Times New Roman" w:hAnsi="Times New Roman" w:cs="Times New Roman"/>
          <w:sz w:val="28"/>
          <w:szCs w:val="28"/>
          <w:lang w:eastAsia="bg-BG"/>
        </w:rPr>
        <w:t xml:space="preserve"> </w:t>
      </w:r>
      <w:r w:rsidR="00980ABC" w:rsidRPr="00C77C29">
        <w:rPr>
          <w:rFonts w:ascii="Times New Roman" w:eastAsia="Times New Roman" w:hAnsi="Times New Roman" w:cs="Times New Roman"/>
          <w:sz w:val="28"/>
          <w:szCs w:val="28"/>
          <w:lang w:eastAsia="bg-BG"/>
        </w:rPr>
        <w:t>на договора по ал.</w:t>
      </w:r>
      <w:r w:rsidRPr="00C77C29">
        <w:rPr>
          <w:rFonts w:ascii="Times New Roman" w:eastAsia="Times New Roman" w:hAnsi="Times New Roman" w:cs="Times New Roman"/>
          <w:sz w:val="28"/>
          <w:szCs w:val="28"/>
          <w:lang w:eastAsia="bg-BG"/>
        </w:rPr>
        <w:t>6</w:t>
      </w:r>
      <w:r w:rsidR="00B1619A" w:rsidRPr="00C77C29">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z w:val="28"/>
          <w:szCs w:val="28"/>
          <w:lang w:eastAsia="bg-BG"/>
        </w:rPr>
        <w:t xml:space="preserve"> служител от сектор "Обществени поръчки и търгове", го </w:t>
      </w:r>
      <w:r w:rsidR="00B1619A" w:rsidRPr="00C77C29">
        <w:rPr>
          <w:rFonts w:ascii="Times New Roman" w:eastAsia="Times New Roman" w:hAnsi="Times New Roman" w:cs="Times New Roman"/>
          <w:sz w:val="28"/>
          <w:szCs w:val="28"/>
          <w:lang w:eastAsia="bg-BG"/>
        </w:rPr>
        <w:t xml:space="preserve">входира </w:t>
      </w:r>
      <w:r w:rsidR="00C77C29">
        <w:rPr>
          <w:rFonts w:ascii="Times New Roman" w:eastAsia="Times New Roman" w:hAnsi="Times New Roman" w:cs="Times New Roman"/>
          <w:sz w:val="28"/>
          <w:szCs w:val="28"/>
          <w:lang w:eastAsia="bg-BG"/>
        </w:rPr>
        <w:t>в „Регистър</w:t>
      </w:r>
      <w:r w:rsidR="00B1619A" w:rsidRPr="00B1619A">
        <w:rPr>
          <w:rFonts w:ascii="Times New Roman" w:eastAsia="Times New Roman" w:hAnsi="Times New Roman" w:cs="Times New Roman"/>
          <w:sz w:val="28"/>
          <w:szCs w:val="28"/>
          <w:lang w:eastAsia="bg-BG"/>
        </w:rPr>
        <w:t xml:space="preserve"> на договорите</w:t>
      </w:r>
      <w:r w:rsidR="00C77C29">
        <w:rPr>
          <w:rFonts w:ascii="Times New Roman" w:eastAsia="Times New Roman" w:hAnsi="Times New Roman" w:cs="Times New Roman"/>
          <w:sz w:val="28"/>
          <w:szCs w:val="28"/>
          <w:lang w:eastAsia="bg-BG"/>
        </w:rPr>
        <w:t xml:space="preserve"> за възлагане на обществени поръчки“, </w:t>
      </w:r>
      <w:r w:rsidR="00B1619A" w:rsidRPr="00B1619A">
        <w:rPr>
          <w:rFonts w:ascii="Times New Roman" w:eastAsia="Times New Roman" w:hAnsi="Times New Roman" w:cs="Times New Roman"/>
          <w:sz w:val="28"/>
          <w:szCs w:val="28"/>
          <w:lang w:eastAsia="bg-BG"/>
        </w:rPr>
        <w:t xml:space="preserve"> подпечатва в деловодството на УНСС, регистрира </w:t>
      </w:r>
      <w:r w:rsidR="00B50741">
        <w:rPr>
          <w:rFonts w:ascii="Times New Roman" w:eastAsia="Times New Roman" w:hAnsi="Times New Roman" w:cs="Times New Roman"/>
          <w:sz w:val="28"/>
          <w:szCs w:val="28"/>
          <w:lang w:eastAsia="bg-BG"/>
        </w:rPr>
        <w:t xml:space="preserve">го </w:t>
      </w:r>
      <w:r w:rsidR="00B1619A" w:rsidRPr="00B1619A">
        <w:rPr>
          <w:rFonts w:ascii="Times New Roman" w:eastAsia="Times New Roman" w:hAnsi="Times New Roman" w:cs="Times New Roman"/>
          <w:sz w:val="28"/>
          <w:szCs w:val="28"/>
          <w:lang w:eastAsia="bg-BG"/>
        </w:rPr>
        <w:t>в сектор „Правно обслужване” и предоставя</w:t>
      </w:r>
      <w:r>
        <w:rPr>
          <w:rFonts w:ascii="Times New Roman" w:eastAsia="Times New Roman" w:hAnsi="Times New Roman" w:cs="Times New Roman"/>
          <w:sz w:val="28"/>
          <w:szCs w:val="28"/>
          <w:lang w:eastAsia="bg-BG"/>
        </w:rPr>
        <w:t xml:space="preserve"> оригиналите и копия от договорите  срещу подпис както следва </w:t>
      </w:r>
      <w:r w:rsidR="00980ABC">
        <w:rPr>
          <w:rFonts w:ascii="Times New Roman" w:eastAsia="Times New Roman" w:hAnsi="Times New Roman" w:cs="Times New Roman"/>
          <w:sz w:val="28"/>
          <w:szCs w:val="28"/>
          <w:lang w:eastAsia="bg-BG"/>
        </w:rPr>
        <w:t>:</w:t>
      </w:r>
    </w:p>
    <w:p w:rsidR="007B5E56" w:rsidRPr="00C77C29" w:rsidRDefault="007B5E56" w:rsidP="007B5E56">
      <w:pPr>
        <w:spacing w:after="120" w:line="240" w:lineRule="auto"/>
        <w:ind w:firstLine="708"/>
        <w:jc w:val="both"/>
        <w:rPr>
          <w:rFonts w:ascii="Times New Roman" w:eastAsia="Times New Roman" w:hAnsi="Times New Roman" w:cs="Times New Roman"/>
          <w:sz w:val="28"/>
          <w:szCs w:val="28"/>
        </w:rPr>
      </w:pPr>
      <w:r w:rsidRPr="00C77C29">
        <w:rPr>
          <w:rFonts w:ascii="Times New Roman" w:eastAsia="Times New Roman" w:hAnsi="Times New Roman" w:cs="Times New Roman"/>
          <w:sz w:val="28"/>
          <w:szCs w:val="28"/>
        </w:rPr>
        <w:t>1.</w:t>
      </w:r>
      <w:r w:rsidR="003165C7" w:rsidRPr="00C77C29">
        <w:rPr>
          <w:rFonts w:ascii="Times New Roman" w:eastAsia="Times New Roman" w:hAnsi="Times New Roman" w:cs="Times New Roman"/>
          <w:sz w:val="28"/>
          <w:szCs w:val="28"/>
        </w:rPr>
        <w:t xml:space="preserve"> </w:t>
      </w:r>
      <w:r w:rsidRPr="00C77C29">
        <w:rPr>
          <w:rFonts w:ascii="Times New Roman" w:eastAsia="Times New Roman" w:hAnsi="Times New Roman" w:cs="Times New Roman"/>
          <w:sz w:val="28"/>
          <w:szCs w:val="28"/>
        </w:rPr>
        <w:t>един оригинал за изпълнителя;</w:t>
      </w:r>
    </w:p>
    <w:p w:rsidR="007B5E56" w:rsidRPr="00C77C29" w:rsidRDefault="007B5E56" w:rsidP="007B5E56">
      <w:pPr>
        <w:spacing w:after="120" w:line="240" w:lineRule="auto"/>
        <w:ind w:firstLine="708"/>
        <w:jc w:val="both"/>
        <w:rPr>
          <w:rFonts w:ascii="Times New Roman" w:eastAsia="Times New Roman" w:hAnsi="Times New Roman" w:cs="Times New Roman"/>
          <w:sz w:val="28"/>
          <w:szCs w:val="28"/>
        </w:rPr>
      </w:pPr>
      <w:r w:rsidRPr="00C77C29">
        <w:rPr>
          <w:rFonts w:ascii="Times New Roman" w:eastAsia="Times New Roman" w:hAnsi="Times New Roman" w:cs="Times New Roman"/>
          <w:sz w:val="28"/>
          <w:szCs w:val="28"/>
        </w:rPr>
        <w:t xml:space="preserve">2. един оригинал, със съгласувателните подписи за </w:t>
      </w:r>
      <w:r w:rsidR="00C77C29" w:rsidRPr="00C77C29">
        <w:rPr>
          <w:rFonts w:ascii="Times New Roman" w:eastAsia="Times New Roman" w:hAnsi="Times New Roman" w:cs="Times New Roman"/>
          <w:sz w:val="28"/>
          <w:szCs w:val="28"/>
        </w:rPr>
        <w:t xml:space="preserve">сектор „Обществени поръчки и търгове“, </w:t>
      </w:r>
      <w:r w:rsidRPr="00C77C29">
        <w:rPr>
          <w:rFonts w:ascii="Times New Roman" w:eastAsia="Times New Roman" w:hAnsi="Times New Roman" w:cs="Times New Roman"/>
          <w:sz w:val="28"/>
          <w:szCs w:val="28"/>
        </w:rPr>
        <w:t>дирекция „Правно обслужване и обществени поръчки“;</w:t>
      </w:r>
    </w:p>
    <w:p w:rsidR="007B5E56" w:rsidRPr="00C77C29" w:rsidRDefault="007B5E56" w:rsidP="007B5E56">
      <w:pPr>
        <w:spacing w:after="120" w:line="240" w:lineRule="auto"/>
        <w:ind w:firstLine="708"/>
        <w:jc w:val="both"/>
        <w:rPr>
          <w:rFonts w:ascii="Times New Roman" w:eastAsia="Times New Roman" w:hAnsi="Times New Roman" w:cs="Times New Roman"/>
          <w:sz w:val="28"/>
          <w:szCs w:val="28"/>
        </w:rPr>
      </w:pPr>
      <w:r w:rsidRPr="00C77C29">
        <w:rPr>
          <w:rFonts w:ascii="Times New Roman" w:eastAsia="Times New Roman" w:hAnsi="Times New Roman" w:cs="Times New Roman"/>
          <w:sz w:val="28"/>
          <w:szCs w:val="28"/>
        </w:rPr>
        <w:t>3. един оригинал,</w:t>
      </w:r>
      <w:r w:rsidRPr="00C77C29">
        <w:rPr>
          <w:rFonts w:ascii="Times New Roman" w:eastAsia="Times New Roman" w:hAnsi="Times New Roman" w:cs="Times New Roman"/>
          <w:sz w:val="28"/>
          <w:szCs w:val="28"/>
          <w:lang w:eastAsia="bg-BG"/>
        </w:rPr>
        <w:t xml:space="preserve"> заедно с копия от представената гаранция за изпълнение на договора и документите по чл. 47 от ЗОП,</w:t>
      </w:r>
      <w:r w:rsidRPr="00C77C29">
        <w:rPr>
          <w:rFonts w:ascii="Times New Roman" w:eastAsia="Times New Roman" w:hAnsi="Times New Roman" w:cs="Times New Roman"/>
          <w:sz w:val="28"/>
          <w:szCs w:val="28"/>
        </w:rPr>
        <w:t xml:space="preserve"> за дирекция „Финанси“</w:t>
      </w:r>
    </w:p>
    <w:p w:rsidR="007B5E56" w:rsidRPr="00C77C29" w:rsidRDefault="007B5E56" w:rsidP="007B5E56">
      <w:pPr>
        <w:spacing w:after="120" w:line="240" w:lineRule="auto"/>
        <w:ind w:firstLine="708"/>
        <w:jc w:val="both"/>
        <w:rPr>
          <w:rFonts w:ascii="Times New Roman" w:eastAsia="Times New Roman" w:hAnsi="Times New Roman" w:cs="Times New Roman"/>
          <w:sz w:val="28"/>
          <w:szCs w:val="28"/>
        </w:rPr>
      </w:pPr>
      <w:r w:rsidRPr="00C77C29">
        <w:rPr>
          <w:rFonts w:ascii="Times New Roman" w:eastAsia="Times New Roman" w:hAnsi="Times New Roman" w:cs="Times New Roman"/>
          <w:sz w:val="28"/>
          <w:szCs w:val="28"/>
        </w:rPr>
        <w:t xml:space="preserve">4. </w:t>
      </w:r>
      <w:r w:rsidR="003165C7" w:rsidRPr="00C77C29">
        <w:rPr>
          <w:rFonts w:ascii="Times New Roman" w:eastAsia="Times New Roman" w:hAnsi="Times New Roman" w:cs="Times New Roman"/>
          <w:sz w:val="28"/>
          <w:szCs w:val="28"/>
        </w:rPr>
        <w:t xml:space="preserve">копие от договора </w:t>
      </w:r>
      <w:r w:rsidRPr="00C77C29">
        <w:rPr>
          <w:rFonts w:ascii="Times New Roman" w:eastAsia="Times New Roman" w:hAnsi="Times New Roman" w:cs="Times New Roman"/>
          <w:sz w:val="28"/>
          <w:szCs w:val="28"/>
        </w:rPr>
        <w:t xml:space="preserve"> за заявител</w:t>
      </w:r>
      <w:r w:rsidR="002B470B" w:rsidRPr="00C77C29">
        <w:rPr>
          <w:rFonts w:ascii="Times New Roman" w:eastAsia="Times New Roman" w:hAnsi="Times New Roman" w:cs="Times New Roman"/>
          <w:sz w:val="28"/>
          <w:szCs w:val="28"/>
        </w:rPr>
        <w:t>я/те</w:t>
      </w:r>
      <w:r w:rsidRPr="00C77C29">
        <w:rPr>
          <w:rFonts w:ascii="Times New Roman" w:eastAsia="Times New Roman" w:hAnsi="Times New Roman" w:cs="Times New Roman"/>
          <w:sz w:val="28"/>
          <w:szCs w:val="28"/>
        </w:rPr>
        <w:t>;</w:t>
      </w:r>
    </w:p>
    <w:p w:rsidR="00C77C29" w:rsidRPr="00C77C29" w:rsidRDefault="00C77C29" w:rsidP="00C77C29">
      <w:pPr>
        <w:spacing w:after="120" w:line="240" w:lineRule="auto"/>
        <w:ind w:firstLine="708"/>
        <w:jc w:val="both"/>
        <w:rPr>
          <w:rFonts w:ascii="Times New Roman" w:eastAsia="Times New Roman" w:hAnsi="Times New Roman" w:cs="Times New Roman"/>
          <w:sz w:val="28"/>
          <w:szCs w:val="28"/>
        </w:rPr>
      </w:pPr>
      <w:r w:rsidRPr="00C77C29">
        <w:rPr>
          <w:rFonts w:ascii="Times New Roman" w:eastAsia="Times New Roman" w:hAnsi="Times New Roman" w:cs="Times New Roman"/>
          <w:sz w:val="28"/>
          <w:szCs w:val="28"/>
        </w:rPr>
        <w:t>5.копие от договора за сектор“Правно обслужване“, дирекция „Правно обслужване и обществени поръчки“;</w:t>
      </w:r>
    </w:p>
    <w:p w:rsidR="007B5E56" w:rsidRPr="00C77C29" w:rsidRDefault="00C77C29" w:rsidP="007B5E56">
      <w:pPr>
        <w:spacing w:after="120" w:line="240" w:lineRule="auto"/>
        <w:ind w:firstLine="708"/>
        <w:jc w:val="both"/>
        <w:rPr>
          <w:rFonts w:ascii="Times New Roman" w:eastAsia="Times New Roman" w:hAnsi="Times New Roman" w:cs="Times New Roman"/>
          <w:sz w:val="28"/>
          <w:szCs w:val="28"/>
        </w:rPr>
      </w:pPr>
      <w:r w:rsidRPr="00C77C29">
        <w:rPr>
          <w:rFonts w:ascii="Times New Roman" w:eastAsia="Times New Roman" w:hAnsi="Times New Roman" w:cs="Times New Roman"/>
          <w:sz w:val="28"/>
          <w:szCs w:val="28"/>
        </w:rPr>
        <w:t>6</w:t>
      </w:r>
      <w:r w:rsidR="007B5E56" w:rsidRPr="00C77C29">
        <w:rPr>
          <w:rFonts w:ascii="Times New Roman" w:eastAsia="Times New Roman" w:hAnsi="Times New Roman" w:cs="Times New Roman"/>
          <w:sz w:val="28"/>
          <w:szCs w:val="28"/>
        </w:rPr>
        <w:t>.</w:t>
      </w:r>
      <w:r w:rsidR="007B5E56" w:rsidRPr="00C77C29">
        <w:rPr>
          <w:rFonts w:ascii="Times New Roman" w:eastAsia="Times New Roman" w:hAnsi="Times New Roman" w:cs="Times New Roman"/>
          <w:sz w:val="28"/>
          <w:szCs w:val="28"/>
          <w:lang w:eastAsia="bg-BG"/>
        </w:rPr>
        <w:t xml:space="preserve"> копие от договора, със съгласувателните подписи, </w:t>
      </w:r>
      <w:r w:rsidR="00E0285A" w:rsidRPr="00C77C29">
        <w:rPr>
          <w:rFonts w:ascii="Times New Roman" w:eastAsia="Times New Roman" w:hAnsi="Times New Roman" w:cs="Times New Roman"/>
          <w:sz w:val="28"/>
          <w:szCs w:val="28"/>
          <w:lang w:eastAsia="bg-BG"/>
        </w:rPr>
        <w:t>заедно с всички приложения към него</w:t>
      </w:r>
      <w:r w:rsidR="00E0285A">
        <w:rPr>
          <w:rFonts w:ascii="Times New Roman" w:eastAsia="Times New Roman" w:hAnsi="Times New Roman" w:cs="Times New Roman"/>
          <w:sz w:val="28"/>
          <w:szCs w:val="28"/>
          <w:lang w:val="en-US" w:eastAsia="bg-BG"/>
        </w:rPr>
        <w:t>,</w:t>
      </w:r>
      <w:r w:rsidR="00E0285A" w:rsidRPr="00C77C29">
        <w:rPr>
          <w:rFonts w:ascii="Times New Roman" w:eastAsia="Times New Roman" w:hAnsi="Times New Roman" w:cs="Times New Roman"/>
          <w:sz w:val="28"/>
          <w:szCs w:val="28"/>
          <w:lang w:eastAsia="bg-BG"/>
        </w:rPr>
        <w:t xml:space="preserve"> </w:t>
      </w:r>
      <w:r w:rsidR="00E0285A">
        <w:rPr>
          <w:rFonts w:ascii="Times New Roman" w:eastAsia="Times New Roman" w:hAnsi="Times New Roman" w:cs="Times New Roman"/>
          <w:sz w:val="28"/>
          <w:szCs w:val="28"/>
          <w:lang w:eastAsia="bg-BG"/>
        </w:rPr>
        <w:t>з</w:t>
      </w:r>
      <w:r w:rsidR="007B5E56" w:rsidRPr="00C77C29">
        <w:rPr>
          <w:rFonts w:ascii="Times New Roman" w:eastAsia="Times New Roman" w:hAnsi="Times New Roman" w:cs="Times New Roman"/>
          <w:sz w:val="28"/>
          <w:szCs w:val="28"/>
          <w:lang w:eastAsia="bg-BG"/>
        </w:rPr>
        <w:t xml:space="preserve">а финансовия контрольор </w:t>
      </w:r>
    </w:p>
    <w:p w:rsidR="00B1619A" w:rsidRPr="00B1619A" w:rsidRDefault="007B5E56" w:rsidP="00B1619A">
      <w:pPr>
        <w:widowControl w:val="0"/>
        <w:tabs>
          <w:tab w:val="left" w:pos="2340"/>
        </w:tabs>
        <w:autoSpaceDE w:val="0"/>
        <w:autoSpaceDN w:val="0"/>
        <w:adjustRightInd w:val="0"/>
        <w:spacing w:after="0" w:line="240" w:lineRule="auto"/>
        <w:ind w:right="23"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(8</w:t>
      </w:r>
      <w:r w:rsidR="00B1619A" w:rsidRPr="00B1619A">
        <w:rPr>
          <w:rFonts w:ascii="Times New Roman" w:eastAsia="Times New Roman" w:hAnsi="Times New Roman" w:cs="Times New Roman"/>
          <w:sz w:val="28"/>
          <w:szCs w:val="28"/>
          <w:lang w:eastAsia="bg-BG"/>
        </w:rPr>
        <w:t xml:space="preserve">) След регистрацията на договора, сектор </w:t>
      </w:r>
      <w:r w:rsidR="00B1619A" w:rsidRPr="00B1619A">
        <w:rPr>
          <w:rFonts w:ascii="Times New Roman" w:eastAsia="Times New Roman" w:hAnsi="Times New Roman" w:cs="Times New Roman"/>
          <w:color w:val="000000"/>
          <w:spacing w:val="5"/>
          <w:sz w:val="28"/>
          <w:szCs w:val="28"/>
          <w:lang w:eastAsia="bg-BG"/>
        </w:rPr>
        <w:t>„Обществени поръчки</w:t>
      </w:r>
      <w:r w:rsidR="00B1619A" w:rsidRPr="00B1619A">
        <w:rPr>
          <w:rFonts w:ascii="Times New Roman" w:eastAsia="Times New Roman" w:hAnsi="Times New Roman" w:cs="Times New Roman"/>
          <w:sz w:val="28"/>
          <w:szCs w:val="28"/>
          <w:lang w:eastAsia="bg-BG"/>
        </w:rPr>
        <w:t>” организира:</w:t>
      </w:r>
    </w:p>
    <w:p w:rsidR="00B1619A" w:rsidRPr="00B1619A" w:rsidRDefault="00B1619A" w:rsidP="00B1619A">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1.</w:t>
      </w:r>
      <w:r w:rsidRPr="00B1619A">
        <w:rPr>
          <w:rFonts w:ascii="Times New Roman" w:eastAsia="Times New Roman" w:hAnsi="Times New Roman" w:cs="Times New Roman"/>
          <w:sz w:val="28"/>
          <w:szCs w:val="28"/>
          <w:lang w:val="ru-RU" w:eastAsia="bg-BG"/>
        </w:rPr>
        <w:t xml:space="preserve"> </w:t>
      </w:r>
      <w:r w:rsidRPr="00B1619A">
        <w:rPr>
          <w:rFonts w:ascii="Times New Roman" w:eastAsia="Times New Roman" w:hAnsi="Times New Roman" w:cs="Times New Roman"/>
          <w:sz w:val="28"/>
          <w:szCs w:val="28"/>
          <w:lang w:eastAsia="bg-BG"/>
        </w:rPr>
        <w:t xml:space="preserve">връщане на оригинала на банкови гаранции лично „на ръка” на упълномощено лице срещу подпис или при заявено от </w:t>
      </w:r>
      <w:r w:rsidRPr="00B1619A">
        <w:rPr>
          <w:rFonts w:ascii="Times New Roman" w:eastAsia="Times New Roman" w:hAnsi="Times New Roman" w:cs="Times New Roman"/>
          <w:sz w:val="28"/>
          <w:szCs w:val="28"/>
          <w:lang w:eastAsia="bg-BG"/>
        </w:rPr>
        <w:lastRenderedPageBreak/>
        <w:t>кандидата/участника желание - по пощата с препоръчано писмо с обратна разписка, представени за участие, както и възстановяването на представени гаранции за участие под формата н</w:t>
      </w:r>
      <w:r w:rsidR="00C77C29">
        <w:rPr>
          <w:rFonts w:ascii="Times New Roman" w:eastAsia="Times New Roman" w:hAnsi="Times New Roman" w:cs="Times New Roman"/>
          <w:sz w:val="28"/>
          <w:szCs w:val="28"/>
          <w:lang w:eastAsia="bg-BG"/>
        </w:rPr>
        <w:t>а парична сума по сметка в УНСС, в сроковете, определени в ЗОП</w:t>
      </w:r>
    </w:p>
    <w:p w:rsidR="00B1619A" w:rsidRDefault="00B1619A" w:rsidP="00B1619A">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2. задържането на гаранциите за участие и упражняването на правата по тях в случаи</w:t>
      </w:r>
      <w:r w:rsidR="00B50741">
        <w:rPr>
          <w:rFonts w:ascii="Times New Roman" w:eastAsia="Times New Roman" w:hAnsi="Times New Roman" w:cs="Times New Roman"/>
          <w:sz w:val="28"/>
          <w:szCs w:val="28"/>
          <w:lang w:eastAsia="bg-BG"/>
        </w:rPr>
        <w:t>те, предвидени в чл. 61 от ЗОП;</w:t>
      </w:r>
    </w:p>
    <w:p w:rsidR="00E168DB" w:rsidRPr="00B1619A" w:rsidRDefault="00B50741" w:rsidP="00E168DB">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ab/>
      </w:r>
      <w:r w:rsidR="00E168DB">
        <w:rPr>
          <w:rFonts w:ascii="Times New Roman" w:eastAsia="Times New Roman" w:hAnsi="Times New Roman" w:cs="Times New Roman"/>
          <w:bCs/>
          <w:sz w:val="28"/>
          <w:szCs w:val="28"/>
          <w:lang w:eastAsia="bg-BG"/>
        </w:rPr>
        <w:t>(9</w:t>
      </w:r>
      <w:r w:rsidR="00E168DB" w:rsidRPr="00B1619A">
        <w:rPr>
          <w:rFonts w:ascii="Times New Roman" w:eastAsia="Times New Roman" w:hAnsi="Times New Roman" w:cs="Times New Roman"/>
          <w:bCs/>
          <w:sz w:val="28"/>
          <w:szCs w:val="28"/>
          <w:lang w:eastAsia="bg-BG"/>
        </w:rPr>
        <w:t>)</w:t>
      </w:r>
      <w:r w:rsidR="00E168DB" w:rsidRPr="00B1619A">
        <w:rPr>
          <w:rFonts w:ascii="Times New Roman" w:eastAsia="Times New Roman" w:hAnsi="Times New Roman" w:cs="Times New Roman"/>
          <w:sz w:val="28"/>
          <w:szCs w:val="28"/>
          <w:lang w:eastAsia="bg-BG"/>
        </w:rPr>
        <w:t xml:space="preserve"> </w:t>
      </w:r>
      <w:r w:rsidR="00E168DB" w:rsidRPr="00192AC7">
        <w:rPr>
          <w:rFonts w:ascii="Times New Roman" w:eastAsia="Times New Roman" w:hAnsi="Times New Roman" w:cs="Times New Roman"/>
          <w:sz w:val="28"/>
          <w:szCs w:val="28"/>
          <w:lang w:eastAsia="bg-BG"/>
        </w:rPr>
        <w:t>Лицето, отговорно</w:t>
      </w:r>
      <w:r w:rsidR="00E168DB" w:rsidRPr="00B1619A">
        <w:rPr>
          <w:rFonts w:ascii="Times New Roman" w:eastAsia="Times New Roman" w:hAnsi="Times New Roman" w:cs="Times New Roman"/>
          <w:i/>
          <w:sz w:val="28"/>
          <w:szCs w:val="28"/>
          <w:lang w:eastAsia="bg-BG"/>
        </w:rPr>
        <w:t xml:space="preserve"> </w:t>
      </w:r>
      <w:r w:rsidR="00E168DB">
        <w:rPr>
          <w:rFonts w:ascii="Times New Roman" w:eastAsia="Times New Roman" w:hAnsi="Times New Roman" w:cs="Times New Roman"/>
          <w:sz w:val="28"/>
          <w:szCs w:val="28"/>
          <w:lang w:eastAsia="bg-BG"/>
        </w:rPr>
        <w:t>за провеждане</w:t>
      </w:r>
      <w:r w:rsidR="00E168DB" w:rsidRPr="00B1619A">
        <w:rPr>
          <w:rFonts w:ascii="Times New Roman" w:eastAsia="Times New Roman" w:hAnsi="Times New Roman" w:cs="Times New Roman"/>
          <w:sz w:val="28"/>
          <w:szCs w:val="28"/>
          <w:lang w:eastAsia="bg-BG"/>
        </w:rPr>
        <w:t xml:space="preserve"> на процедурата</w:t>
      </w:r>
      <w:r w:rsidR="00E168DB">
        <w:rPr>
          <w:rFonts w:ascii="Times New Roman" w:eastAsia="Times New Roman" w:hAnsi="Times New Roman" w:cs="Times New Roman"/>
          <w:sz w:val="28"/>
          <w:szCs w:val="28"/>
          <w:lang w:eastAsia="bg-BG"/>
        </w:rPr>
        <w:t>, от</w:t>
      </w:r>
      <w:r w:rsidR="00E168DB" w:rsidRPr="00B1619A">
        <w:rPr>
          <w:rFonts w:ascii="Times New Roman" w:eastAsia="Times New Roman" w:hAnsi="Times New Roman" w:cs="Times New Roman"/>
          <w:i/>
          <w:sz w:val="28"/>
          <w:szCs w:val="28"/>
          <w:lang w:eastAsia="bg-BG"/>
        </w:rPr>
        <w:t xml:space="preserve"> </w:t>
      </w:r>
      <w:r w:rsidR="00E168DB" w:rsidRPr="00B1619A">
        <w:rPr>
          <w:rFonts w:ascii="Times New Roman" w:eastAsia="Times New Roman" w:hAnsi="Times New Roman" w:cs="Times New Roman"/>
          <w:sz w:val="28"/>
          <w:szCs w:val="28"/>
          <w:lang w:eastAsia="bg-BG"/>
        </w:rPr>
        <w:t xml:space="preserve"> </w:t>
      </w:r>
      <w:r w:rsidR="00E168DB">
        <w:rPr>
          <w:rFonts w:ascii="Times New Roman" w:eastAsia="Times New Roman" w:hAnsi="Times New Roman" w:cs="Times New Roman"/>
          <w:sz w:val="28"/>
          <w:szCs w:val="28"/>
          <w:lang w:eastAsia="bg-BG"/>
        </w:rPr>
        <w:t>с</w:t>
      </w:r>
      <w:r w:rsidR="00E168DB" w:rsidRPr="00B1619A">
        <w:rPr>
          <w:rFonts w:ascii="Times New Roman" w:eastAsia="Times New Roman" w:hAnsi="Times New Roman" w:cs="Times New Roman"/>
          <w:sz w:val="28"/>
          <w:szCs w:val="28"/>
          <w:lang w:eastAsia="bg-BG"/>
        </w:rPr>
        <w:t>ектор</w:t>
      </w:r>
      <w:r w:rsidR="00E168DB" w:rsidRPr="00B1619A">
        <w:rPr>
          <w:rFonts w:ascii="Times New Roman" w:eastAsia="Times New Roman" w:hAnsi="Times New Roman" w:cs="Times New Roman"/>
          <w:b/>
          <w:bCs/>
          <w:sz w:val="28"/>
          <w:szCs w:val="28"/>
          <w:lang w:eastAsia="bg-BG"/>
        </w:rPr>
        <w:t xml:space="preserve"> </w:t>
      </w:r>
      <w:r w:rsidR="00E168DB" w:rsidRPr="00B1619A">
        <w:rPr>
          <w:rFonts w:ascii="Times New Roman" w:eastAsia="Times New Roman" w:hAnsi="Times New Roman" w:cs="Times New Roman"/>
          <w:bCs/>
          <w:sz w:val="28"/>
          <w:szCs w:val="28"/>
          <w:lang w:eastAsia="bg-BG"/>
        </w:rPr>
        <w:t>„</w:t>
      </w:r>
      <w:r w:rsidR="00E168DB" w:rsidRPr="00B1619A">
        <w:rPr>
          <w:rFonts w:ascii="Times New Roman" w:eastAsia="Times New Roman" w:hAnsi="Times New Roman" w:cs="Times New Roman"/>
          <w:sz w:val="28"/>
          <w:szCs w:val="28"/>
          <w:lang w:eastAsia="bg-BG"/>
        </w:rPr>
        <w:t>Обществени поръчки и търгове”</w:t>
      </w:r>
      <w:r w:rsidR="00E168DB">
        <w:rPr>
          <w:rFonts w:ascii="Times New Roman" w:eastAsia="Times New Roman" w:hAnsi="Times New Roman" w:cs="Times New Roman"/>
          <w:sz w:val="28"/>
          <w:szCs w:val="28"/>
          <w:lang w:eastAsia="bg-BG"/>
        </w:rPr>
        <w:t>,</w:t>
      </w:r>
      <w:r w:rsidR="00E168DB" w:rsidRPr="00B1619A">
        <w:rPr>
          <w:rFonts w:ascii="Times New Roman" w:eastAsia="Times New Roman" w:hAnsi="Times New Roman" w:cs="Times New Roman"/>
          <w:sz w:val="28"/>
          <w:szCs w:val="28"/>
          <w:lang w:eastAsia="bg-BG"/>
        </w:rPr>
        <w:t xml:space="preserve"> изпраща в 7-дневен срок информация, изготвена по образец, за всеки сключен договор след проведена процедура за обществена поръчка до Агенцията по обществените поръчки – за вписване в Регистъра на обществените поръчки. </w:t>
      </w:r>
    </w:p>
    <w:p w:rsidR="009F1575" w:rsidRPr="009F1575" w:rsidRDefault="00E168DB" w:rsidP="00E168DB">
      <w:pPr>
        <w:spacing w:after="120" w:line="240" w:lineRule="auto"/>
        <w:ind w:firstLine="708"/>
        <w:jc w:val="both"/>
        <w:rPr>
          <w:rFonts w:ascii="Times New Roman CYR" w:eastAsia="Times New Roman" w:hAnsi="Times New Roman CYR" w:cs="Arial"/>
          <w:sz w:val="28"/>
          <w:szCs w:val="28"/>
        </w:rPr>
      </w:pPr>
      <w:r>
        <w:rPr>
          <w:rFonts w:ascii="Times New Roman" w:eastAsia="Times New Roman" w:hAnsi="Times New Roman" w:cs="Times New Roman"/>
          <w:bCs/>
          <w:sz w:val="28"/>
          <w:szCs w:val="28"/>
          <w:lang w:eastAsia="bg-BG"/>
        </w:rPr>
        <w:t>(10</w:t>
      </w:r>
      <w:r w:rsidR="009F1575" w:rsidRPr="009F1575">
        <w:rPr>
          <w:rFonts w:ascii="Times New Roman" w:eastAsia="Times New Roman" w:hAnsi="Times New Roman" w:cs="Times New Roman"/>
          <w:bCs/>
          <w:sz w:val="28"/>
          <w:szCs w:val="28"/>
          <w:lang w:eastAsia="bg-BG"/>
        </w:rPr>
        <w:t>)</w:t>
      </w:r>
      <w:r w:rsidR="009F1575" w:rsidRPr="009F1575">
        <w:rPr>
          <w:rFonts w:ascii="Times New Roman" w:eastAsia="Times New Roman" w:hAnsi="Times New Roman" w:cs="Times New Roman"/>
          <w:sz w:val="28"/>
          <w:szCs w:val="28"/>
          <w:lang w:eastAsia="bg-BG"/>
        </w:rPr>
        <w:t xml:space="preserve"> </w:t>
      </w:r>
      <w:r w:rsidR="009F1575" w:rsidRPr="009F1575">
        <w:rPr>
          <w:rFonts w:ascii="Times New Roman CYR" w:eastAsia="Times New Roman" w:hAnsi="Times New Roman CYR" w:cs="Arial"/>
          <w:sz w:val="28"/>
          <w:szCs w:val="28"/>
        </w:rPr>
        <w:t>Сектор „Обществени поръчки и търгове“ изготвя писмо до дирекция „Финанси“ за възстановяване на разходи за закупена документация за участие, в случаи на прекратяване на процедура по ЗОП, при наличие на основание за това.</w:t>
      </w:r>
    </w:p>
    <w:p w:rsidR="00547069" w:rsidRPr="00547069" w:rsidRDefault="00B1619A" w:rsidP="00E168DB">
      <w:pPr>
        <w:widowControl w:val="0"/>
        <w:tabs>
          <w:tab w:val="left" w:pos="720"/>
        </w:tabs>
        <w:autoSpaceDE w:val="0"/>
        <w:autoSpaceDN w:val="0"/>
        <w:adjustRightInd w:val="0"/>
        <w:spacing w:after="0" w:line="240" w:lineRule="auto"/>
        <w:jc w:val="both"/>
        <w:rPr>
          <w:rFonts w:ascii="Times New Roman CYR" w:eastAsia="Times New Roman" w:hAnsi="Times New Roman CYR" w:cs="Arial"/>
          <w:bCs/>
          <w:i/>
          <w:iCs/>
          <w:sz w:val="28"/>
          <w:szCs w:val="28"/>
        </w:rPr>
      </w:pPr>
      <w:r w:rsidRPr="00B1619A">
        <w:rPr>
          <w:rFonts w:ascii="Times New Roman" w:eastAsia="Times New Roman" w:hAnsi="Times New Roman" w:cs="Times New Roman"/>
          <w:b/>
          <w:bCs/>
          <w:sz w:val="28"/>
          <w:szCs w:val="28"/>
          <w:lang w:eastAsia="bg-BG"/>
        </w:rPr>
        <w:tab/>
      </w:r>
    </w:p>
    <w:p w:rsidR="00547069" w:rsidRPr="00547069" w:rsidRDefault="00547069" w:rsidP="00547069">
      <w:pPr>
        <w:spacing w:after="120" w:line="240" w:lineRule="auto"/>
        <w:jc w:val="both"/>
        <w:rPr>
          <w:rFonts w:ascii="Times New Roman CYR" w:eastAsia="Times New Roman" w:hAnsi="Times New Roman CYR" w:cs="Arial"/>
          <w:bCs/>
          <w:i/>
          <w:iCs/>
          <w:sz w:val="28"/>
          <w:szCs w:val="28"/>
        </w:rPr>
      </w:pP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РАЗДЕЛ VІ</w:t>
      </w: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Ред за възлагане на обществени поръчки по чл.</w:t>
      </w:r>
      <w:r w:rsidRPr="00B1619A">
        <w:rPr>
          <w:rFonts w:ascii="Times New Roman" w:eastAsia="Times New Roman" w:hAnsi="Times New Roman" w:cs="Times New Roman"/>
          <w:b/>
          <w:bCs/>
          <w:caps/>
          <w:sz w:val="28"/>
          <w:szCs w:val="28"/>
          <w:lang w:val="ru-RU" w:eastAsia="bg-BG"/>
        </w:rPr>
        <w:t xml:space="preserve"> </w:t>
      </w:r>
      <w:r w:rsidRPr="00B1619A">
        <w:rPr>
          <w:rFonts w:ascii="Times New Roman" w:eastAsia="Times New Roman" w:hAnsi="Times New Roman" w:cs="Times New Roman"/>
          <w:b/>
          <w:bCs/>
          <w:caps/>
          <w:sz w:val="28"/>
          <w:szCs w:val="28"/>
          <w:lang w:eastAsia="bg-BG"/>
        </w:rPr>
        <w:t>14, ал. 4 и ал. 5 от Закона за обществените поръчки</w:t>
      </w:r>
    </w:p>
    <w:p w:rsidR="00B1619A" w:rsidRPr="00B1619A" w:rsidRDefault="00B1619A" w:rsidP="00B1619A">
      <w:pPr>
        <w:widowControl w:val="0"/>
        <w:shd w:val="clear" w:color="auto" w:fill="FFFFFF"/>
        <w:tabs>
          <w:tab w:val="left" w:pos="1620"/>
        </w:tabs>
        <w:autoSpaceDE w:val="0"/>
        <w:autoSpaceDN w:val="0"/>
        <w:adjustRightInd w:val="0"/>
        <w:spacing w:after="0" w:line="240" w:lineRule="auto"/>
        <w:ind w:firstLine="720"/>
        <w:jc w:val="both"/>
        <w:rPr>
          <w:rFonts w:ascii="Times New Roman" w:eastAsia="Times New Roman" w:hAnsi="Times New Roman" w:cs="Times New Roman"/>
          <w:b/>
          <w:bCs/>
          <w:sz w:val="28"/>
          <w:szCs w:val="28"/>
          <w:lang w:eastAsia="bg-BG"/>
        </w:rPr>
      </w:pPr>
    </w:p>
    <w:p w:rsidR="00B1619A" w:rsidRPr="00B1619A" w:rsidRDefault="00B1619A" w:rsidP="00B1619A">
      <w:pPr>
        <w:widowControl w:val="0"/>
        <w:shd w:val="clear" w:color="auto" w:fill="FFFFFF"/>
        <w:tabs>
          <w:tab w:val="left" w:pos="1620"/>
        </w:tabs>
        <w:autoSpaceDE w:val="0"/>
        <w:autoSpaceDN w:val="0"/>
        <w:adjustRightInd w:val="0"/>
        <w:spacing w:after="0" w:line="240" w:lineRule="auto"/>
        <w:jc w:val="both"/>
        <w:rPr>
          <w:rFonts w:ascii="Times New Roman" w:eastAsia="Times New Roman" w:hAnsi="Times New Roman" w:cs="Times New Roman"/>
          <w:b/>
          <w:bCs/>
          <w:sz w:val="28"/>
          <w:szCs w:val="28"/>
          <w:lang w:eastAsia="bg-BG"/>
        </w:rPr>
      </w:pPr>
    </w:p>
    <w:p w:rsidR="00B1619A" w:rsidRPr="00B1619A" w:rsidRDefault="004C7930" w:rsidP="00B1619A">
      <w:pPr>
        <w:widowControl w:val="0"/>
        <w:shd w:val="clear" w:color="auto" w:fill="FFFFFF"/>
        <w:tabs>
          <w:tab w:val="left" w:pos="162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 20</w:t>
      </w:r>
      <w:r w:rsidR="00B1619A" w:rsidRPr="00B1619A">
        <w:rPr>
          <w:rFonts w:ascii="Times New Roman" w:eastAsia="Times New Roman" w:hAnsi="Times New Roman" w:cs="Times New Roman"/>
          <w:b/>
          <w:bCs/>
          <w:sz w:val="28"/>
          <w:szCs w:val="28"/>
          <w:lang w:eastAsia="bg-BG"/>
        </w:rPr>
        <w:t>. (</w:t>
      </w:r>
      <w:r w:rsidR="00B1619A" w:rsidRPr="00B1619A">
        <w:rPr>
          <w:rFonts w:ascii="Times New Roman" w:eastAsia="Times New Roman" w:hAnsi="Times New Roman" w:cs="Times New Roman"/>
          <w:sz w:val="28"/>
          <w:szCs w:val="28"/>
          <w:lang w:eastAsia="bg-BG"/>
        </w:rPr>
        <w:t>1) При обществена поръчка на стойност, посочена в чл. 14, ал. 4 от ЗОП заявителя</w:t>
      </w:r>
      <w:r w:rsidR="00B50741">
        <w:rPr>
          <w:rFonts w:ascii="Times New Roman" w:eastAsia="Times New Roman" w:hAnsi="Times New Roman" w:cs="Times New Roman"/>
          <w:sz w:val="28"/>
          <w:szCs w:val="28"/>
          <w:lang w:eastAsia="bg-BG"/>
        </w:rPr>
        <w:t>т/ръководителят на съответното структурно звено</w:t>
      </w:r>
      <w:r w:rsidR="00B1619A" w:rsidRPr="00B1619A">
        <w:rPr>
          <w:rFonts w:ascii="Times New Roman" w:eastAsia="Times New Roman" w:hAnsi="Times New Roman" w:cs="Times New Roman"/>
          <w:sz w:val="28"/>
          <w:szCs w:val="28"/>
          <w:lang w:eastAsia="bg-BG"/>
        </w:rPr>
        <w:t xml:space="preserve"> изготвя искане по образец.</w:t>
      </w:r>
    </w:p>
    <w:p w:rsidR="00B1619A" w:rsidRP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 xml:space="preserve">(2) Към искането </w:t>
      </w:r>
      <w:r w:rsidR="00B50741">
        <w:rPr>
          <w:rFonts w:ascii="Times New Roman" w:eastAsia="Times New Roman" w:hAnsi="Times New Roman" w:cs="Times New Roman"/>
          <w:sz w:val="28"/>
          <w:szCs w:val="28"/>
          <w:lang w:eastAsia="bg-BG"/>
        </w:rPr>
        <w:t xml:space="preserve">се прилагат документите по чл. 10, ал. 1, букви а) и б). </w:t>
      </w:r>
      <w:r w:rsidRPr="00B1619A">
        <w:rPr>
          <w:rFonts w:ascii="Times New Roman" w:eastAsia="Times New Roman" w:hAnsi="Times New Roman" w:cs="Times New Roman"/>
          <w:sz w:val="28"/>
          <w:szCs w:val="28"/>
          <w:lang w:eastAsia="bg-BG"/>
        </w:rPr>
        <w:t xml:space="preserve"> </w:t>
      </w:r>
    </w:p>
    <w:p w:rsidR="00B1619A"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 xml:space="preserve">(3) Искането за възлагане на обществена поръчка се съгласува по реда на </w:t>
      </w:r>
      <w:r w:rsidRPr="005E4705">
        <w:rPr>
          <w:rFonts w:ascii="Times New Roman" w:eastAsia="Times New Roman" w:hAnsi="Times New Roman" w:cs="Times New Roman"/>
          <w:sz w:val="28"/>
          <w:szCs w:val="28"/>
          <w:lang w:eastAsia="bg-BG"/>
        </w:rPr>
        <w:t xml:space="preserve">чл. </w:t>
      </w:r>
      <w:r w:rsidR="005E4705" w:rsidRPr="005E4705">
        <w:rPr>
          <w:rFonts w:ascii="Times New Roman" w:eastAsia="Times New Roman" w:hAnsi="Times New Roman" w:cs="Times New Roman"/>
          <w:sz w:val="28"/>
          <w:szCs w:val="28"/>
          <w:lang w:eastAsia="bg-BG"/>
        </w:rPr>
        <w:t>12</w:t>
      </w:r>
      <w:r w:rsidR="00CF1806">
        <w:rPr>
          <w:rFonts w:ascii="Times New Roman" w:eastAsia="Times New Roman" w:hAnsi="Times New Roman" w:cs="Times New Roman"/>
          <w:sz w:val="28"/>
          <w:szCs w:val="28"/>
          <w:lang w:eastAsia="bg-BG"/>
        </w:rPr>
        <w:t xml:space="preserve">, ал. 1 и </w:t>
      </w:r>
      <w:r w:rsidRPr="005E4705">
        <w:rPr>
          <w:rFonts w:ascii="Times New Roman" w:eastAsia="Times New Roman" w:hAnsi="Times New Roman" w:cs="Times New Roman"/>
          <w:sz w:val="28"/>
          <w:szCs w:val="28"/>
          <w:lang w:eastAsia="bg-BG"/>
        </w:rPr>
        <w:t xml:space="preserve">ал. 2 и </w:t>
      </w:r>
      <w:r w:rsidR="00CF1806">
        <w:rPr>
          <w:rFonts w:ascii="Times New Roman" w:eastAsia="Times New Roman" w:hAnsi="Times New Roman" w:cs="Times New Roman"/>
          <w:sz w:val="28"/>
          <w:szCs w:val="28"/>
          <w:lang w:eastAsia="bg-BG"/>
        </w:rPr>
        <w:t xml:space="preserve">одобрява по реда на чл.12, </w:t>
      </w:r>
      <w:r w:rsidRPr="005E4705">
        <w:rPr>
          <w:rFonts w:ascii="Times New Roman" w:eastAsia="Times New Roman" w:hAnsi="Times New Roman" w:cs="Times New Roman"/>
          <w:sz w:val="28"/>
          <w:szCs w:val="28"/>
          <w:lang w:eastAsia="bg-BG"/>
        </w:rPr>
        <w:t>ал. 3.</w:t>
      </w:r>
    </w:p>
    <w:p w:rsidR="00B1619A" w:rsidRPr="002645C7" w:rsidRDefault="000C4D2D"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i/>
          <w:sz w:val="28"/>
          <w:szCs w:val="28"/>
          <w:lang w:eastAsia="bg-BG"/>
        </w:rPr>
      </w:pPr>
      <w:r>
        <w:rPr>
          <w:rFonts w:ascii="Times New Roman" w:eastAsia="Times New Roman" w:hAnsi="Times New Roman" w:cs="Times New Roman"/>
          <w:sz w:val="28"/>
          <w:szCs w:val="28"/>
          <w:lang w:eastAsia="bg-BG"/>
        </w:rPr>
        <w:tab/>
        <w:t>(4</w:t>
      </w:r>
      <w:r w:rsidR="00B1619A" w:rsidRPr="00B1619A">
        <w:rPr>
          <w:rFonts w:ascii="Times New Roman" w:eastAsia="Times New Roman" w:hAnsi="Times New Roman" w:cs="Times New Roman"/>
          <w:sz w:val="28"/>
          <w:szCs w:val="28"/>
          <w:lang w:eastAsia="bg-BG"/>
        </w:rPr>
        <w:t xml:space="preserve">) </w:t>
      </w:r>
      <w:r w:rsidR="00B1619A" w:rsidRPr="00B1619A">
        <w:rPr>
          <w:rFonts w:ascii="Times New Roman" w:eastAsia="Times New Roman" w:hAnsi="Times New Roman" w:cs="Times New Roman"/>
          <w:bCs/>
          <w:color w:val="000000"/>
          <w:spacing w:val="6"/>
          <w:sz w:val="28"/>
          <w:szCs w:val="28"/>
          <w:lang w:eastAsia="bg-BG"/>
        </w:rPr>
        <w:t>След одобрение</w:t>
      </w:r>
      <w:r w:rsidR="002645C7">
        <w:rPr>
          <w:rFonts w:ascii="Times New Roman" w:eastAsia="Times New Roman" w:hAnsi="Times New Roman" w:cs="Times New Roman"/>
          <w:bCs/>
          <w:color w:val="000000"/>
          <w:spacing w:val="6"/>
          <w:sz w:val="28"/>
          <w:szCs w:val="28"/>
          <w:lang w:eastAsia="bg-BG"/>
        </w:rPr>
        <w:t>то от Рект</w:t>
      </w:r>
      <w:r w:rsidR="00CD44B4">
        <w:rPr>
          <w:rFonts w:ascii="Times New Roman" w:eastAsia="Times New Roman" w:hAnsi="Times New Roman" w:cs="Times New Roman"/>
          <w:bCs/>
          <w:color w:val="000000"/>
          <w:spacing w:val="6"/>
          <w:sz w:val="28"/>
          <w:szCs w:val="28"/>
          <w:lang w:eastAsia="bg-BG"/>
        </w:rPr>
        <w:t xml:space="preserve">ора на УНСС, </w:t>
      </w:r>
      <w:r w:rsidR="002645C7">
        <w:rPr>
          <w:rFonts w:ascii="Times New Roman" w:eastAsia="Times New Roman" w:hAnsi="Times New Roman" w:cs="Times New Roman"/>
          <w:bCs/>
          <w:color w:val="000000"/>
          <w:spacing w:val="6"/>
          <w:sz w:val="28"/>
          <w:szCs w:val="28"/>
          <w:lang w:eastAsia="bg-BG"/>
        </w:rPr>
        <w:t>докладът</w:t>
      </w:r>
      <w:r w:rsidR="00B1619A" w:rsidRPr="00B1619A">
        <w:rPr>
          <w:rFonts w:ascii="Times New Roman" w:eastAsia="Times New Roman" w:hAnsi="Times New Roman" w:cs="Times New Roman"/>
          <w:bCs/>
          <w:color w:val="000000"/>
          <w:spacing w:val="6"/>
          <w:sz w:val="28"/>
          <w:szCs w:val="28"/>
          <w:lang w:eastAsia="bg-BG"/>
        </w:rPr>
        <w:t xml:space="preserve"> за откриване на обществената</w:t>
      </w:r>
      <w:r w:rsidR="002645C7">
        <w:rPr>
          <w:rFonts w:ascii="Times New Roman" w:eastAsia="Times New Roman" w:hAnsi="Times New Roman" w:cs="Times New Roman"/>
          <w:bCs/>
          <w:color w:val="000000"/>
          <w:spacing w:val="6"/>
          <w:sz w:val="28"/>
          <w:szCs w:val="28"/>
          <w:lang w:eastAsia="bg-BG"/>
        </w:rPr>
        <w:t xml:space="preserve"> поръчка </w:t>
      </w:r>
      <w:r w:rsidR="00B1619A" w:rsidRPr="00B1619A">
        <w:rPr>
          <w:rFonts w:ascii="Times New Roman" w:eastAsia="Times New Roman" w:hAnsi="Times New Roman" w:cs="Times New Roman"/>
          <w:bCs/>
          <w:color w:val="000000"/>
          <w:spacing w:val="6"/>
          <w:sz w:val="28"/>
          <w:szCs w:val="28"/>
          <w:lang w:eastAsia="bg-BG"/>
        </w:rPr>
        <w:t>се изпраща в сектор „Обществ</w:t>
      </w:r>
      <w:r w:rsidR="002645C7">
        <w:rPr>
          <w:rFonts w:ascii="Times New Roman" w:eastAsia="Times New Roman" w:hAnsi="Times New Roman" w:cs="Times New Roman"/>
          <w:bCs/>
          <w:color w:val="000000"/>
          <w:spacing w:val="6"/>
          <w:sz w:val="28"/>
          <w:szCs w:val="28"/>
          <w:lang w:eastAsia="bg-BG"/>
        </w:rPr>
        <w:t xml:space="preserve">ени поръчки и търгове”, за </w:t>
      </w:r>
      <w:r w:rsidR="00B1619A" w:rsidRPr="00B1619A">
        <w:rPr>
          <w:rFonts w:ascii="Times New Roman" w:eastAsia="Times New Roman" w:hAnsi="Times New Roman" w:cs="Times New Roman"/>
          <w:bCs/>
          <w:color w:val="000000"/>
          <w:spacing w:val="6"/>
          <w:sz w:val="28"/>
          <w:szCs w:val="28"/>
          <w:lang w:eastAsia="bg-BG"/>
        </w:rPr>
        <w:t>поставя</w:t>
      </w:r>
      <w:r w:rsidR="002645C7">
        <w:rPr>
          <w:rFonts w:ascii="Times New Roman" w:eastAsia="Times New Roman" w:hAnsi="Times New Roman" w:cs="Times New Roman"/>
          <w:bCs/>
          <w:color w:val="000000"/>
          <w:spacing w:val="6"/>
          <w:sz w:val="28"/>
          <w:szCs w:val="28"/>
          <w:lang w:eastAsia="bg-BG"/>
        </w:rPr>
        <w:t xml:space="preserve">не на входящ номер и </w:t>
      </w:r>
      <w:r w:rsidR="00B1619A" w:rsidRPr="00B1619A">
        <w:rPr>
          <w:rFonts w:ascii="Times New Roman" w:eastAsia="Times New Roman" w:hAnsi="Times New Roman" w:cs="Times New Roman"/>
          <w:bCs/>
          <w:color w:val="000000"/>
          <w:spacing w:val="6"/>
          <w:sz w:val="28"/>
          <w:szCs w:val="28"/>
          <w:lang w:eastAsia="bg-BG"/>
        </w:rPr>
        <w:t>вписва</w:t>
      </w:r>
      <w:r w:rsidR="002645C7">
        <w:rPr>
          <w:rFonts w:ascii="Times New Roman" w:eastAsia="Times New Roman" w:hAnsi="Times New Roman" w:cs="Times New Roman"/>
          <w:bCs/>
          <w:color w:val="000000"/>
          <w:spacing w:val="6"/>
          <w:sz w:val="28"/>
          <w:szCs w:val="28"/>
          <w:lang w:eastAsia="bg-BG"/>
        </w:rPr>
        <w:t>не</w:t>
      </w:r>
      <w:r w:rsidR="00B1619A" w:rsidRPr="00B1619A">
        <w:rPr>
          <w:rFonts w:ascii="Times New Roman" w:eastAsia="Times New Roman" w:hAnsi="Times New Roman" w:cs="Times New Roman"/>
          <w:bCs/>
          <w:color w:val="000000"/>
          <w:spacing w:val="6"/>
          <w:sz w:val="28"/>
          <w:szCs w:val="28"/>
          <w:lang w:eastAsia="bg-BG"/>
        </w:rPr>
        <w:t xml:space="preserve"> в регистър. Изготвянето на публичната покана и документацията към нея се възлага на определен служител от сектор „Обществени поръчки и търгове” </w:t>
      </w:r>
      <w:r w:rsidR="002645C7" w:rsidRPr="00CD44B4">
        <w:rPr>
          <w:rFonts w:ascii="Times New Roman" w:eastAsia="Times New Roman" w:hAnsi="Times New Roman" w:cs="Times New Roman"/>
          <w:bCs/>
          <w:color w:val="000000"/>
          <w:spacing w:val="6"/>
          <w:sz w:val="28"/>
          <w:szCs w:val="28"/>
          <w:lang w:eastAsia="bg-BG"/>
        </w:rPr>
        <w:t>/лице, отговорно</w:t>
      </w:r>
      <w:r w:rsidR="00B1619A" w:rsidRPr="00B1619A">
        <w:rPr>
          <w:rFonts w:ascii="Times New Roman" w:eastAsia="Times New Roman" w:hAnsi="Times New Roman" w:cs="Times New Roman"/>
          <w:bCs/>
          <w:color w:val="000000"/>
          <w:spacing w:val="6"/>
          <w:sz w:val="28"/>
          <w:szCs w:val="28"/>
          <w:lang w:eastAsia="bg-BG"/>
        </w:rPr>
        <w:t xml:space="preserve"> за провеждане на процедурата/, който я изготвя по реда и в срока по </w:t>
      </w:r>
      <w:r w:rsidR="00CD44B4">
        <w:rPr>
          <w:rFonts w:ascii="Times New Roman" w:eastAsia="Times New Roman" w:hAnsi="Times New Roman" w:cs="Times New Roman"/>
          <w:bCs/>
          <w:color w:val="000000"/>
          <w:spacing w:val="6"/>
          <w:sz w:val="28"/>
          <w:szCs w:val="28"/>
          <w:lang w:eastAsia="bg-BG"/>
        </w:rPr>
        <w:t>чл. 12</w:t>
      </w:r>
      <w:r w:rsidR="00B1619A" w:rsidRPr="00CD44B4">
        <w:rPr>
          <w:rFonts w:ascii="Times New Roman" w:eastAsia="Times New Roman" w:hAnsi="Times New Roman" w:cs="Times New Roman"/>
          <w:bCs/>
          <w:color w:val="000000"/>
          <w:spacing w:val="6"/>
          <w:sz w:val="28"/>
          <w:szCs w:val="28"/>
          <w:lang w:eastAsia="bg-BG"/>
        </w:rPr>
        <w:t>, ал. 5</w:t>
      </w:r>
      <w:r w:rsidR="00B1619A" w:rsidRPr="00CD44B4">
        <w:rPr>
          <w:rFonts w:ascii="Times New Roman" w:eastAsia="Times New Roman" w:hAnsi="Times New Roman" w:cs="Times New Roman"/>
          <w:sz w:val="28"/>
          <w:szCs w:val="28"/>
          <w:lang w:eastAsia="bg-BG"/>
        </w:rPr>
        <w:t>.</w:t>
      </w:r>
    </w:p>
    <w:p w:rsidR="00B1619A" w:rsidRPr="00CD44B4"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 xml:space="preserve">(5) Съгласуването на публичната покана и документацията към нея се извършва по реда на </w:t>
      </w:r>
      <w:r w:rsidR="00CD44B4">
        <w:rPr>
          <w:rFonts w:ascii="Times New Roman" w:eastAsia="Times New Roman" w:hAnsi="Times New Roman" w:cs="Times New Roman"/>
          <w:sz w:val="28"/>
          <w:szCs w:val="28"/>
          <w:lang w:eastAsia="bg-BG"/>
        </w:rPr>
        <w:t>чл. 12</w:t>
      </w:r>
      <w:r w:rsidRPr="00CD44B4">
        <w:rPr>
          <w:rFonts w:ascii="Times New Roman" w:eastAsia="Times New Roman" w:hAnsi="Times New Roman" w:cs="Times New Roman"/>
          <w:sz w:val="28"/>
          <w:szCs w:val="28"/>
          <w:lang w:eastAsia="bg-BG"/>
        </w:rPr>
        <w:t>, ал. 6, ал. 7 и ал. 9.</w:t>
      </w:r>
      <w:r w:rsidRPr="00B1619A">
        <w:rPr>
          <w:rFonts w:ascii="Times New Roman" w:eastAsia="Times New Roman" w:hAnsi="Times New Roman" w:cs="Times New Roman"/>
          <w:sz w:val="28"/>
          <w:szCs w:val="28"/>
          <w:lang w:eastAsia="bg-BG"/>
        </w:rPr>
        <w:t xml:space="preserve"> Сектор  „Правно обслужване” съгласува публичната покана и документацията в срока по чл. </w:t>
      </w:r>
      <w:r w:rsidRPr="00CD44B4">
        <w:rPr>
          <w:rFonts w:ascii="Times New Roman" w:eastAsia="Times New Roman" w:hAnsi="Times New Roman" w:cs="Times New Roman"/>
          <w:sz w:val="28"/>
          <w:szCs w:val="28"/>
          <w:lang w:eastAsia="bg-BG"/>
        </w:rPr>
        <w:t>1</w:t>
      </w:r>
      <w:r w:rsidR="00CD44B4" w:rsidRPr="00CD44B4">
        <w:rPr>
          <w:rFonts w:ascii="Times New Roman" w:eastAsia="Times New Roman" w:hAnsi="Times New Roman" w:cs="Times New Roman"/>
          <w:sz w:val="28"/>
          <w:szCs w:val="28"/>
          <w:lang w:eastAsia="bg-BG"/>
        </w:rPr>
        <w:t>2</w:t>
      </w:r>
      <w:r w:rsidRPr="00CD44B4">
        <w:rPr>
          <w:rFonts w:ascii="Times New Roman" w:eastAsia="Times New Roman" w:hAnsi="Times New Roman" w:cs="Times New Roman"/>
          <w:sz w:val="28"/>
          <w:szCs w:val="28"/>
          <w:lang w:eastAsia="bg-BG"/>
        </w:rPr>
        <w:t>, ал. 8.</w:t>
      </w:r>
    </w:p>
    <w:p w:rsidR="00B1619A" w:rsidRPr="00CD44B4"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sz w:val="28"/>
          <w:szCs w:val="28"/>
          <w:lang w:eastAsia="bg-BG"/>
        </w:rPr>
        <w:tab/>
        <w:t>(6) След съгласуване на публичната покана и док</w:t>
      </w:r>
      <w:r w:rsidR="002645C7">
        <w:rPr>
          <w:rFonts w:ascii="Times New Roman" w:eastAsia="Times New Roman" w:hAnsi="Times New Roman" w:cs="Times New Roman"/>
          <w:sz w:val="28"/>
          <w:szCs w:val="28"/>
          <w:lang w:eastAsia="bg-BG"/>
        </w:rPr>
        <w:t>ументацията към нея, лицето, отговорно</w:t>
      </w:r>
      <w:r w:rsidRPr="00B1619A">
        <w:rPr>
          <w:rFonts w:ascii="Times New Roman" w:eastAsia="Times New Roman" w:hAnsi="Times New Roman" w:cs="Times New Roman"/>
          <w:sz w:val="28"/>
          <w:szCs w:val="28"/>
          <w:lang w:eastAsia="bg-BG"/>
        </w:rPr>
        <w:t xml:space="preserve"> за провеждане на процедурата</w:t>
      </w:r>
      <w:r w:rsidR="002645C7">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z w:val="28"/>
          <w:szCs w:val="28"/>
          <w:lang w:eastAsia="bg-BG"/>
        </w:rPr>
        <w:t xml:space="preserve"> я предоставя на </w:t>
      </w:r>
      <w:r w:rsidRPr="00B1619A">
        <w:rPr>
          <w:rFonts w:ascii="Times New Roman" w:eastAsia="Times New Roman" w:hAnsi="Times New Roman" w:cs="Times New Roman"/>
          <w:sz w:val="28"/>
          <w:szCs w:val="28"/>
          <w:lang w:eastAsia="bg-BG"/>
        </w:rPr>
        <w:lastRenderedPageBreak/>
        <w:t>финансовия контрольор в сектор „Вътрешноведомствен контрол“ за осъществяване на предварителен контрол за законосъобразност</w:t>
      </w:r>
      <w:r w:rsidRPr="00B1619A">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sz w:val="24"/>
          <w:szCs w:val="24"/>
          <w:lang w:eastAsia="bg-BG"/>
        </w:rPr>
        <w:t xml:space="preserve"> </w:t>
      </w:r>
      <w:r w:rsidRPr="00B1619A">
        <w:rPr>
          <w:rFonts w:ascii="Times New Roman" w:eastAsia="Times New Roman" w:hAnsi="Times New Roman" w:cs="Times New Roman"/>
          <w:bCs/>
          <w:color w:val="000000"/>
          <w:spacing w:val="6"/>
          <w:sz w:val="28"/>
          <w:szCs w:val="28"/>
          <w:lang w:eastAsia="bg-BG"/>
        </w:rPr>
        <w:t>Сектор „Вътрешноведомствен контрол“</w:t>
      </w:r>
      <w:r w:rsidRPr="00B1619A">
        <w:rPr>
          <w:rFonts w:ascii="Times New Roman" w:eastAsia="Times New Roman" w:hAnsi="Times New Roman" w:cs="Times New Roman"/>
          <w:sz w:val="24"/>
          <w:szCs w:val="24"/>
          <w:lang w:eastAsia="bg-BG"/>
        </w:rPr>
        <w:t xml:space="preserve"> </w:t>
      </w:r>
      <w:r w:rsidRPr="00B1619A">
        <w:rPr>
          <w:rFonts w:ascii="Times New Roman" w:eastAsia="Times New Roman" w:hAnsi="Times New Roman" w:cs="Times New Roman"/>
          <w:bCs/>
          <w:color w:val="000000"/>
          <w:spacing w:val="6"/>
          <w:sz w:val="28"/>
          <w:szCs w:val="28"/>
          <w:lang w:eastAsia="bg-BG"/>
        </w:rPr>
        <w:t xml:space="preserve">осъществява предварителен контрол за законосъобразност  в срока </w:t>
      </w:r>
      <w:r w:rsidR="00CD44B4">
        <w:rPr>
          <w:rFonts w:ascii="Times New Roman" w:eastAsia="Times New Roman" w:hAnsi="Times New Roman" w:cs="Times New Roman"/>
          <w:bCs/>
          <w:color w:val="000000"/>
          <w:spacing w:val="6"/>
          <w:sz w:val="28"/>
          <w:szCs w:val="28"/>
          <w:lang w:eastAsia="bg-BG"/>
        </w:rPr>
        <w:t>по чл. 12, ал. 12</w:t>
      </w:r>
      <w:r w:rsidRPr="00CD44B4">
        <w:rPr>
          <w:rFonts w:ascii="Times New Roman" w:eastAsia="Times New Roman" w:hAnsi="Times New Roman" w:cs="Times New Roman"/>
          <w:bCs/>
          <w:color w:val="000000"/>
          <w:spacing w:val="6"/>
          <w:sz w:val="28"/>
          <w:szCs w:val="28"/>
          <w:lang w:eastAsia="bg-BG"/>
        </w:rPr>
        <w:t>.</w:t>
      </w:r>
    </w:p>
    <w:p w:rsidR="00B1619A" w:rsidRPr="00CD44B4" w:rsidRDefault="00B1619A" w:rsidP="00B1619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Cs/>
          <w:color w:val="000000"/>
          <w:spacing w:val="6"/>
          <w:sz w:val="28"/>
          <w:szCs w:val="28"/>
          <w:lang w:eastAsia="bg-BG"/>
        </w:rPr>
      </w:pPr>
      <w:r w:rsidRPr="00B1619A">
        <w:rPr>
          <w:rFonts w:ascii="Times New Roman" w:eastAsia="Times New Roman" w:hAnsi="Times New Roman" w:cs="Times New Roman"/>
          <w:bCs/>
          <w:sz w:val="28"/>
          <w:szCs w:val="28"/>
          <w:lang w:eastAsia="bg-BG"/>
        </w:rPr>
        <w:t xml:space="preserve">(7) </w:t>
      </w:r>
      <w:r w:rsidRPr="00B1619A">
        <w:rPr>
          <w:rFonts w:ascii="Times New Roman" w:eastAsia="Times New Roman" w:hAnsi="Times New Roman" w:cs="Times New Roman"/>
          <w:sz w:val="28"/>
          <w:szCs w:val="28"/>
          <w:lang w:eastAsia="bg-BG"/>
        </w:rPr>
        <w:t xml:space="preserve">Публичната покана и документацията към нея се утвърждава по реда  предвиден в </w:t>
      </w:r>
      <w:r w:rsidR="00CD44B4">
        <w:rPr>
          <w:rFonts w:ascii="Times New Roman" w:eastAsia="Times New Roman" w:hAnsi="Times New Roman" w:cs="Times New Roman"/>
          <w:sz w:val="28"/>
          <w:szCs w:val="28"/>
          <w:lang w:eastAsia="bg-BG"/>
        </w:rPr>
        <w:t>чл. 12, ал. 13</w:t>
      </w:r>
      <w:r w:rsidRPr="00CD44B4">
        <w:rPr>
          <w:rFonts w:ascii="Times New Roman" w:eastAsia="Times New Roman" w:hAnsi="Times New Roman" w:cs="Times New Roman"/>
          <w:sz w:val="28"/>
          <w:szCs w:val="28"/>
          <w:lang w:eastAsia="bg-BG"/>
        </w:rPr>
        <w:t>.</w:t>
      </w:r>
    </w:p>
    <w:p w:rsidR="00B1619A" w:rsidRPr="00B1619A" w:rsidRDefault="00B1619A" w:rsidP="00B1619A">
      <w:pPr>
        <w:widowControl w:val="0"/>
        <w:autoSpaceDE w:val="0"/>
        <w:autoSpaceDN w:val="0"/>
        <w:adjustRightInd w:val="0"/>
        <w:spacing w:after="0" w:line="240" w:lineRule="auto"/>
        <w:ind w:firstLine="709"/>
        <w:jc w:val="both"/>
        <w:outlineLvl w:val="5"/>
        <w:rPr>
          <w:rFonts w:ascii="Times New Roman" w:eastAsia="Times New Roman" w:hAnsi="Times New Roman" w:cs="Times New Roman"/>
          <w:bCs/>
          <w:sz w:val="28"/>
          <w:szCs w:val="28"/>
          <w:lang w:eastAsia="bg-BG"/>
        </w:rPr>
      </w:pPr>
      <w:r w:rsidRPr="00B1619A">
        <w:rPr>
          <w:rFonts w:ascii="Times New Roman" w:eastAsia="Times New Roman" w:hAnsi="Times New Roman" w:cs="Times New Roman"/>
          <w:bCs/>
          <w:sz w:val="28"/>
          <w:szCs w:val="28"/>
          <w:lang w:eastAsia="bg-BG"/>
        </w:rPr>
        <w:t>(8) Публичната покана се изпраща по определения в ЗОП и Правилника за прилагане на закона за обществените поръчки ред.</w:t>
      </w:r>
    </w:p>
    <w:p w:rsidR="00B1619A" w:rsidRPr="00CD44B4" w:rsidRDefault="00B1619A"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t xml:space="preserve">(9) Публичната покана и документацията към нея се публикуват </w:t>
      </w:r>
      <w:r w:rsidR="00E328E7">
        <w:rPr>
          <w:rFonts w:ascii="Times New Roman" w:eastAsia="Times New Roman" w:hAnsi="Times New Roman" w:cs="Times New Roman"/>
          <w:sz w:val="28"/>
          <w:szCs w:val="28"/>
          <w:lang w:eastAsia="bg-BG"/>
        </w:rPr>
        <w:t xml:space="preserve">на интернет страницата на УНСС </w:t>
      </w:r>
      <w:r w:rsidR="00E328E7" w:rsidRPr="00CD44B4">
        <w:rPr>
          <w:rFonts w:ascii="Times New Roman" w:eastAsia="Times New Roman" w:hAnsi="Times New Roman" w:cs="Times New Roman"/>
          <w:sz w:val="28"/>
          <w:szCs w:val="28"/>
          <w:lang w:eastAsia="bg-BG"/>
        </w:rPr>
        <w:t>„Профил на купувача“.</w:t>
      </w:r>
    </w:p>
    <w:p w:rsidR="00E328E7" w:rsidRPr="00B81331" w:rsidRDefault="00E328E7" w:rsidP="00E328E7">
      <w:pPr>
        <w:widowControl w:val="0"/>
        <w:shd w:val="clear" w:color="auto" w:fill="FFFFFF"/>
        <w:tabs>
          <w:tab w:val="left" w:pos="720"/>
          <w:tab w:val="left" w:pos="1260"/>
        </w:tabs>
        <w:autoSpaceDE w:val="0"/>
        <w:autoSpaceDN w:val="0"/>
        <w:adjustRightInd w:val="0"/>
        <w:spacing w:after="0" w:line="240" w:lineRule="auto"/>
        <w:jc w:val="both"/>
        <w:rPr>
          <w:rFonts w:ascii="Times New Roman" w:eastAsia="Times New Roman" w:hAnsi="Times New Roman" w:cs="Times New Roman"/>
          <w:bCs/>
          <w:sz w:val="28"/>
          <w:szCs w:val="28"/>
          <w:lang w:eastAsia="bg-BG"/>
        </w:rPr>
      </w:pPr>
      <w:r>
        <w:rPr>
          <w:rFonts w:ascii="Times New Roman" w:eastAsia="Times New Roman" w:hAnsi="Times New Roman" w:cs="Times New Roman"/>
          <w:i/>
          <w:sz w:val="28"/>
          <w:szCs w:val="28"/>
          <w:lang w:eastAsia="bg-BG"/>
        </w:rPr>
        <w:tab/>
      </w:r>
      <w:r w:rsidR="00B1619A" w:rsidRPr="00B81331">
        <w:rPr>
          <w:rFonts w:ascii="Times New Roman" w:eastAsia="Times New Roman" w:hAnsi="Times New Roman" w:cs="Times New Roman"/>
          <w:sz w:val="28"/>
          <w:szCs w:val="28"/>
          <w:lang w:eastAsia="bg-BG"/>
        </w:rPr>
        <w:t xml:space="preserve">(10) </w:t>
      </w:r>
      <w:r w:rsidRPr="00B81331">
        <w:rPr>
          <w:rFonts w:ascii="Times New Roman" w:eastAsia="Times New Roman" w:hAnsi="Times New Roman" w:cs="Times New Roman"/>
          <w:sz w:val="28"/>
          <w:szCs w:val="28"/>
          <w:lang w:eastAsia="bg-BG"/>
        </w:rPr>
        <w:t xml:space="preserve">Лицето, отговорно за провеждане на процедурата,  изготвя </w:t>
      </w:r>
      <w:r w:rsidRPr="00B81331">
        <w:rPr>
          <w:rFonts w:ascii="Times New Roman" w:eastAsia="Times New Roman" w:hAnsi="Times New Roman" w:cs="Times New Roman"/>
          <w:bCs/>
          <w:sz w:val="28"/>
          <w:szCs w:val="28"/>
          <w:lang w:eastAsia="bg-BG"/>
        </w:rPr>
        <w:t xml:space="preserve">проект на заповед за назначаване на </w:t>
      </w:r>
      <w:r w:rsidR="00523988">
        <w:rPr>
          <w:rFonts w:ascii="Times New Roman" w:eastAsia="Times New Roman" w:hAnsi="Times New Roman" w:cs="Times New Roman"/>
          <w:bCs/>
          <w:sz w:val="28"/>
          <w:szCs w:val="28"/>
          <w:lang w:eastAsia="bg-BG"/>
        </w:rPr>
        <w:t>длъжностни лица/</w:t>
      </w:r>
      <w:r w:rsidRPr="00B81331">
        <w:rPr>
          <w:rFonts w:ascii="Times New Roman" w:eastAsia="Times New Roman" w:hAnsi="Times New Roman" w:cs="Times New Roman"/>
          <w:bCs/>
          <w:sz w:val="28"/>
          <w:szCs w:val="28"/>
          <w:lang w:eastAsia="bg-BG"/>
        </w:rPr>
        <w:t xml:space="preserve">комисия за </w:t>
      </w:r>
      <w:r w:rsidR="00B81331" w:rsidRPr="00B81331">
        <w:rPr>
          <w:rFonts w:ascii="Times New Roman" w:eastAsia="Times New Roman" w:hAnsi="Times New Roman" w:cs="Times New Roman"/>
          <w:bCs/>
          <w:sz w:val="28"/>
          <w:szCs w:val="28"/>
          <w:lang w:eastAsia="bg-BG"/>
        </w:rPr>
        <w:t xml:space="preserve">получаване, разглеждане и оценка на офертите. </w:t>
      </w:r>
      <w:r w:rsidRPr="00B81331">
        <w:rPr>
          <w:rFonts w:ascii="Times New Roman" w:eastAsia="Times New Roman" w:hAnsi="Times New Roman" w:cs="Times New Roman"/>
          <w:bCs/>
          <w:sz w:val="28"/>
          <w:szCs w:val="28"/>
          <w:lang w:eastAsia="bg-BG"/>
        </w:rPr>
        <w:t xml:space="preserve">Проектът на заповед за назначаване на комисия предварително се съгласува със заявителя, вносител на искането за възлагане на обществена поръчка, началник сектор „Обществени поръчки и търгове“, директор на дирекция „Правно обслужване и обществени поръчки“ и се предоставя за подпис на </w:t>
      </w:r>
      <w:r w:rsidR="00B81331" w:rsidRPr="00B81331">
        <w:rPr>
          <w:rFonts w:ascii="Times New Roman" w:eastAsia="Times New Roman" w:hAnsi="Times New Roman" w:cs="Times New Roman"/>
          <w:bCs/>
          <w:sz w:val="28"/>
          <w:szCs w:val="28"/>
          <w:lang w:eastAsia="bg-BG"/>
        </w:rPr>
        <w:t xml:space="preserve">Възложителя </w:t>
      </w:r>
      <w:r w:rsidRPr="00B81331">
        <w:rPr>
          <w:rFonts w:ascii="Times New Roman" w:eastAsia="Times New Roman" w:hAnsi="Times New Roman" w:cs="Times New Roman"/>
          <w:bCs/>
          <w:sz w:val="28"/>
          <w:szCs w:val="28"/>
          <w:lang w:eastAsia="bg-BG"/>
        </w:rPr>
        <w:t xml:space="preserve">след изтичане на срока за </w:t>
      </w:r>
      <w:r w:rsidR="00B81331" w:rsidRPr="00B81331">
        <w:rPr>
          <w:rFonts w:ascii="Times New Roman" w:eastAsia="Times New Roman" w:hAnsi="Times New Roman" w:cs="Times New Roman"/>
          <w:bCs/>
          <w:sz w:val="28"/>
          <w:szCs w:val="28"/>
          <w:lang w:eastAsia="bg-BG"/>
        </w:rPr>
        <w:t>приемане на офертите</w:t>
      </w:r>
      <w:r w:rsidRPr="00B81331">
        <w:rPr>
          <w:rFonts w:ascii="Times New Roman" w:eastAsia="Times New Roman" w:hAnsi="Times New Roman" w:cs="Times New Roman"/>
          <w:bCs/>
          <w:sz w:val="28"/>
          <w:szCs w:val="28"/>
          <w:lang w:eastAsia="bg-BG"/>
        </w:rPr>
        <w:t xml:space="preserve"> за участие и след осъществен предварителен контрол от страна на финансовия контрольор от сектор „Вътрешноведомствен контрол“. </w:t>
      </w:r>
      <w:r w:rsidR="00B97219" w:rsidRPr="00B81331">
        <w:rPr>
          <w:rFonts w:ascii="Times New Roman" w:eastAsia="Times New Roman" w:hAnsi="Times New Roman" w:cs="Times New Roman"/>
          <w:sz w:val="28"/>
          <w:szCs w:val="28"/>
          <w:lang w:eastAsia="bg-BG"/>
        </w:rPr>
        <w:t xml:space="preserve">Възложителят назначава </w:t>
      </w:r>
      <w:r w:rsidR="00523988">
        <w:rPr>
          <w:rFonts w:ascii="Times New Roman" w:eastAsia="Times New Roman" w:hAnsi="Times New Roman" w:cs="Times New Roman"/>
          <w:sz w:val="28"/>
          <w:szCs w:val="28"/>
          <w:lang w:eastAsia="bg-BG"/>
        </w:rPr>
        <w:t>длъжностни лица/</w:t>
      </w:r>
      <w:r w:rsidR="00B97219" w:rsidRPr="00B81331">
        <w:rPr>
          <w:rFonts w:ascii="Times New Roman" w:eastAsia="Times New Roman" w:hAnsi="Times New Roman" w:cs="Times New Roman"/>
          <w:sz w:val="28"/>
          <w:szCs w:val="28"/>
          <w:lang w:eastAsia="bg-BG"/>
        </w:rPr>
        <w:t xml:space="preserve">комисия за провеждане на процедура за обществена поръчка съгласно разпоредбите на чл. 101г от ЗОП.  </w:t>
      </w:r>
    </w:p>
    <w:p w:rsidR="00B81331" w:rsidRDefault="00B81331" w:rsidP="00B81331">
      <w:pPr>
        <w:ind w:firstLine="708"/>
        <w:jc w:val="both"/>
        <w:rPr>
          <w:rFonts w:ascii="Times New Roman" w:hAnsi="Times New Roman" w:cs="Times New Roman"/>
          <w:sz w:val="28"/>
          <w:szCs w:val="28"/>
        </w:rPr>
      </w:pPr>
      <w:r w:rsidRPr="00836EDD">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11</w:t>
      </w:r>
      <w:r w:rsidRPr="00836EDD">
        <w:rPr>
          <w:rFonts w:ascii="Times New Roman" w:eastAsia="Times New Roman" w:hAnsi="Times New Roman" w:cs="Times New Roman"/>
          <w:sz w:val="28"/>
          <w:szCs w:val="28"/>
          <w:lang w:eastAsia="bg-BG"/>
        </w:rPr>
        <w:t xml:space="preserve">) </w:t>
      </w:r>
      <w:r w:rsidRPr="00B81331">
        <w:rPr>
          <w:rFonts w:ascii="Times New Roman" w:eastAsia="Times New Roman" w:hAnsi="Times New Roman" w:cs="Times New Roman"/>
          <w:sz w:val="28"/>
          <w:szCs w:val="28"/>
          <w:lang w:eastAsia="bg-BG"/>
        </w:rPr>
        <w:t>Комисията съставя протокол за своята работа. Сле</w:t>
      </w:r>
      <w:r>
        <w:rPr>
          <w:rFonts w:ascii="Times New Roman" w:eastAsia="Times New Roman" w:hAnsi="Times New Roman" w:cs="Times New Roman"/>
          <w:sz w:val="28"/>
          <w:szCs w:val="28"/>
          <w:lang w:eastAsia="bg-BG"/>
        </w:rPr>
        <w:t xml:space="preserve">д приключване на работата на комисията, лицето, отговорно за провеждане на процедурата, </w:t>
      </w:r>
      <w:r w:rsidRPr="00836EDD">
        <w:rPr>
          <w:rFonts w:ascii="Times New Roman" w:eastAsia="Times New Roman" w:hAnsi="Times New Roman" w:cs="Times New Roman"/>
          <w:sz w:val="28"/>
          <w:szCs w:val="28"/>
          <w:lang w:eastAsia="bg-BG"/>
        </w:rPr>
        <w:t>представя</w:t>
      </w:r>
      <w:r w:rsidRPr="005F3177">
        <w:rPr>
          <w:rFonts w:ascii="Times New Roman" w:hAnsi="Times New Roman" w:cs="Times New Roman"/>
          <w:sz w:val="28"/>
          <w:szCs w:val="28"/>
        </w:rPr>
        <w:t xml:space="preserve"> </w:t>
      </w:r>
      <w:r>
        <w:rPr>
          <w:rFonts w:ascii="Times New Roman" w:hAnsi="Times New Roman" w:cs="Times New Roman"/>
          <w:sz w:val="28"/>
          <w:szCs w:val="28"/>
        </w:rPr>
        <w:t xml:space="preserve">на финансовия контрольор от сектор „Вътрешноведомствен контрол“, </w:t>
      </w:r>
      <w:r w:rsidR="00523988">
        <w:rPr>
          <w:rFonts w:ascii="Times New Roman" w:hAnsi="Times New Roman" w:cs="Times New Roman"/>
          <w:sz w:val="28"/>
          <w:szCs w:val="28"/>
        </w:rPr>
        <w:t xml:space="preserve">всички </w:t>
      </w:r>
      <w:r w:rsidRPr="00972735">
        <w:rPr>
          <w:rFonts w:ascii="Times New Roman" w:hAnsi="Times New Roman" w:cs="Times New Roman"/>
          <w:sz w:val="28"/>
          <w:szCs w:val="28"/>
        </w:rPr>
        <w:t>документи от ра</w:t>
      </w:r>
      <w:r w:rsidR="00523988">
        <w:rPr>
          <w:rFonts w:ascii="Times New Roman" w:hAnsi="Times New Roman" w:cs="Times New Roman"/>
          <w:sz w:val="28"/>
          <w:szCs w:val="28"/>
        </w:rPr>
        <w:t xml:space="preserve">ботата на комисията, преди утвърждаването на протокола от Възложителя, </w:t>
      </w:r>
      <w:r>
        <w:rPr>
          <w:rFonts w:ascii="Times New Roman" w:hAnsi="Times New Roman" w:cs="Times New Roman"/>
          <w:sz w:val="28"/>
          <w:szCs w:val="28"/>
        </w:rPr>
        <w:t xml:space="preserve">а </w:t>
      </w:r>
      <w:r w:rsidRPr="00972735">
        <w:rPr>
          <w:rFonts w:ascii="Times New Roman" w:hAnsi="Times New Roman" w:cs="Times New Roman"/>
          <w:sz w:val="28"/>
          <w:szCs w:val="28"/>
        </w:rPr>
        <w:t>при прекратяване на процедурат</w:t>
      </w:r>
      <w:r>
        <w:rPr>
          <w:rFonts w:ascii="Times New Roman" w:hAnsi="Times New Roman" w:cs="Times New Roman"/>
          <w:sz w:val="28"/>
          <w:szCs w:val="28"/>
        </w:rPr>
        <w:t>а и заповед за прекрат</w:t>
      </w:r>
      <w:r w:rsidR="00523988">
        <w:rPr>
          <w:rFonts w:ascii="Times New Roman" w:hAnsi="Times New Roman" w:cs="Times New Roman"/>
          <w:sz w:val="28"/>
          <w:szCs w:val="28"/>
        </w:rPr>
        <w:t>яването й, преди подписването й</w:t>
      </w:r>
      <w:r>
        <w:rPr>
          <w:rFonts w:ascii="Times New Roman" w:hAnsi="Times New Roman" w:cs="Times New Roman"/>
          <w:sz w:val="28"/>
          <w:szCs w:val="28"/>
        </w:rPr>
        <w:t xml:space="preserve"> от възложителя.</w:t>
      </w:r>
    </w:p>
    <w:p w:rsidR="00B81331" w:rsidRDefault="00B81331" w:rsidP="003E7195">
      <w:pPr>
        <w:ind w:firstLine="708"/>
        <w:jc w:val="both"/>
        <w:rPr>
          <w:rFonts w:ascii="Times New Roman" w:eastAsia="Times New Roman" w:hAnsi="Times New Roman" w:cs="Times New Roman"/>
          <w:bCs/>
          <w:color w:val="000000"/>
          <w:spacing w:val="6"/>
          <w:sz w:val="28"/>
          <w:szCs w:val="28"/>
          <w:lang w:eastAsia="bg-BG"/>
        </w:rPr>
      </w:pPr>
      <w:r w:rsidRPr="00836EDD">
        <w:rPr>
          <w:rFonts w:ascii="Times New Roman" w:eastAsia="Times New Roman" w:hAnsi="Times New Roman" w:cs="Times New Roman"/>
          <w:sz w:val="28"/>
          <w:szCs w:val="28"/>
          <w:lang w:eastAsia="bg-BG"/>
        </w:rPr>
        <w:t>(</w:t>
      </w:r>
      <w:r w:rsidR="003E7195">
        <w:rPr>
          <w:rFonts w:ascii="Times New Roman" w:eastAsia="Times New Roman" w:hAnsi="Times New Roman" w:cs="Times New Roman"/>
          <w:sz w:val="28"/>
          <w:szCs w:val="28"/>
          <w:lang w:eastAsia="bg-BG"/>
        </w:rPr>
        <w:t>12</w:t>
      </w:r>
      <w:r w:rsidRPr="00836EDD">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Възложителят,</w:t>
      </w:r>
      <w:r w:rsidRPr="00206C25">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по негова преценка,</w:t>
      </w:r>
      <w:r>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bCs/>
          <w:color w:val="000000"/>
          <w:spacing w:val="6"/>
          <w:sz w:val="28"/>
          <w:szCs w:val="28"/>
          <w:lang w:eastAsia="bg-BG"/>
        </w:rPr>
        <w:t>внася доклад за избор на изпълнител,</w:t>
      </w:r>
      <w:r w:rsidRPr="00B1619A">
        <w:rPr>
          <w:rFonts w:ascii="Times New Roman" w:eastAsia="Times New Roman" w:hAnsi="Times New Roman" w:cs="Times New Roman"/>
          <w:bCs/>
          <w:color w:val="000000"/>
          <w:spacing w:val="6"/>
          <w:sz w:val="28"/>
          <w:szCs w:val="28"/>
          <w:lang w:eastAsia="bg-BG"/>
        </w:rPr>
        <w:t xml:space="preserve"> </w:t>
      </w:r>
      <w:r>
        <w:rPr>
          <w:rFonts w:ascii="Times New Roman" w:eastAsia="Times New Roman" w:hAnsi="Times New Roman" w:cs="Times New Roman"/>
          <w:bCs/>
          <w:color w:val="000000"/>
          <w:spacing w:val="6"/>
          <w:sz w:val="28"/>
          <w:szCs w:val="28"/>
          <w:lang w:eastAsia="bg-BG"/>
        </w:rPr>
        <w:t>за разглеждане от Р</w:t>
      </w:r>
      <w:r w:rsidRPr="00B1619A">
        <w:rPr>
          <w:rFonts w:ascii="Times New Roman" w:eastAsia="Times New Roman" w:hAnsi="Times New Roman" w:cs="Times New Roman"/>
          <w:bCs/>
          <w:color w:val="000000"/>
          <w:spacing w:val="6"/>
          <w:sz w:val="28"/>
          <w:szCs w:val="28"/>
          <w:lang w:eastAsia="bg-BG"/>
        </w:rPr>
        <w:t>екторския съвет</w:t>
      </w:r>
      <w:r>
        <w:rPr>
          <w:rFonts w:ascii="Times New Roman" w:eastAsia="Times New Roman" w:hAnsi="Times New Roman" w:cs="Times New Roman"/>
          <w:bCs/>
          <w:color w:val="000000"/>
          <w:spacing w:val="6"/>
          <w:sz w:val="28"/>
          <w:szCs w:val="28"/>
          <w:lang w:eastAsia="bg-BG"/>
        </w:rPr>
        <w:t>.</w:t>
      </w:r>
      <w:r w:rsidRPr="00B1619A">
        <w:rPr>
          <w:rFonts w:ascii="Times New Roman" w:eastAsia="Times New Roman" w:hAnsi="Times New Roman" w:cs="Times New Roman"/>
          <w:bCs/>
          <w:color w:val="000000"/>
          <w:spacing w:val="6"/>
          <w:sz w:val="28"/>
          <w:szCs w:val="28"/>
          <w:lang w:eastAsia="bg-BG"/>
        </w:rPr>
        <w:t xml:space="preserve"> </w:t>
      </w:r>
    </w:p>
    <w:p w:rsidR="00B1619A" w:rsidRPr="00B1619A" w:rsidRDefault="003E7195" w:rsidP="00B1619A">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ab/>
        <w:t>(13</w:t>
      </w:r>
      <w:r w:rsidR="00B1619A" w:rsidRPr="00B1619A">
        <w:rPr>
          <w:rFonts w:ascii="Times New Roman" w:eastAsia="Times New Roman" w:hAnsi="Times New Roman" w:cs="Times New Roman"/>
          <w:sz w:val="28"/>
          <w:szCs w:val="28"/>
          <w:lang w:eastAsia="bg-BG"/>
        </w:rPr>
        <w:t>) След утвърждаване на протокола на комисията</w:t>
      </w:r>
      <w:r>
        <w:rPr>
          <w:rFonts w:ascii="Times New Roman" w:eastAsia="Times New Roman" w:hAnsi="Times New Roman" w:cs="Times New Roman"/>
          <w:sz w:val="28"/>
          <w:szCs w:val="28"/>
          <w:lang w:eastAsia="bg-BG"/>
        </w:rPr>
        <w:t xml:space="preserve"> от Възложителя</w:t>
      </w:r>
      <w:r w:rsidR="00B1619A" w:rsidRPr="00B1619A">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 xml:space="preserve">лицето, отговорно за провеждане на процедурата, от </w:t>
      </w:r>
      <w:r w:rsidR="00B1619A" w:rsidRPr="00B1619A">
        <w:rPr>
          <w:rFonts w:ascii="Times New Roman" w:eastAsia="Times New Roman" w:hAnsi="Times New Roman" w:cs="Times New Roman"/>
          <w:sz w:val="28"/>
          <w:szCs w:val="28"/>
          <w:lang w:eastAsia="bg-BG"/>
        </w:rPr>
        <w:t>сектор „Обществени поръчки и търгове”  го изпраща до всички участници, подали оферта, като изисква от участника</w:t>
      </w:r>
      <w:r w:rsidR="004446FB">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z w:val="28"/>
          <w:szCs w:val="28"/>
          <w:lang w:eastAsia="bg-BG"/>
        </w:rPr>
        <w:t xml:space="preserve"> определен за изпълнител</w:t>
      </w:r>
      <w:r w:rsidR="002F0FDC">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z w:val="28"/>
          <w:szCs w:val="28"/>
          <w:lang w:eastAsia="bg-BG"/>
        </w:rPr>
        <w:t xml:space="preserve"> предоставянето на докумен</w:t>
      </w:r>
      <w:r w:rsidR="002F0FDC">
        <w:rPr>
          <w:rFonts w:ascii="Times New Roman" w:eastAsia="Times New Roman" w:hAnsi="Times New Roman" w:cs="Times New Roman"/>
          <w:sz w:val="28"/>
          <w:szCs w:val="28"/>
          <w:lang w:eastAsia="bg-BG"/>
        </w:rPr>
        <w:t>тите, необходими за сключването на договора.</w:t>
      </w:r>
    </w:p>
    <w:p w:rsidR="00B1619A" w:rsidRPr="00B1619A" w:rsidRDefault="00AC700D" w:rsidP="00B1619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(14</w:t>
      </w:r>
      <w:r w:rsidR="00B1619A" w:rsidRPr="00B1619A">
        <w:rPr>
          <w:rFonts w:ascii="Times New Roman" w:eastAsia="Times New Roman" w:hAnsi="Times New Roman" w:cs="Times New Roman"/>
          <w:sz w:val="28"/>
          <w:szCs w:val="28"/>
          <w:lang w:eastAsia="bg-BG"/>
        </w:rPr>
        <w:t>) След приключване на действията по ал</w:t>
      </w:r>
      <w:r>
        <w:rPr>
          <w:rFonts w:ascii="Times New Roman" w:eastAsia="Times New Roman" w:hAnsi="Times New Roman" w:cs="Times New Roman"/>
          <w:sz w:val="28"/>
          <w:szCs w:val="28"/>
          <w:lang w:eastAsia="bg-BG"/>
        </w:rPr>
        <w:t xml:space="preserve">.13, лицето, отговорно за провеждане на процедурата, от </w:t>
      </w:r>
      <w:r w:rsidR="00B1619A" w:rsidRPr="00B1619A">
        <w:rPr>
          <w:rFonts w:ascii="Times New Roman" w:eastAsia="Times New Roman" w:hAnsi="Times New Roman" w:cs="Times New Roman"/>
          <w:sz w:val="28"/>
          <w:szCs w:val="28"/>
          <w:lang w:eastAsia="bg-BG"/>
        </w:rPr>
        <w:t xml:space="preserve">сектор „Обществени поръчки и търгове”, предоставя цялата документация на </w:t>
      </w:r>
      <w:r>
        <w:rPr>
          <w:rFonts w:ascii="Times New Roman" w:eastAsia="Times New Roman" w:hAnsi="Times New Roman" w:cs="Times New Roman"/>
          <w:sz w:val="28"/>
          <w:szCs w:val="28"/>
          <w:lang w:eastAsia="bg-BG"/>
        </w:rPr>
        <w:t xml:space="preserve">служителя от </w:t>
      </w:r>
      <w:r w:rsidR="00B1619A" w:rsidRPr="00B1619A">
        <w:rPr>
          <w:rFonts w:ascii="Times New Roman" w:eastAsia="Times New Roman" w:hAnsi="Times New Roman" w:cs="Times New Roman"/>
          <w:sz w:val="28"/>
          <w:szCs w:val="28"/>
          <w:lang w:eastAsia="bg-BG"/>
        </w:rPr>
        <w:t>сектор „Правно обслужване“</w:t>
      </w:r>
      <w:r>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z w:val="28"/>
          <w:szCs w:val="28"/>
          <w:lang w:eastAsia="bg-BG"/>
        </w:rPr>
        <w:t xml:space="preserve"> за подготовка на окончателен договор.</w:t>
      </w:r>
    </w:p>
    <w:p w:rsidR="00B1619A" w:rsidRPr="00B1619A" w:rsidRDefault="00F27235" w:rsidP="00B1619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lastRenderedPageBreak/>
        <w:t>(15</w:t>
      </w:r>
      <w:r w:rsidR="00B1619A" w:rsidRPr="00B1619A">
        <w:rPr>
          <w:rFonts w:ascii="Times New Roman" w:eastAsia="Times New Roman" w:hAnsi="Times New Roman" w:cs="Times New Roman"/>
          <w:sz w:val="28"/>
          <w:szCs w:val="28"/>
          <w:lang w:eastAsia="bg-BG"/>
        </w:rPr>
        <w:t xml:space="preserve">) Сектор „Обществени поръчки и търгове” организира подписването на договора по реда на чл. </w:t>
      </w:r>
      <w:r w:rsidR="004C7930" w:rsidRPr="00F27235">
        <w:rPr>
          <w:rFonts w:ascii="Times New Roman" w:eastAsia="Times New Roman" w:hAnsi="Times New Roman" w:cs="Times New Roman"/>
          <w:sz w:val="28"/>
          <w:szCs w:val="28"/>
          <w:lang w:eastAsia="bg-BG"/>
        </w:rPr>
        <w:t>19</w:t>
      </w:r>
      <w:r>
        <w:rPr>
          <w:rFonts w:ascii="Times New Roman" w:eastAsia="Times New Roman" w:hAnsi="Times New Roman" w:cs="Times New Roman"/>
          <w:sz w:val="28"/>
          <w:szCs w:val="28"/>
          <w:lang w:eastAsia="bg-BG"/>
        </w:rPr>
        <w:t xml:space="preserve">,ал.3,4,5 и 6 </w:t>
      </w:r>
      <w:r>
        <w:rPr>
          <w:rFonts w:ascii="Times New Roman" w:eastAsia="Times New Roman" w:hAnsi="Times New Roman" w:cs="Times New Roman"/>
          <w:i/>
          <w:sz w:val="28"/>
          <w:szCs w:val="28"/>
          <w:lang w:eastAsia="bg-BG"/>
        </w:rPr>
        <w:t>,</w:t>
      </w:r>
      <w:r w:rsidR="00B1619A" w:rsidRPr="00B1619A">
        <w:rPr>
          <w:rFonts w:ascii="Times New Roman" w:eastAsia="Times New Roman" w:hAnsi="Times New Roman" w:cs="Times New Roman"/>
          <w:sz w:val="28"/>
          <w:szCs w:val="28"/>
          <w:lang w:eastAsia="bg-BG"/>
        </w:rPr>
        <w:t>като проверява за наличието и редовно</w:t>
      </w:r>
      <w:r w:rsidR="002127F0">
        <w:rPr>
          <w:rFonts w:ascii="Times New Roman" w:eastAsia="Times New Roman" w:hAnsi="Times New Roman" w:cs="Times New Roman"/>
          <w:sz w:val="28"/>
          <w:szCs w:val="28"/>
          <w:lang w:eastAsia="bg-BG"/>
        </w:rPr>
        <w:t>стта на документите</w:t>
      </w:r>
      <w:r w:rsidR="002127F0" w:rsidRPr="002127F0">
        <w:rPr>
          <w:rFonts w:ascii="Times New Roman" w:eastAsia="Times New Roman" w:hAnsi="Times New Roman" w:cs="Times New Roman"/>
          <w:sz w:val="28"/>
          <w:szCs w:val="28"/>
          <w:lang w:eastAsia="bg-BG"/>
        </w:rPr>
        <w:t xml:space="preserve"> </w:t>
      </w:r>
      <w:r w:rsidR="002127F0">
        <w:rPr>
          <w:rFonts w:ascii="Times New Roman" w:eastAsia="Times New Roman" w:hAnsi="Times New Roman" w:cs="Times New Roman"/>
          <w:sz w:val="28"/>
          <w:szCs w:val="28"/>
          <w:lang w:eastAsia="bg-BG"/>
        </w:rPr>
        <w:t>на изпълнителя, необходими за сключване на договора.</w:t>
      </w:r>
    </w:p>
    <w:p w:rsidR="00B1619A" w:rsidRPr="00B1619A" w:rsidRDefault="00F27235" w:rsidP="00AC70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(16</w:t>
      </w:r>
      <w:r w:rsidR="00B1619A" w:rsidRPr="00B1619A">
        <w:rPr>
          <w:rFonts w:ascii="Times New Roman" w:eastAsia="Times New Roman" w:hAnsi="Times New Roman" w:cs="Times New Roman"/>
          <w:sz w:val="28"/>
          <w:szCs w:val="28"/>
          <w:lang w:eastAsia="bg-BG"/>
        </w:rPr>
        <w:t xml:space="preserve">) </w:t>
      </w:r>
      <w:r w:rsidR="00B1619A" w:rsidRPr="002B470B">
        <w:rPr>
          <w:rFonts w:ascii="Times New Roman" w:eastAsia="Times New Roman" w:hAnsi="Times New Roman" w:cs="Times New Roman"/>
          <w:sz w:val="28"/>
          <w:szCs w:val="28"/>
          <w:lang w:eastAsia="bg-BG"/>
        </w:rPr>
        <w:t>След подписването на договора, служител от сектор "Обществе</w:t>
      </w:r>
      <w:r w:rsidR="002D2FA9">
        <w:rPr>
          <w:rFonts w:ascii="Times New Roman" w:eastAsia="Times New Roman" w:hAnsi="Times New Roman" w:cs="Times New Roman"/>
          <w:sz w:val="28"/>
          <w:szCs w:val="28"/>
          <w:lang w:eastAsia="bg-BG"/>
        </w:rPr>
        <w:t>ни поръчки и търгове",</w:t>
      </w:r>
      <w:r w:rsidR="002127F0">
        <w:rPr>
          <w:rFonts w:ascii="Times New Roman" w:eastAsia="Times New Roman" w:hAnsi="Times New Roman" w:cs="Times New Roman"/>
          <w:sz w:val="28"/>
          <w:szCs w:val="28"/>
          <w:lang w:eastAsia="bg-BG"/>
        </w:rPr>
        <w:t xml:space="preserve"> го</w:t>
      </w:r>
      <w:r w:rsidR="002D2FA9">
        <w:rPr>
          <w:rFonts w:ascii="Times New Roman" w:eastAsia="Times New Roman" w:hAnsi="Times New Roman" w:cs="Times New Roman"/>
          <w:sz w:val="28"/>
          <w:szCs w:val="28"/>
          <w:lang w:eastAsia="bg-BG"/>
        </w:rPr>
        <w:t xml:space="preserve"> </w:t>
      </w:r>
      <w:r w:rsidR="002127F0">
        <w:rPr>
          <w:rFonts w:ascii="Times New Roman" w:eastAsia="Times New Roman" w:hAnsi="Times New Roman" w:cs="Times New Roman"/>
          <w:sz w:val="28"/>
          <w:szCs w:val="28"/>
          <w:lang w:eastAsia="bg-BG"/>
        </w:rPr>
        <w:t>входира</w:t>
      </w:r>
      <w:r w:rsidR="002D2FA9">
        <w:rPr>
          <w:rFonts w:ascii="Times New Roman" w:eastAsia="Times New Roman" w:hAnsi="Times New Roman" w:cs="Times New Roman"/>
          <w:sz w:val="28"/>
          <w:szCs w:val="28"/>
          <w:lang w:eastAsia="bg-BG"/>
        </w:rPr>
        <w:t xml:space="preserve"> в Р</w:t>
      </w:r>
      <w:r w:rsidR="00B1619A" w:rsidRPr="002B470B">
        <w:rPr>
          <w:rFonts w:ascii="Times New Roman" w:eastAsia="Times New Roman" w:hAnsi="Times New Roman" w:cs="Times New Roman"/>
          <w:sz w:val="28"/>
          <w:szCs w:val="28"/>
          <w:lang w:eastAsia="bg-BG"/>
        </w:rPr>
        <w:t xml:space="preserve">егистъра на договорите, подпечатва </w:t>
      </w:r>
      <w:r w:rsidR="002D2FA9">
        <w:rPr>
          <w:rFonts w:ascii="Times New Roman" w:eastAsia="Times New Roman" w:hAnsi="Times New Roman" w:cs="Times New Roman"/>
          <w:sz w:val="28"/>
          <w:szCs w:val="28"/>
          <w:lang w:eastAsia="bg-BG"/>
        </w:rPr>
        <w:t xml:space="preserve">го </w:t>
      </w:r>
      <w:r w:rsidR="00B1619A" w:rsidRPr="002B470B">
        <w:rPr>
          <w:rFonts w:ascii="Times New Roman" w:eastAsia="Times New Roman" w:hAnsi="Times New Roman" w:cs="Times New Roman"/>
          <w:sz w:val="28"/>
          <w:szCs w:val="28"/>
          <w:lang w:eastAsia="bg-BG"/>
        </w:rPr>
        <w:t>в деловодството на УНСС, регистрира в сектор „Правно обслужване” и предоставя копия или оригинал</w:t>
      </w:r>
      <w:r w:rsidR="002B470B" w:rsidRPr="002B470B">
        <w:rPr>
          <w:rFonts w:ascii="Times New Roman" w:eastAsia="Times New Roman" w:hAnsi="Times New Roman" w:cs="Times New Roman"/>
          <w:sz w:val="28"/>
          <w:szCs w:val="28"/>
          <w:lang w:eastAsia="bg-BG"/>
        </w:rPr>
        <w:t xml:space="preserve"> </w:t>
      </w:r>
      <w:r w:rsidR="004C7930">
        <w:rPr>
          <w:rFonts w:ascii="Times New Roman" w:eastAsia="Times New Roman" w:hAnsi="Times New Roman" w:cs="Times New Roman"/>
          <w:sz w:val="28"/>
          <w:szCs w:val="28"/>
          <w:lang w:eastAsia="bg-BG"/>
        </w:rPr>
        <w:t>срещу подпис</w:t>
      </w:r>
      <w:r w:rsidR="00AC700D">
        <w:rPr>
          <w:rFonts w:ascii="Times New Roman" w:eastAsia="Times New Roman" w:hAnsi="Times New Roman" w:cs="Times New Roman"/>
          <w:sz w:val="28"/>
          <w:szCs w:val="28"/>
          <w:lang w:eastAsia="bg-BG"/>
        </w:rPr>
        <w:t xml:space="preserve"> по реда на чл.19,ал.7</w:t>
      </w:r>
      <w:r>
        <w:rPr>
          <w:rFonts w:ascii="Times New Roman" w:eastAsia="Times New Roman" w:hAnsi="Times New Roman" w:cs="Times New Roman"/>
          <w:sz w:val="28"/>
          <w:szCs w:val="28"/>
          <w:lang w:eastAsia="bg-BG"/>
        </w:rPr>
        <w:t>.</w:t>
      </w:r>
      <w:r w:rsidR="00AC700D">
        <w:rPr>
          <w:rFonts w:ascii="Times New Roman" w:eastAsia="Times New Roman" w:hAnsi="Times New Roman" w:cs="Times New Roman"/>
          <w:sz w:val="28"/>
          <w:szCs w:val="28"/>
          <w:lang w:eastAsia="bg-BG"/>
        </w:rPr>
        <w:t xml:space="preserve"> </w:t>
      </w:r>
      <w:r w:rsidR="004C7930">
        <w:rPr>
          <w:rFonts w:ascii="Times New Roman" w:eastAsia="Times New Roman" w:hAnsi="Times New Roman" w:cs="Times New Roman"/>
          <w:sz w:val="28"/>
          <w:szCs w:val="28"/>
          <w:lang w:eastAsia="bg-BG"/>
        </w:rPr>
        <w:t xml:space="preserve"> </w:t>
      </w:r>
    </w:p>
    <w:p w:rsidR="00B1619A" w:rsidRPr="00F27235" w:rsidRDefault="00F27235" w:rsidP="00B1619A">
      <w:pPr>
        <w:widowControl w:val="0"/>
        <w:shd w:val="clear" w:color="auto" w:fill="FFFFFF"/>
        <w:tabs>
          <w:tab w:val="left" w:pos="162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9F765F">
        <w:rPr>
          <w:rFonts w:ascii="Times New Roman" w:eastAsia="Times New Roman" w:hAnsi="Times New Roman" w:cs="Times New Roman"/>
          <w:b/>
          <w:sz w:val="28"/>
          <w:szCs w:val="28"/>
          <w:lang w:eastAsia="bg-BG"/>
        </w:rPr>
        <w:t>Чл. 21</w:t>
      </w:r>
      <w:r w:rsidR="00B1619A" w:rsidRPr="004446FB">
        <w:rPr>
          <w:rFonts w:ascii="Times New Roman" w:eastAsia="Times New Roman" w:hAnsi="Times New Roman" w:cs="Times New Roman"/>
          <w:b/>
          <w:i/>
          <w:sz w:val="28"/>
          <w:szCs w:val="28"/>
          <w:lang w:val="ru-RU" w:eastAsia="bg-BG"/>
        </w:rPr>
        <w:t>.</w:t>
      </w:r>
      <w:r w:rsidR="00B1619A" w:rsidRPr="004446FB">
        <w:rPr>
          <w:rFonts w:ascii="Times New Roman" w:eastAsia="Times New Roman" w:hAnsi="Times New Roman" w:cs="Times New Roman"/>
          <w:i/>
          <w:sz w:val="28"/>
          <w:szCs w:val="28"/>
          <w:lang w:eastAsia="bg-BG"/>
        </w:rPr>
        <w:t xml:space="preserve"> </w:t>
      </w:r>
      <w:r w:rsidR="00B1619A" w:rsidRPr="00F27235">
        <w:rPr>
          <w:rFonts w:ascii="Times New Roman" w:eastAsia="Times New Roman" w:hAnsi="Times New Roman" w:cs="Times New Roman"/>
          <w:sz w:val="28"/>
          <w:szCs w:val="28"/>
          <w:lang w:eastAsia="bg-BG"/>
        </w:rPr>
        <w:t xml:space="preserve">(1) За всяка конкретна поръчка, със стойност съгласно чл. 14 ал. 5 от ЗОП се изготвя </w:t>
      </w:r>
      <w:r w:rsidR="00165A6A" w:rsidRPr="00F27235">
        <w:rPr>
          <w:rFonts w:ascii="Times New Roman" w:eastAsia="Times New Roman" w:hAnsi="Times New Roman" w:cs="Times New Roman"/>
          <w:sz w:val="28"/>
          <w:szCs w:val="28"/>
          <w:lang w:eastAsia="bg-BG"/>
        </w:rPr>
        <w:t>финансово предложение</w:t>
      </w:r>
      <w:r w:rsidRPr="00F27235">
        <w:rPr>
          <w:rFonts w:ascii="Times New Roman" w:eastAsia="Times New Roman" w:hAnsi="Times New Roman" w:cs="Times New Roman"/>
          <w:sz w:val="28"/>
          <w:szCs w:val="28"/>
          <w:lang w:eastAsia="bg-BG"/>
        </w:rPr>
        <w:t>.</w:t>
      </w:r>
      <w:r w:rsidR="00165A6A" w:rsidRPr="004446FB">
        <w:rPr>
          <w:rFonts w:ascii="Times New Roman" w:eastAsia="Times New Roman" w:hAnsi="Times New Roman" w:cs="Times New Roman"/>
          <w:i/>
          <w:sz w:val="28"/>
          <w:szCs w:val="28"/>
          <w:lang w:eastAsia="bg-BG"/>
        </w:rPr>
        <w:t xml:space="preserve"> </w:t>
      </w:r>
      <w:r w:rsidRPr="00B6597A">
        <w:rPr>
          <w:rFonts w:ascii="Times New Roman" w:eastAsia="Times New Roman" w:hAnsi="Times New Roman" w:cs="Times New Roman"/>
          <w:sz w:val="28"/>
          <w:szCs w:val="28"/>
          <w:lang w:eastAsia="bg-BG"/>
        </w:rPr>
        <w:t>И</w:t>
      </w:r>
      <w:r w:rsidR="00B1619A" w:rsidRPr="00B6597A">
        <w:rPr>
          <w:rFonts w:ascii="Times New Roman" w:eastAsia="Times New Roman" w:hAnsi="Times New Roman" w:cs="Times New Roman"/>
          <w:sz w:val="28"/>
          <w:szCs w:val="28"/>
          <w:lang w:eastAsia="bg-BG"/>
        </w:rPr>
        <w:t>скане</w:t>
      </w:r>
      <w:r w:rsidRPr="00B6597A">
        <w:rPr>
          <w:rFonts w:ascii="Times New Roman" w:eastAsia="Times New Roman" w:hAnsi="Times New Roman" w:cs="Times New Roman"/>
          <w:sz w:val="28"/>
          <w:szCs w:val="28"/>
          <w:lang w:eastAsia="bg-BG"/>
        </w:rPr>
        <w:t xml:space="preserve"> се изготвя, при необходимост от </w:t>
      </w:r>
      <w:r w:rsidR="00165A6A" w:rsidRPr="00B6597A">
        <w:rPr>
          <w:rFonts w:ascii="Times New Roman" w:eastAsia="Times New Roman" w:hAnsi="Times New Roman" w:cs="Times New Roman"/>
          <w:sz w:val="28"/>
          <w:szCs w:val="28"/>
          <w:lang w:eastAsia="bg-BG"/>
        </w:rPr>
        <w:t>сключване на договор</w:t>
      </w:r>
      <w:r w:rsidR="00B1619A" w:rsidRPr="00B6597A">
        <w:rPr>
          <w:rFonts w:ascii="Times New Roman" w:eastAsia="Times New Roman" w:hAnsi="Times New Roman" w:cs="Times New Roman"/>
          <w:sz w:val="28"/>
          <w:szCs w:val="28"/>
          <w:lang w:eastAsia="bg-BG"/>
        </w:rPr>
        <w:t>.</w:t>
      </w:r>
      <w:r w:rsidR="00B1619A" w:rsidRPr="00F27235">
        <w:rPr>
          <w:rFonts w:ascii="Times New Roman" w:eastAsia="Times New Roman" w:hAnsi="Times New Roman" w:cs="Times New Roman"/>
          <w:sz w:val="28"/>
          <w:szCs w:val="28"/>
          <w:lang w:eastAsia="bg-BG"/>
        </w:rPr>
        <w:t xml:space="preserve"> </w:t>
      </w:r>
    </w:p>
    <w:p w:rsidR="00B1619A" w:rsidRPr="00693323" w:rsidRDefault="00B1619A" w:rsidP="00B1619A">
      <w:pPr>
        <w:widowControl w:val="0"/>
        <w:shd w:val="clear" w:color="auto" w:fill="FFFFFF"/>
        <w:tabs>
          <w:tab w:val="left" w:pos="162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6597A">
        <w:rPr>
          <w:rFonts w:ascii="Times New Roman" w:eastAsia="Times New Roman" w:hAnsi="Times New Roman" w:cs="Times New Roman"/>
          <w:sz w:val="28"/>
          <w:szCs w:val="28"/>
          <w:lang w:eastAsia="bg-BG"/>
        </w:rPr>
        <w:t xml:space="preserve">(2) </w:t>
      </w:r>
      <w:r w:rsidR="0041452C" w:rsidRPr="00B6597A">
        <w:rPr>
          <w:rFonts w:ascii="Times New Roman" w:hAnsi="Times New Roman" w:cs="Times New Roman"/>
          <w:sz w:val="28"/>
          <w:szCs w:val="28"/>
        </w:rPr>
        <w:t>Към искането се прилагат предварителна оферта</w:t>
      </w:r>
      <w:r w:rsidR="0041452C" w:rsidRPr="00B6597A">
        <w:rPr>
          <w:rFonts w:ascii="Times New Roman" w:hAnsi="Times New Roman" w:cs="Times New Roman"/>
          <w:sz w:val="28"/>
          <w:szCs w:val="28"/>
          <w:lang w:val="ru-RU"/>
        </w:rPr>
        <w:t xml:space="preserve"> и </w:t>
      </w:r>
      <w:r w:rsidR="0041452C" w:rsidRPr="00B6597A">
        <w:rPr>
          <w:rFonts w:ascii="Times New Roman" w:hAnsi="Times New Roman" w:cs="Times New Roman"/>
          <w:sz w:val="28"/>
          <w:szCs w:val="28"/>
        </w:rPr>
        <w:t xml:space="preserve">каталози (когато е възможно). </w:t>
      </w:r>
      <w:r w:rsidR="0041452C" w:rsidRPr="00693323">
        <w:rPr>
          <w:rFonts w:ascii="Times New Roman" w:hAnsi="Times New Roman" w:cs="Times New Roman"/>
          <w:sz w:val="28"/>
          <w:szCs w:val="28"/>
        </w:rPr>
        <w:t>И</w:t>
      </w:r>
      <w:r w:rsidRPr="00693323">
        <w:rPr>
          <w:rFonts w:ascii="Times New Roman" w:eastAsia="Times New Roman" w:hAnsi="Times New Roman" w:cs="Times New Roman"/>
          <w:sz w:val="28"/>
          <w:szCs w:val="28"/>
          <w:lang w:eastAsia="bg-BG"/>
        </w:rPr>
        <w:t>скането се предс</w:t>
      </w:r>
      <w:r w:rsidR="00F27235" w:rsidRPr="00693323">
        <w:rPr>
          <w:rFonts w:ascii="Times New Roman" w:eastAsia="Times New Roman" w:hAnsi="Times New Roman" w:cs="Times New Roman"/>
          <w:sz w:val="28"/>
          <w:szCs w:val="28"/>
          <w:lang w:eastAsia="bg-BG"/>
        </w:rPr>
        <w:t>тавя за съгласуване  по реда на чл. 12, ал. 1, ал. 2 и ал. 3.</w:t>
      </w:r>
      <w:r w:rsidR="00693323" w:rsidRPr="00693323">
        <w:rPr>
          <w:rFonts w:ascii="Times New Roman" w:eastAsia="Times New Roman" w:hAnsi="Times New Roman" w:cs="Times New Roman"/>
          <w:sz w:val="28"/>
          <w:szCs w:val="28"/>
          <w:lang w:eastAsia="bg-BG"/>
        </w:rPr>
        <w:t xml:space="preserve">, </w:t>
      </w:r>
      <w:r w:rsidRPr="00693323">
        <w:rPr>
          <w:rFonts w:ascii="Times New Roman" w:eastAsia="Times New Roman" w:hAnsi="Times New Roman" w:cs="Times New Roman"/>
          <w:sz w:val="28"/>
          <w:szCs w:val="28"/>
          <w:lang w:eastAsia="bg-BG"/>
        </w:rPr>
        <w:t xml:space="preserve"> се сключва договор.</w:t>
      </w:r>
    </w:p>
    <w:p w:rsidR="00B1619A" w:rsidRPr="00F27235" w:rsidRDefault="002B470B" w:rsidP="00B1619A">
      <w:pPr>
        <w:widowControl w:val="0"/>
        <w:shd w:val="clear" w:color="auto" w:fill="FFFFFF"/>
        <w:tabs>
          <w:tab w:val="left" w:pos="162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F27235">
        <w:rPr>
          <w:rFonts w:ascii="Times New Roman" w:eastAsia="Times New Roman" w:hAnsi="Times New Roman" w:cs="Times New Roman"/>
          <w:sz w:val="28"/>
          <w:szCs w:val="28"/>
          <w:lang w:eastAsia="bg-BG"/>
        </w:rPr>
        <w:t>(3) Финансовото предложени</w:t>
      </w:r>
      <w:r w:rsidR="00165A6A" w:rsidRPr="00F27235">
        <w:rPr>
          <w:rFonts w:ascii="Times New Roman" w:eastAsia="Times New Roman" w:hAnsi="Times New Roman" w:cs="Times New Roman"/>
          <w:sz w:val="28"/>
          <w:szCs w:val="28"/>
          <w:lang w:eastAsia="bg-BG"/>
        </w:rPr>
        <w:t>е</w:t>
      </w:r>
      <w:r w:rsidR="0041452C" w:rsidRPr="00F27235">
        <w:rPr>
          <w:rFonts w:ascii="Times New Roman" w:eastAsia="Times New Roman" w:hAnsi="Times New Roman" w:cs="Times New Roman"/>
          <w:sz w:val="28"/>
          <w:szCs w:val="28"/>
          <w:lang w:eastAsia="bg-BG"/>
        </w:rPr>
        <w:t xml:space="preserve"> </w:t>
      </w:r>
      <w:r w:rsidR="00B1619A" w:rsidRPr="00F27235">
        <w:rPr>
          <w:rFonts w:ascii="Times New Roman" w:eastAsia="Times New Roman" w:hAnsi="Times New Roman" w:cs="Times New Roman"/>
          <w:sz w:val="28"/>
          <w:szCs w:val="28"/>
          <w:lang w:eastAsia="bg-BG"/>
        </w:rPr>
        <w:t>се представя за съгласуване на началник сектор „Обществени поръчки и търгове“, главния счетоводител и на финансовия контрольор за осъществяване на предварителен контрол. След осъществяването на предварителен контрол, ректор</w:t>
      </w:r>
      <w:r w:rsidR="0041452C" w:rsidRPr="00F27235">
        <w:rPr>
          <w:rFonts w:ascii="Times New Roman" w:eastAsia="Times New Roman" w:hAnsi="Times New Roman" w:cs="Times New Roman"/>
          <w:sz w:val="28"/>
          <w:szCs w:val="28"/>
          <w:lang w:eastAsia="bg-BG"/>
        </w:rPr>
        <w:t>ът</w:t>
      </w:r>
      <w:r w:rsidR="00B1619A" w:rsidRPr="00F27235">
        <w:rPr>
          <w:rFonts w:ascii="Times New Roman" w:eastAsia="Times New Roman" w:hAnsi="Times New Roman" w:cs="Times New Roman"/>
          <w:sz w:val="28"/>
          <w:szCs w:val="28"/>
          <w:lang w:eastAsia="bg-BG"/>
        </w:rPr>
        <w:t xml:space="preserve"> на УНСС или упълномощено от него лице,  утвърждава финансовото предложение, с което разрешава извършването на разхода, а разходите се доказват с първични платежни документи.</w:t>
      </w:r>
    </w:p>
    <w:p w:rsidR="00B1619A" w:rsidRPr="00F27235" w:rsidRDefault="00B1619A" w:rsidP="00B1619A">
      <w:pPr>
        <w:autoSpaceDE w:val="0"/>
        <w:autoSpaceDN w:val="0"/>
        <w:adjustRightInd w:val="0"/>
        <w:spacing w:after="0" w:line="240" w:lineRule="auto"/>
        <w:ind w:right="-63" w:firstLine="567"/>
        <w:jc w:val="both"/>
        <w:rPr>
          <w:rFonts w:ascii="Times New Roman" w:eastAsia="Times New Roman" w:hAnsi="Times New Roman" w:cs="Times New Roman"/>
          <w:sz w:val="28"/>
          <w:szCs w:val="28"/>
          <w:lang w:eastAsia="bg-BG"/>
        </w:rPr>
      </w:pPr>
    </w:p>
    <w:p w:rsidR="00B1619A" w:rsidRPr="00B1619A" w:rsidRDefault="00B1619A" w:rsidP="00B1619A">
      <w:pPr>
        <w:widowControl w:val="0"/>
        <w:shd w:val="clear" w:color="auto" w:fill="FFFFFF"/>
        <w:tabs>
          <w:tab w:val="left" w:pos="1620"/>
        </w:tabs>
        <w:autoSpaceDE w:val="0"/>
        <w:autoSpaceDN w:val="0"/>
        <w:adjustRightInd w:val="0"/>
        <w:spacing w:after="0" w:line="240" w:lineRule="auto"/>
        <w:jc w:val="center"/>
        <w:rPr>
          <w:rFonts w:ascii="Times New Roman" w:eastAsia="Times New Roman" w:hAnsi="Times New Roman" w:cs="Times New Roman"/>
          <w:b/>
          <w:caps/>
          <w:color w:val="000000"/>
          <w:sz w:val="28"/>
          <w:szCs w:val="28"/>
          <w:lang w:eastAsia="bg-BG"/>
        </w:rPr>
      </w:pPr>
      <w:r w:rsidRPr="00B1619A">
        <w:rPr>
          <w:rFonts w:ascii="Times New Roman" w:eastAsia="Times New Roman" w:hAnsi="Times New Roman" w:cs="Times New Roman"/>
          <w:b/>
          <w:caps/>
          <w:color w:val="000000"/>
          <w:sz w:val="28"/>
          <w:szCs w:val="28"/>
          <w:lang w:eastAsia="bg-BG"/>
        </w:rPr>
        <w:t xml:space="preserve">Раздел </w:t>
      </w:r>
      <w:r w:rsidRPr="00B1619A">
        <w:rPr>
          <w:rFonts w:ascii="Times New Roman" w:eastAsia="Times New Roman" w:hAnsi="Times New Roman" w:cs="Times New Roman"/>
          <w:b/>
          <w:caps/>
          <w:sz w:val="28"/>
          <w:szCs w:val="28"/>
          <w:lang w:eastAsia="bg-BG"/>
        </w:rPr>
        <w:t>VІІ</w:t>
      </w:r>
    </w:p>
    <w:p w:rsidR="00B1619A" w:rsidRPr="00B1619A" w:rsidRDefault="00B1619A" w:rsidP="00B1619A">
      <w:pPr>
        <w:widowControl w:val="0"/>
        <w:shd w:val="clear" w:color="auto" w:fill="FFFFFF"/>
        <w:tabs>
          <w:tab w:val="left" w:pos="1620"/>
        </w:tabs>
        <w:autoSpaceDE w:val="0"/>
        <w:autoSpaceDN w:val="0"/>
        <w:adjustRightInd w:val="0"/>
        <w:spacing w:after="0" w:line="240" w:lineRule="auto"/>
        <w:jc w:val="center"/>
        <w:rPr>
          <w:rFonts w:ascii="Times New Roman" w:eastAsia="Times New Roman" w:hAnsi="Times New Roman" w:cs="Times New Roman"/>
          <w:b/>
          <w:caps/>
          <w:sz w:val="28"/>
          <w:szCs w:val="28"/>
          <w:lang w:eastAsia="bg-BG"/>
        </w:rPr>
      </w:pPr>
      <w:r w:rsidRPr="00B1619A">
        <w:rPr>
          <w:rFonts w:ascii="Times New Roman" w:eastAsia="Times New Roman" w:hAnsi="Times New Roman" w:cs="Times New Roman"/>
          <w:b/>
          <w:caps/>
          <w:sz w:val="28"/>
          <w:szCs w:val="28"/>
          <w:lang w:eastAsia="bg-BG"/>
        </w:rPr>
        <w:t>Изготвяне на досие на обществената поръчка</w:t>
      </w: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и съхранение на документацията по обществената поръчка</w:t>
      </w:r>
    </w:p>
    <w:p w:rsidR="00B1619A" w:rsidRPr="00B1619A" w:rsidRDefault="00B1619A" w:rsidP="00B1619A">
      <w:pPr>
        <w:widowControl w:val="0"/>
        <w:shd w:val="clear" w:color="auto" w:fill="FFFFFF"/>
        <w:tabs>
          <w:tab w:val="left" w:pos="1620"/>
        </w:tabs>
        <w:autoSpaceDE w:val="0"/>
        <w:autoSpaceDN w:val="0"/>
        <w:adjustRightInd w:val="0"/>
        <w:spacing w:after="0" w:line="240" w:lineRule="auto"/>
        <w:jc w:val="center"/>
        <w:rPr>
          <w:rFonts w:ascii="Times New Roman" w:eastAsia="Times New Roman" w:hAnsi="Times New Roman" w:cs="Times New Roman"/>
          <w:b/>
          <w:sz w:val="28"/>
          <w:szCs w:val="28"/>
          <w:lang w:eastAsia="bg-BG"/>
        </w:rPr>
      </w:pP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bg-BG"/>
        </w:rPr>
      </w:pPr>
      <w:r w:rsidRPr="00B1619A">
        <w:rPr>
          <w:rFonts w:ascii="Times New Roman" w:eastAsia="Times New Roman" w:hAnsi="Times New Roman" w:cs="Times New Roman"/>
          <w:b/>
          <w:bCs/>
          <w:color w:val="000000"/>
          <w:sz w:val="28"/>
          <w:szCs w:val="28"/>
          <w:lang w:eastAsia="bg-BG"/>
        </w:rPr>
        <w:t>Чл.</w:t>
      </w:r>
      <w:r w:rsidRPr="00B1619A">
        <w:rPr>
          <w:rFonts w:ascii="Times New Roman" w:eastAsia="Times New Roman" w:hAnsi="Times New Roman" w:cs="Times New Roman"/>
          <w:color w:val="000000"/>
          <w:sz w:val="28"/>
          <w:szCs w:val="28"/>
          <w:lang w:eastAsia="bg-BG"/>
        </w:rPr>
        <w:t xml:space="preserve"> </w:t>
      </w:r>
      <w:r w:rsidR="004C7930">
        <w:rPr>
          <w:rFonts w:ascii="Times New Roman" w:eastAsia="Times New Roman" w:hAnsi="Times New Roman" w:cs="Times New Roman"/>
          <w:b/>
          <w:bCs/>
          <w:color w:val="000000"/>
          <w:sz w:val="28"/>
          <w:szCs w:val="28"/>
          <w:lang w:eastAsia="bg-BG"/>
        </w:rPr>
        <w:t>22</w:t>
      </w:r>
      <w:r w:rsidRPr="00B1619A">
        <w:rPr>
          <w:rFonts w:ascii="Times New Roman" w:eastAsia="Times New Roman" w:hAnsi="Times New Roman" w:cs="Times New Roman"/>
          <w:b/>
          <w:bCs/>
          <w:color w:val="000000"/>
          <w:sz w:val="28"/>
          <w:szCs w:val="28"/>
          <w:lang w:eastAsia="bg-BG"/>
        </w:rPr>
        <w:t>.</w:t>
      </w:r>
      <w:r w:rsidRPr="00B1619A">
        <w:rPr>
          <w:rFonts w:ascii="Times New Roman" w:eastAsia="Times New Roman" w:hAnsi="Times New Roman" w:cs="Times New Roman"/>
          <w:color w:val="000000"/>
          <w:sz w:val="28"/>
          <w:szCs w:val="28"/>
          <w:lang w:eastAsia="bg-BG"/>
        </w:rPr>
        <w:t xml:space="preserve"> </w:t>
      </w:r>
      <w:r w:rsidRPr="00B1619A">
        <w:rPr>
          <w:rFonts w:ascii="Times New Roman" w:eastAsia="Times New Roman" w:hAnsi="Times New Roman" w:cs="Times New Roman"/>
          <w:sz w:val="28"/>
          <w:szCs w:val="28"/>
          <w:lang w:val="x-none" w:eastAsia="bg-BG"/>
        </w:rPr>
        <w:t>(</w:t>
      </w:r>
      <w:r w:rsidRPr="00B1619A">
        <w:rPr>
          <w:rFonts w:ascii="Times New Roman" w:eastAsia="Times New Roman" w:hAnsi="Times New Roman" w:cs="Times New Roman"/>
          <w:sz w:val="28"/>
          <w:szCs w:val="28"/>
          <w:lang w:eastAsia="bg-BG"/>
        </w:rPr>
        <w:t>1</w:t>
      </w:r>
      <w:r w:rsidRPr="00B1619A">
        <w:rPr>
          <w:rFonts w:ascii="Times New Roman" w:eastAsia="Times New Roman" w:hAnsi="Times New Roman" w:cs="Times New Roman"/>
          <w:sz w:val="28"/>
          <w:szCs w:val="28"/>
          <w:lang w:val="x-none" w:eastAsia="bg-BG"/>
        </w:rPr>
        <w:t xml:space="preserve">) </w:t>
      </w:r>
      <w:r w:rsidRPr="00B1619A">
        <w:rPr>
          <w:rFonts w:ascii="Times New Roman" w:eastAsia="Times New Roman" w:hAnsi="Times New Roman" w:cs="Times New Roman"/>
          <w:sz w:val="28"/>
          <w:szCs w:val="28"/>
          <w:lang w:eastAsia="bg-BG"/>
        </w:rPr>
        <w:t xml:space="preserve">Сектор „Обществени поръчки и търгове” съставя досие за всяка обществена поръчка, </w:t>
      </w:r>
      <w:r w:rsidRPr="00B1619A">
        <w:rPr>
          <w:rFonts w:ascii="Times New Roman" w:eastAsia="Times New Roman" w:hAnsi="Times New Roman" w:cs="Times New Roman"/>
          <w:color w:val="000000"/>
          <w:sz w:val="28"/>
          <w:szCs w:val="28"/>
          <w:lang w:eastAsia="bg-BG"/>
        </w:rPr>
        <w:t>което  включва:</w:t>
      </w:r>
    </w:p>
    <w:p w:rsidR="00B1619A" w:rsidRPr="00B1619A" w:rsidRDefault="00B1619A" w:rsidP="00A36ED7">
      <w:pPr>
        <w:widowControl w:val="0"/>
        <w:numPr>
          <w:ilvl w:val="0"/>
          <w:numId w:val="4"/>
        </w:numPr>
        <w:tabs>
          <w:tab w:val="clear" w:pos="1609"/>
          <w:tab w:val="left" w:pos="0"/>
          <w:tab w:val="num"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bg-BG"/>
        </w:rPr>
      </w:pPr>
      <w:r w:rsidRPr="00B1619A">
        <w:rPr>
          <w:rFonts w:ascii="Times New Roman" w:eastAsia="Times New Roman" w:hAnsi="Times New Roman" w:cs="Times New Roman"/>
          <w:color w:val="000000"/>
          <w:sz w:val="28"/>
          <w:szCs w:val="28"/>
          <w:lang w:eastAsia="bg-BG"/>
        </w:rPr>
        <w:t>всички документи, съставени от подготовката и откриването на процедурата до ск</w:t>
      </w:r>
      <w:r w:rsidR="009F765F">
        <w:rPr>
          <w:rFonts w:ascii="Times New Roman" w:eastAsia="Times New Roman" w:hAnsi="Times New Roman" w:cs="Times New Roman"/>
          <w:color w:val="000000"/>
          <w:sz w:val="28"/>
          <w:szCs w:val="28"/>
          <w:lang w:eastAsia="bg-BG"/>
        </w:rPr>
        <w:t>лючването на договора/решението/</w:t>
      </w:r>
      <w:r w:rsidR="009F765F" w:rsidRPr="009F765F">
        <w:rPr>
          <w:rFonts w:ascii="Times New Roman" w:eastAsia="Times New Roman" w:hAnsi="Times New Roman" w:cs="Times New Roman"/>
          <w:i/>
          <w:color w:val="000000"/>
          <w:sz w:val="28"/>
          <w:szCs w:val="28"/>
          <w:lang w:eastAsia="bg-BG"/>
        </w:rPr>
        <w:t>заповедта</w:t>
      </w:r>
      <w:r w:rsidR="009F765F">
        <w:rPr>
          <w:rFonts w:ascii="Times New Roman" w:eastAsia="Times New Roman" w:hAnsi="Times New Roman" w:cs="Times New Roman"/>
          <w:color w:val="000000"/>
          <w:sz w:val="28"/>
          <w:szCs w:val="28"/>
          <w:lang w:eastAsia="bg-BG"/>
        </w:rPr>
        <w:t xml:space="preserve"> </w:t>
      </w:r>
      <w:r w:rsidRPr="00B1619A">
        <w:rPr>
          <w:rFonts w:ascii="Times New Roman" w:eastAsia="Times New Roman" w:hAnsi="Times New Roman" w:cs="Times New Roman"/>
          <w:color w:val="000000"/>
          <w:sz w:val="28"/>
          <w:szCs w:val="28"/>
          <w:lang w:eastAsia="bg-BG"/>
        </w:rPr>
        <w:t>за прекратяване на процедурата до уведомленията до РОП към АОП;</w:t>
      </w:r>
    </w:p>
    <w:p w:rsidR="00165A6A" w:rsidRDefault="00A36ED7" w:rsidP="00A36ED7">
      <w:pPr>
        <w:widowControl w:val="0"/>
        <w:numPr>
          <w:ilvl w:val="0"/>
          <w:numId w:val="4"/>
        </w:numPr>
        <w:tabs>
          <w:tab w:val="clear" w:pos="1609"/>
          <w:tab w:val="num" w:pos="1080"/>
          <w:tab w:val="num" w:pos="1134"/>
        </w:tabs>
        <w:autoSpaceDE w:val="0"/>
        <w:autoSpaceDN w:val="0"/>
        <w:adjustRightInd w:val="0"/>
        <w:spacing w:after="0" w:line="240" w:lineRule="auto"/>
        <w:ind w:hanging="889"/>
        <w:jc w:val="both"/>
        <w:rPr>
          <w:rFonts w:ascii="Times New Roman" w:eastAsia="Times New Roman" w:hAnsi="Times New Roman" w:cs="Times New Roman"/>
          <w:sz w:val="28"/>
          <w:szCs w:val="28"/>
          <w:lang w:eastAsia="bg-BG"/>
        </w:rPr>
      </w:pPr>
      <w:r>
        <w:rPr>
          <w:rFonts w:ascii="Times New Roman" w:eastAsia="Times New Roman" w:hAnsi="Times New Roman" w:cs="Times New Roman"/>
          <w:color w:val="000000"/>
          <w:sz w:val="28"/>
          <w:szCs w:val="28"/>
          <w:lang w:eastAsia="bg-BG"/>
        </w:rPr>
        <w:t xml:space="preserve"> </w:t>
      </w:r>
      <w:r w:rsidR="00B1619A" w:rsidRPr="00B1619A">
        <w:rPr>
          <w:rFonts w:ascii="Times New Roman" w:eastAsia="Times New Roman" w:hAnsi="Times New Roman" w:cs="Times New Roman"/>
          <w:color w:val="000000"/>
          <w:sz w:val="28"/>
          <w:szCs w:val="28"/>
          <w:lang w:eastAsia="bg-BG"/>
        </w:rPr>
        <w:t>офертите/заявленията за участие на кандидатите/ участниците;</w:t>
      </w:r>
    </w:p>
    <w:p w:rsidR="00B1619A" w:rsidRPr="00B654EC" w:rsidRDefault="00B1619A" w:rsidP="00A36ED7">
      <w:pPr>
        <w:widowControl w:val="0"/>
        <w:numPr>
          <w:ilvl w:val="0"/>
          <w:numId w:val="4"/>
        </w:numPr>
        <w:tabs>
          <w:tab w:val="clear" w:pos="1609"/>
          <w:tab w:val="num" w:pos="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bg-BG"/>
        </w:rPr>
      </w:pPr>
      <w:r w:rsidRPr="00B654EC">
        <w:rPr>
          <w:rFonts w:ascii="Times New Roman" w:eastAsia="Times New Roman" w:hAnsi="Times New Roman" w:cs="Times New Roman"/>
          <w:color w:val="000000"/>
          <w:sz w:val="28"/>
          <w:szCs w:val="28"/>
          <w:lang w:eastAsia="bg-BG"/>
        </w:rPr>
        <w:t>подписания договор за въ</w:t>
      </w:r>
      <w:r w:rsidR="00B654EC">
        <w:rPr>
          <w:rFonts w:ascii="Times New Roman" w:eastAsia="Times New Roman" w:hAnsi="Times New Roman" w:cs="Times New Roman"/>
          <w:color w:val="000000"/>
          <w:sz w:val="28"/>
          <w:szCs w:val="28"/>
          <w:lang w:eastAsia="bg-BG"/>
        </w:rPr>
        <w:t xml:space="preserve">злагане на обществена поръчка и </w:t>
      </w:r>
      <w:r w:rsidRPr="00B654EC">
        <w:rPr>
          <w:rFonts w:ascii="Times New Roman" w:eastAsia="Times New Roman" w:hAnsi="Times New Roman" w:cs="Times New Roman"/>
          <w:color w:val="000000"/>
          <w:sz w:val="28"/>
          <w:szCs w:val="28"/>
          <w:lang w:eastAsia="bg-BG"/>
        </w:rPr>
        <w:t>документите, представени при сключването му</w:t>
      </w:r>
      <w:r w:rsidR="0041452C" w:rsidRPr="00B654EC">
        <w:rPr>
          <w:rFonts w:ascii="Times New Roman" w:eastAsia="Times New Roman" w:hAnsi="Times New Roman" w:cs="Times New Roman"/>
          <w:color w:val="000000"/>
          <w:sz w:val="28"/>
          <w:szCs w:val="28"/>
          <w:lang w:eastAsia="bg-BG"/>
        </w:rPr>
        <w:t>, в т.ч. банкова гаранция или преводен документ</w:t>
      </w:r>
      <w:r w:rsidRPr="00B654EC">
        <w:rPr>
          <w:rFonts w:ascii="Times New Roman" w:eastAsia="Times New Roman" w:hAnsi="Times New Roman" w:cs="Times New Roman"/>
          <w:color w:val="000000"/>
          <w:sz w:val="28"/>
          <w:szCs w:val="28"/>
          <w:lang w:eastAsia="bg-BG"/>
        </w:rPr>
        <w:t>;</w:t>
      </w:r>
    </w:p>
    <w:p w:rsidR="00B1619A" w:rsidRPr="00B1619A" w:rsidRDefault="00B1619A" w:rsidP="00A36ED7">
      <w:pPr>
        <w:widowControl w:val="0"/>
        <w:numPr>
          <w:ilvl w:val="0"/>
          <w:numId w:val="4"/>
        </w:numPr>
        <w:tabs>
          <w:tab w:val="clear" w:pos="1609"/>
          <w:tab w:val="left" w:pos="0"/>
          <w:tab w:val="num"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color w:val="000000"/>
          <w:sz w:val="28"/>
          <w:szCs w:val="28"/>
          <w:lang w:eastAsia="bg-BG"/>
        </w:rPr>
        <w:t>предявените жалби (искове), постановените решения и определения по предявените жалби;</w:t>
      </w:r>
    </w:p>
    <w:p w:rsidR="00B1619A" w:rsidRPr="00B1619A" w:rsidRDefault="00B1619A" w:rsidP="00B1619A">
      <w:pPr>
        <w:widowControl w:val="0"/>
        <w:numPr>
          <w:ilvl w:val="0"/>
          <w:numId w:val="4"/>
        </w:numPr>
        <w:tabs>
          <w:tab w:val="num" w:pos="108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други относими документи.</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Окомплектоването на досието по обществената поръчка по реда на ал. 1, се извършва от определения в сектор „Обществени поръчки и търгове” служител.</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bg-BG"/>
        </w:rPr>
      </w:pPr>
      <w:r w:rsidRPr="00B1619A">
        <w:rPr>
          <w:rFonts w:ascii="Times New Roman" w:eastAsia="Times New Roman" w:hAnsi="Times New Roman" w:cs="Times New Roman"/>
          <w:sz w:val="28"/>
          <w:szCs w:val="28"/>
          <w:lang w:val="x-none" w:eastAsia="bg-BG"/>
        </w:rPr>
        <w:lastRenderedPageBreak/>
        <w:t>(</w:t>
      </w:r>
      <w:r w:rsidRPr="00B1619A">
        <w:rPr>
          <w:rFonts w:ascii="Times New Roman" w:eastAsia="Times New Roman" w:hAnsi="Times New Roman" w:cs="Times New Roman"/>
          <w:sz w:val="28"/>
          <w:szCs w:val="28"/>
          <w:lang w:eastAsia="bg-BG"/>
        </w:rPr>
        <w:t>3</w:t>
      </w:r>
      <w:r w:rsidRPr="00B1619A">
        <w:rPr>
          <w:rFonts w:ascii="Times New Roman" w:eastAsia="Times New Roman" w:hAnsi="Times New Roman" w:cs="Times New Roman"/>
          <w:sz w:val="28"/>
          <w:szCs w:val="28"/>
          <w:lang w:val="x-none" w:eastAsia="bg-BG"/>
        </w:rPr>
        <w:t xml:space="preserve">) </w:t>
      </w:r>
      <w:r w:rsidRPr="00B1619A">
        <w:rPr>
          <w:rFonts w:ascii="Times New Roman" w:eastAsia="Times New Roman" w:hAnsi="Times New Roman" w:cs="Times New Roman"/>
          <w:sz w:val="28"/>
          <w:szCs w:val="28"/>
          <w:lang w:eastAsia="bg-BG"/>
        </w:rPr>
        <w:t xml:space="preserve">Досиетата на обществените поръчки по ал. 1 се </w:t>
      </w:r>
      <w:r w:rsidRPr="00B1619A">
        <w:rPr>
          <w:rFonts w:ascii="Times New Roman" w:eastAsia="Times New Roman" w:hAnsi="Times New Roman" w:cs="Times New Roman"/>
          <w:color w:val="000000"/>
          <w:sz w:val="28"/>
          <w:szCs w:val="28"/>
          <w:lang w:eastAsia="bg-BG"/>
        </w:rPr>
        <w:t>съхраняват в сектор  „Обществени поръчки и търгове” в съответствие със сроковете, определени в ЗОП.</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 (4) Изготвянето на досие на обществена поръчка се извършва в срок до 30 (тридесет) календарни дни, считано от:</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а) датата на сключване на договора/рамковото споразумение;</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б) датата на сключване на последния договор/рамково споразумение, в случай, че обществената поръчка има обособени позиции;</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в) датата на решението за прекратяване на процедурата за възлагане на обществена поръчка;  </w:t>
      </w:r>
    </w:p>
    <w:p w:rsidR="00B1619A" w:rsidRPr="00B6597A" w:rsidRDefault="004C7930" w:rsidP="00B1619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0"/>
          <w:szCs w:val="20"/>
          <w:lang w:eastAsia="bg-BG"/>
        </w:rPr>
      </w:pPr>
      <w:r w:rsidRPr="00B6597A">
        <w:rPr>
          <w:rFonts w:ascii="Times New Roman" w:eastAsia="Times New Roman" w:hAnsi="Times New Roman" w:cs="Times New Roman"/>
          <w:b/>
          <w:sz w:val="28"/>
          <w:szCs w:val="28"/>
          <w:lang w:eastAsia="bg-BG"/>
        </w:rPr>
        <w:t>Чл.23</w:t>
      </w:r>
      <w:r w:rsidR="00B1619A" w:rsidRPr="00B6597A">
        <w:rPr>
          <w:rFonts w:ascii="Times New Roman" w:eastAsia="Times New Roman" w:hAnsi="Times New Roman" w:cs="Times New Roman"/>
          <w:b/>
          <w:sz w:val="28"/>
          <w:szCs w:val="28"/>
          <w:lang w:eastAsia="bg-BG"/>
        </w:rPr>
        <w:t>.</w:t>
      </w:r>
      <w:r w:rsidR="00B1619A" w:rsidRPr="00B6597A">
        <w:rPr>
          <w:rFonts w:ascii="Times New Roman" w:eastAsia="Times New Roman" w:hAnsi="Times New Roman" w:cs="Times New Roman"/>
          <w:sz w:val="28"/>
          <w:szCs w:val="28"/>
          <w:lang w:eastAsia="bg-BG"/>
        </w:rPr>
        <w:t xml:space="preserve"> (1) В структурното звено, инициирало искането за възлагане на обществената поръчка се организира оформяне на досие за мониторинг и контрол на договора, което съдържа най-малко договора и копие на всички първични платежни и разходооправдателни документи.</w:t>
      </w:r>
      <w:r w:rsidR="00B1619A" w:rsidRPr="00B6597A">
        <w:rPr>
          <w:rFonts w:ascii="Times New Roman" w:eastAsia="Times New Roman" w:hAnsi="Times New Roman" w:cs="Times New Roman"/>
          <w:sz w:val="28"/>
          <w:szCs w:val="28"/>
          <w:lang w:val="en-US" w:eastAsia="bg-BG"/>
        </w:rPr>
        <w:t xml:space="preserve"> </w:t>
      </w:r>
      <w:r w:rsidR="00B1619A" w:rsidRPr="00B6597A">
        <w:rPr>
          <w:rFonts w:ascii="Times New Roman" w:eastAsia="Times New Roman" w:hAnsi="Times New Roman" w:cs="Times New Roman"/>
          <w:sz w:val="28"/>
          <w:szCs w:val="28"/>
          <w:lang w:eastAsia="bg-BG"/>
        </w:rPr>
        <w:t>Отговорност за пълната окомплектовка на досието носи определения</w:t>
      </w:r>
      <w:r w:rsidR="005B0D9A" w:rsidRPr="00B6597A">
        <w:rPr>
          <w:rFonts w:ascii="Times New Roman" w:eastAsia="Times New Roman" w:hAnsi="Times New Roman" w:cs="Times New Roman"/>
          <w:sz w:val="28"/>
          <w:szCs w:val="28"/>
          <w:lang w:eastAsia="bg-BG"/>
        </w:rPr>
        <w:t>т</w:t>
      </w:r>
      <w:r w:rsidR="00B1619A" w:rsidRPr="00B6597A">
        <w:rPr>
          <w:rFonts w:ascii="Times New Roman" w:eastAsia="Times New Roman" w:hAnsi="Times New Roman" w:cs="Times New Roman"/>
          <w:sz w:val="28"/>
          <w:szCs w:val="28"/>
          <w:lang w:eastAsia="bg-BG"/>
        </w:rPr>
        <w:t xml:space="preserve"> със заповед на възложителя, служител по контрол на изпълнението на договора.</w:t>
      </w:r>
    </w:p>
    <w:p w:rsidR="00B1619A" w:rsidRPr="00B6597A" w:rsidRDefault="00B1619A" w:rsidP="00B1619A">
      <w:pPr>
        <w:widowControl w:val="0"/>
        <w:autoSpaceDE w:val="0"/>
        <w:autoSpaceDN w:val="0"/>
        <w:adjustRightInd w:val="0"/>
        <w:spacing w:after="0" w:line="240" w:lineRule="auto"/>
        <w:ind w:left="30" w:right="23" w:firstLine="690"/>
        <w:jc w:val="both"/>
        <w:rPr>
          <w:rFonts w:ascii="Times New Roman" w:eastAsia="Times New Roman" w:hAnsi="Times New Roman" w:cs="Times New Roman"/>
          <w:sz w:val="28"/>
          <w:szCs w:val="28"/>
          <w:lang w:eastAsia="bg-BG"/>
        </w:rPr>
      </w:pPr>
      <w:r w:rsidRPr="00B6597A">
        <w:rPr>
          <w:rFonts w:ascii="Times New Roman" w:eastAsia="Times New Roman" w:hAnsi="Times New Roman" w:cs="Times New Roman"/>
          <w:sz w:val="28"/>
          <w:szCs w:val="28"/>
          <w:lang w:eastAsia="bg-BG"/>
        </w:rPr>
        <w:t>(2) Досиетата за мониторинг и ко</w:t>
      </w:r>
      <w:r w:rsidR="00FB1CC3" w:rsidRPr="00B6597A">
        <w:rPr>
          <w:rFonts w:ascii="Times New Roman" w:eastAsia="Times New Roman" w:hAnsi="Times New Roman" w:cs="Times New Roman"/>
          <w:sz w:val="28"/>
          <w:szCs w:val="28"/>
          <w:lang w:eastAsia="bg-BG"/>
        </w:rPr>
        <w:t>нтрол на договорите се предават</w:t>
      </w:r>
      <w:r w:rsidR="005B0D9A" w:rsidRPr="00B6597A">
        <w:rPr>
          <w:rFonts w:ascii="Times New Roman" w:eastAsia="Times New Roman" w:hAnsi="Times New Roman" w:cs="Times New Roman"/>
          <w:sz w:val="28"/>
          <w:szCs w:val="28"/>
          <w:lang w:eastAsia="bg-BG"/>
        </w:rPr>
        <w:t xml:space="preserve"> в сектор „Обществени поръчки и търгове“ с</w:t>
      </w:r>
      <w:r w:rsidRPr="00B6597A">
        <w:rPr>
          <w:rFonts w:ascii="Times New Roman" w:eastAsia="Times New Roman" w:hAnsi="Times New Roman" w:cs="Times New Roman"/>
          <w:sz w:val="28"/>
          <w:szCs w:val="28"/>
          <w:lang w:eastAsia="bg-BG"/>
        </w:rPr>
        <w:t xml:space="preserve"> приемо-предавателен протокол в срок до 3 дни, считано от датата на последното плащане или крайната дата на договора (по-късната дата от двете) или от датата на </w:t>
      </w:r>
      <w:r w:rsidRPr="00B6597A">
        <w:rPr>
          <w:rFonts w:ascii="Times New Roman" w:eastAsia="Times New Roman" w:hAnsi="Times New Roman" w:cs="Times New Roman"/>
          <w:sz w:val="28"/>
          <w:szCs w:val="28"/>
          <w:lang w:val="x-none" w:eastAsia="bg-BG"/>
        </w:rPr>
        <w:t>предсрочно прекратен или развален договор за обществена поръчка</w:t>
      </w:r>
      <w:r w:rsidRPr="00B6597A">
        <w:rPr>
          <w:rFonts w:ascii="Times New Roman" w:eastAsia="Times New Roman" w:hAnsi="Times New Roman" w:cs="Times New Roman"/>
          <w:sz w:val="28"/>
          <w:szCs w:val="28"/>
          <w:lang w:eastAsia="bg-BG"/>
        </w:rPr>
        <w:t xml:space="preserve">. </w:t>
      </w:r>
    </w:p>
    <w:p w:rsidR="00B1619A" w:rsidRPr="00B1619A" w:rsidRDefault="004C7930" w:rsidP="00B1619A">
      <w:pPr>
        <w:spacing w:after="0" w:line="240" w:lineRule="atLeast"/>
        <w:ind w:firstLine="720"/>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 24</w:t>
      </w:r>
      <w:r w:rsidR="00B1619A" w:rsidRPr="00B1619A">
        <w:rPr>
          <w:rFonts w:ascii="Times New Roman" w:eastAsia="Times New Roman" w:hAnsi="Times New Roman" w:cs="Times New Roman"/>
          <w:b/>
          <w:color w:val="000000"/>
          <w:sz w:val="28"/>
          <w:szCs w:val="28"/>
          <w:lang w:eastAsia="bg-BG"/>
        </w:rPr>
        <w:t>.</w:t>
      </w:r>
      <w:r w:rsidR="00B1619A" w:rsidRPr="00B1619A">
        <w:rPr>
          <w:rFonts w:ascii="Times New Roman" w:eastAsia="Times New Roman" w:hAnsi="Times New Roman" w:cs="Times New Roman"/>
          <w:color w:val="000000"/>
          <w:sz w:val="28"/>
          <w:szCs w:val="28"/>
          <w:lang w:eastAsia="bg-BG"/>
        </w:rPr>
        <w:t xml:space="preserve"> До изтичане на срока за подаване на заявления/оферти, цялата документация по подготовката на процедурата се съхранява от определения в сектор „Обществени поръчки и търгове” служител, отговорен за подготовката и провеждането и.</w:t>
      </w:r>
    </w:p>
    <w:p w:rsidR="00B1619A" w:rsidRPr="00B1619A" w:rsidRDefault="004C7930" w:rsidP="00B1619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bg-BG"/>
        </w:rPr>
      </w:pPr>
      <w:r>
        <w:rPr>
          <w:rFonts w:ascii="Times New Roman" w:eastAsia="Times New Roman" w:hAnsi="Times New Roman" w:cs="Times New Roman"/>
          <w:b/>
          <w:sz w:val="28"/>
          <w:szCs w:val="28"/>
          <w:lang w:eastAsia="bg-BG"/>
        </w:rPr>
        <w:t>Чл. 25</w:t>
      </w:r>
      <w:r w:rsidR="00B1619A" w:rsidRPr="00B1619A">
        <w:rPr>
          <w:rFonts w:ascii="Times New Roman" w:eastAsia="Times New Roman" w:hAnsi="Times New Roman" w:cs="Times New Roman"/>
          <w:b/>
          <w:sz w:val="28"/>
          <w:szCs w:val="28"/>
          <w:lang w:eastAsia="bg-BG"/>
        </w:rPr>
        <w:t>.</w:t>
      </w:r>
      <w:r w:rsidR="00B1619A" w:rsidRPr="00B1619A">
        <w:rPr>
          <w:rFonts w:ascii="Times New Roman" w:eastAsia="Times New Roman" w:hAnsi="Times New Roman" w:cs="Times New Roman"/>
          <w:sz w:val="28"/>
          <w:szCs w:val="28"/>
          <w:lang w:eastAsia="bg-BG"/>
        </w:rPr>
        <w:t xml:space="preserve"> За отразяване на движението на досието след неговото комплектоване, в сектор „Обществени поръчки и търгове” се изготвя и прилага контролен лист по образец.</w:t>
      </w:r>
    </w:p>
    <w:p w:rsidR="00B1619A" w:rsidRPr="00B1619A" w:rsidRDefault="00B1619A" w:rsidP="00B1619A">
      <w:pPr>
        <w:autoSpaceDE w:val="0"/>
        <w:autoSpaceDN w:val="0"/>
        <w:adjustRightInd w:val="0"/>
        <w:spacing w:after="0" w:line="240" w:lineRule="auto"/>
        <w:ind w:right="-63" w:firstLine="567"/>
        <w:jc w:val="both"/>
        <w:rPr>
          <w:rFonts w:ascii="Times New Roman" w:eastAsia="Times New Roman" w:hAnsi="Times New Roman" w:cs="Times New Roman"/>
          <w:sz w:val="28"/>
          <w:szCs w:val="28"/>
          <w:lang w:eastAsia="bg-BG"/>
        </w:rPr>
      </w:pPr>
    </w:p>
    <w:p w:rsidR="006B2963" w:rsidRPr="00B1619A" w:rsidRDefault="006B2963" w:rsidP="00B1619A">
      <w:pPr>
        <w:autoSpaceDE w:val="0"/>
        <w:autoSpaceDN w:val="0"/>
        <w:adjustRightInd w:val="0"/>
        <w:spacing w:after="0" w:line="240" w:lineRule="auto"/>
        <w:ind w:right="-63"/>
        <w:rPr>
          <w:rFonts w:ascii="Times New Roman" w:eastAsia="Times New Roman" w:hAnsi="Times New Roman" w:cs="Times New Roman"/>
          <w:b/>
          <w:bCs/>
          <w:sz w:val="28"/>
          <w:szCs w:val="28"/>
          <w:lang w:eastAsia="bg-BG"/>
        </w:rPr>
      </w:pP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sz w:val="28"/>
          <w:szCs w:val="28"/>
          <w:lang w:eastAsia="bg-BG"/>
        </w:rPr>
      </w:pPr>
      <w:r w:rsidRPr="00B1619A">
        <w:rPr>
          <w:rFonts w:ascii="Times New Roman" w:eastAsia="Times New Roman" w:hAnsi="Times New Roman" w:cs="Times New Roman"/>
          <w:b/>
          <w:bCs/>
          <w:sz w:val="28"/>
          <w:szCs w:val="28"/>
          <w:lang w:eastAsia="bg-BG"/>
        </w:rPr>
        <w:t>РАЗДЕЛ VІІІ</w:t>
      </w:r>
    </w:p>
    <w:p w:rsidR="00B1619A" w:rsidRPr="00B1619A" w:rsidRDefault="00B1619A" w:rsidP="00B1619A">
      <w:pPr>
        <w:widowControl w:val="0"/>
        <w:autoSpaceDE w:val="0"/>
        <w:autoSpaceDN w:val="0"/>
        <w:adjustRightInd w:val="0"/>
        <w:spacing w:after="0" w:line="240" w:lineRule="auto"/>
        <w:jc w:val="center"/>
        <w:outlineLvl w:val="5"/>
        <w:rPr>
          <w:rFonts w:ascii="Times New Roman" w:eastAsia="Times New Roman" w:hAnsi="Times New Roman" w:cs="Times New Roman"/>
          <w:b/>
          <w:bCs/>
          <w:caps/>
          <w:sz w:val="28"/>
          <w:szCs w:val="28"/>
          <w:lang w:eastAsia="bg-BG"/>
        </w:rPr>
      </w:pPr>
      <w:r w:rsidRPr="00B1619A">
        <w:rPr>
          <w:rFonts w:ascii="Times New Roman" w:eastAsia="Times New Roman" w:hAnsi="Times New Roman" w:cs="Times New Roman"/>
          <w:b/>
          <w:bCs/>
          <w:caps/>
          <w:sz w:val="28"/>
          <w:szCs w:val="28"/>
          <w:lang w:eastAsia="bg-BG"/>
        </w:rPr>
        <w:t>Контрол за изпълнение на договора за обществена поръчка. Плащания. Мониторинг</w:t>
      </w:r>
    </w:p>
    <w:p w:rsidR="00B1619A" w:rsidRPr="00B1619A" w:rsidRDefault="00B1619A" w:rsidP="00B1619A">
      <w:pPr>
        <w:widowControl w:val="0"/>
        <w:shd w:val="clear" w:color="auto" w:fill="FFFFFF"/>
        <w:tabs>
          <w:tab w:val="left" w:pos="720"/>
        </w:tabs>
        <w:autoSpaceDE w:val="0"/>
        <w:autoSpaceDN w:val="0"/>
        <w:adjustRightInd w:val="0"/>
        <w:spacing w:before="264" w:after="0" w:line="240" w:lineRule="auto"/>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ab/>
      </w:r>
      <w:r w:rsidRPr="00B1619A">
        <w:rPr>
          <w:rFonts w:ascii="Times New Roman" w:eastAsia="Times New Roman" w:hAnsi="Times New Roman" w:cs="Times New Roman"/>
          <w:b/>
          <w:sz w:val="28"/>
          <w:szCs w:val="28"/>
          <w:lang w:eastAsia="bg-BG"/>
        </w:rPr>
        <w:t xml:space="preserve">Чл. </w:t>
      </w:r>
      <w:r w:rsidR="004C7930">
        <w:rPr>
          <w:rFonts w:ascii="Times New Roman" w:eastAsia="Times New Roman" w:hAnsi="Times New Roman" w:cs="Times New Roman"/>
          <w:b/>
          <w:sz w:val="28"/>
          <w:szCs w:val="28"/>
          <w:lang w:eastAsia="bg-BG"/>
        </w:rPr>
        <w:t>26</w:t>
      </w:r>
      <w:r w:rsidRPr="00B1619A">
        <w:rPr>
          <w:rFonts w:ascii="Times New Roman" w:eastAsia="Times New Roman" w:hAnsi="Times New Roman" w:cs="Times New Roman"/>
          <w:b/>
          <w:sz w:val="28"/>
          <w:szCs w:val="28"/>
          <w:lang w:eastAsia="bg-BG"/>
        </w:rPr>
        <w:t>.</w:t>
      </w:r>
      <w:r w:rsidRPr="00B1619A">
        <w:rPr>
          <w:rFonts w:ascii="Times New Roman" w:eastAsia="Times New Roman" w:hAnsi="Times New Roman" w:cs="Times New Roman"/>
          <w:sz w:val="28"/>
          <w:szCs w:val="28"/>
          <w:lang w:eastAsia="bg-BG"/>
        </w:rPr>
        <w:t xml:space="preserve"> (1) Контролът за цялостното изпълнение на сключения договор/финансово предложение</w:t>
      </w:r>
      <w:r w:rsidRPr="00B1619A">
        <w:rPr>
          <w:rFonts w:ascii="Times New Roman" w:eastAsia="Times New Roman" w:hAnsi="Times New Roman" w:cs="Times New Roman"/>
          <w:sz w:val="28"/>
          <w:szCs w:val="28"/>
          <w:lang w:val="ru-RU" w:eastAsia="bg-BG"/>
        </w:rPr>
        <w:t>,</w:t>
      </w:r>
      <w:r w:rsidRPr="00B1619A">
        <w:rPr>
          <w:rFonts w:ascii="Times New Roman" w:eastAsia="Times New Roman" w:hAnsi="Times New Roman" w:cs="Times New Roman"/>
          <w:sz w:val="28"/>
          <w:szCs w:val="28"/>
          <w:lang w:eastAsia="bg-BG"/>
        </w:rPr>
        <w:t xml:space="preserve">  в т.ч. финансовите параметри се осъществява от определения със заповед на възложителя служител/и </w:t>
      </w:r>
      <w:r w:rsidRPr="00B6597A">
        <w:rPr>
          <w:rFonts w:ascii="Times New Roman" w:eastAsia="Times New Roman" w:hAnsi="Times New Roman" w:cs="Times New Roman"/>
          <w:sz w:val="28"/>
          <w:szCs w:val="28"/>
          <w:lang w:eastAsia="bg-BG"/>
        </w:rPr>
        <w:t>или лицето</w:t>
      </w:r>
      <w:r w:rsidR="00005CAD" w:rsidRPr="00B6597A">
        <w:rPr>
          <w:rFonts w:ascii="Times New Roman" w:eastAsia="Times New Roman" w:hAnsi="Times New Roman" w:cs="Times New Roman"/>
          <w:sz w:val="28"/>
          <w:szCs w:val="28"/>
          <w:lang w:eastAsia="bg-BG"/>
        </w:rPr>
        <w:t>,</w:t>
      </w:r>
      <w:r w:rsidR="00543571" w:rsidRPr="00B6597A">
        <w:rPr>
          <w:rFonts w:ascii="Times New Roman" w:eastAsia="Times New Roman" w:hAnsi="Times New Roman" w:cs="Times New Roman"/>
          <w:sz w:val="28"/>
          <w:szCs w:val="28"/>
          <w:lang w:eastAsia="bg-BG"/>
        </w:rPr>
        <w:t xml:space="preserve"> </w:t>
      </w:r>
      <w:r w:rsidRPr="00B6597A">
        <w:rPr>
          <w:rFonts w:ascii="Times New Roman" w:eastAsia="Times New Roman" w:hAnsi="Times New Roman" w:cs="Times New Roman"/>
          <w:sz w:val="28"/>
          <w:szCs w:val="28"/>
          <w:lang w:eastAsia="bg-BG"/>
        </w:rPr>
        <w:t>подписало финансовото предложение</w:t>
      </w:r>
      <w:r w:rsidRPr="00B1619A">
        <w:rPr>
          <w:rFonts w:ascii="Times New Roman" w:eastAsia="Times New Roman" w:hAnsi="Times New Roman" w:cs="Times New Roman"/>
          <w:sz w:val="28"/>
          <w:szCs w:val="28"/>
          <w:lang w:eastAsia="bg-BG"/>
        </w:rPr>
        <w:t xml:space="preserve">(наричан по-нататък „определен служител”). </w:t>
      </w:r>
    </w:p>
    <w:p w:rsidR="00B1619A" w:rsidRPr="00B1619A" w:rsidRDefault="00B1619A" w:rsidP="00B1619A">
      <w:pPr>
        <w:autoSpaceDN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Лицата, определени з</w:t>
      </w:r>
      <w:r w:rsidR="00B6597A">
        <w:rPr>
          <w:rFonts w:ascii="Times New Roman" w:eastAsia="Times New Roman" w:hAnsi="Times New Roman" w:cs="Times New Roman"/>
          <w:sz w:val="28"/>
          <w:szCs w:val="28"/>
          <w:lang w:eastAsia="bg-BG"/>
        </w:rPr>
        <w:t>а приемане на извършеното строителство</w:t>
      </w:r>
      <w:r w:rsidRPr="00B1619A">
        <w:rPr>
          <w:rFonts w:ascii="Times New Roman" w:eastAsia="Times New Roman" w:hAnsi="Times New Roman" w:cs="Times New Roman"/>
          <w:sz w:val="28"/>
          <w:szCs w:val="28"/>
          <w:lang w:eastAsia="bg-BG"/>
        </w:rPr>
        <w:t>, доставка или услуга, проверяват:</w:t>
      </w:r>
    </w:p>
    <w:p w:rsidR="00B1619A" w:rsidRPr="00B1619A" w:rsidRDefault="00B1619A" w:rsidP="00B1619A">
      <w:pPr>
        <w:autoSpaceDN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1. спазване на срока за изпълнение на договора;</w:t>
      </w:r>
    </w:p>
    <w:p w:rsidR="00B1619A" w:rsidRPr="00B1619A" w:rsidRDefault="00B1619A" w:rsidP="00B1619A">
      <w:pPr>
        <w:autoSpaceDN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lastRenderedPageBreak/>
        <w:t>2. съответствието на изпълнението с изискванията по договора – технически спецификации, изискванията за качество и количество и други параметри в зависимост от предмета и клаузите по договора;</w:t>
      </w:r>
    </w:p>
    <w:p w:rsidR="00B1619A" w:rsidRPr="00B1619A" w:rsidRDefault="00B1619A" w:rsidP="00B1619A">
      <w:pPr>
        <w:autoSpaceDN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3. финансовите параметри.</w:t>
      </w:r>
    </w:p>
    <w:p w:rsidR="00B1619A" w:rsidRPr="00B1619A" w:rsidRDefault="004C7930" w:rsidP="00B1619A">
      <w:pPr>
        <w:widowControl w:val="0"/>
        <w:shd w:val="clear" w:color="auto" w:fill="FFFFFF"/>
        <w:tabs>
          <w:tab w:val="left" w:pos="0"/>
        </w:tabs>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b/>
          <w:sz w:val="28"/>
          <w:szCs w:val="28"/>
          <w:lang w:eastAsia="bg-BG"/>
        </w:rPr>
        <w:t>Чл. 27</w:t>
      </w:r>
      <w:r w:rsidR="00B1619A" w:rsidRPr="00B1619A">
        <w:rPr>
          <w:rFonts w:ascii="Times New Roman" w:eastAsia="Times New Roman" w:hAnsi="Times New Roman" w:cs="Times New Roman"/>
          <w:b/>
          <w:sz w:val="28"/>
          <w:szCs w:val="28"/>
          <w:lang w:eastAsia="bg-BG"/>
        </w:rPr>
        <w:t>.</w:t>
      </w:r>
      <w:r w:rsidR="00B1619A" w:rsidRPr="00B1619A">
        <w:rPr>
          <w:rFonts w:ascii="Times New Roman" w:eastAsia="Times New Roman" w:hAnsi="Times New Roman" w:cs="Times New Roman"/>
          <w:sz w:val="28"/>
          <w:szCs w:val="28"/>
          <w:lang w:eastAsia="bg-BG"/>
        </w:rPr>
        <w:t xml:space="preserve"> (1) Плащанията по сключен договор за обществена поръчка се извършват съгласно условията на договора.</w:t>
      </w:r>
    </w:p>
    <w:p w:rsidR="00B1619A" w:rsidRPr="00B1619A" w:rsidRDefault="00B1619A" w:rsidP="00B1619A">
      <w:pPr>
        <w:widowControl w:val="0"/>
        <w:shd w:val="clear" w:color="auto" w:fill="FFFFFF"/>
        <w:tabs>
          <w:tab w:val="left" w:pos="0"/>
        </w:tabs>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(2) Плащанията за  поръчки, на стойност, посочена в чл. 14, ал. 5 от ЗОП, и за които няма сключен договор, се извършват на базата на разходно-оправдателен документ (фактура), удостоверяващ изпълнението на доставката и/или услугата по поръчката. </w:t>
      </w:r>
    </w:p>
    <w:p w:rsidR="00707FC5" w:rsidRDefault="00B1619A" w:rsidP="00707FC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(3) При подготовка и извършване на конкретно плащане</w:t>
      </w:r>
      <w:r w:rsidR="005B3D4C">
        <w:rPr>
          <w:rFonts w:ascii="Times New Roman" w:eastAsia="Times New Roman" w:hAnsi="Times New Roman" w:cs="Times New Roman"/>
          <w:sz w:val="28"/>
          <w:szCs w:val="28"/>
          <w:lang w:eastAsia="bg-BG"/>
        </w:rPr>
        <w:t xml:space="preserve">, </w:t>
      </w:r>
      <w:r w:rsidR="005B3D4C" w:rsidRPr="006B2963">
        <w:rPr>
          <w:rFonts w:ascii="Times New Roman" w:eastAsia="Times New Roman" w:hAnsi="Times New Roman" w:cs="Times New Roman"/>
          <w:sz w:val="28"/>
          <w:szCs w:val="28"/>
          <w:lang w:eastAsia="bg-BG"/>
        </w:rPr>
        <w:t>определеният служител</w:t>
      </w:r>
      <w:r w:rsidRPr="006B2963">
        <w:rPr>
          <w:rFonts w:ascii="Times New Roman" w:eastAsia="Times New Roman" w:hAnsi="Times New Roman" w:cs="Times New Roman"/>
          <w:sz w:val="28"/>
          <w:szCs w:val="28"/>
          <w:lang w:eastAsia="bg-BG"/>
        </w:rPr>
        <w:t xml:space="preserve"> </w:t>
      </w:r>
      <w:r w:rsidR="005B0D9A" w:rsidRPr="006B2963">
        <w:rPr>
          <w:rFonts w:ascii="Times New Roman" w:eastAsia="Times New Roman" w:hAnsi="Times New Roman" w:cs="Times New Roman"/>
          <w:sz w:val="28"/>
          <w:szCs w:val="28"/>
          <w:lang w:eastAsia="bg-BG"/>
        </w:rPr>
        <w:t>отговорен за изпълнението на договора</w:t>
      </w:r>
      <w:r w:rsidR="006B2963">
        <w:rPr>
          <w:rFonts w:ascii="Times New Roman" w:eastAsia="Times New Roman" w:hAnsi="Times New Roman" w:cs="Times New Roman"/>
          <w:sz w:val="28"/>
          <w:szCs w:val="28"/>
          <w:lang w:eastAsia="bg-BG"/>
        </w:rPr>
        <w:t>,</w:t>
      </w:r>
      <w:r w:rsidR="005B0D9A">
        <w:rPr>
          <w:rFonts w:ascii="Times New Roman" w:eastAsia="Times New Roman" w:hAnsi="Times New Roman" w:cs="Times New Roman"/>
          <w:i/>
          <w:sz w:val="28"/>
          <w:szCs w:val="28"/>
          <w:lang w:eastAsia="bg-BG"/>
        </w:rPr>
        <w:t xml:space="preserve"> </w:t>
      </w:r>
      <w:r w:rsidRPr="00B1619A">
        <w:rPr>
          <w:rFonts w:ascii="Times New Roman" w:eastAsia="Times New Roman" w:hAnsi="Times New Roman" w:cs="Times New Roman"/>
          <w:sz w:val="28"/>
          <w:szCs w:val="28"/>
          <w:lang w:eastAsia="bg-BG"/>
        </w:rPr>
        <w:t>е не</w:t>
      </w:r>
      <w:r w:rsidR="00707FC5">
        <w:rPr>
          <w:rFonts w:ascii="Times New Roman" w:eastAsia="Times New Roman" w:hAnsi="Times New Roman" w:cs="Times New Roman"/>
          <w:sz w:val="28"/>
          <w:szCs w:val="28"/>
          <w:lang w:eastAsia="bg-BG"/>
        </w:rPr>
        <w:t>обходимо да спазва следния ред:</w:t>
      </w:r>
    </w:p>
    <w:p w:rsidR="00B1619A" w:rsidRPr="00B1619A" w:rsidRDefault="00707FC5" w:rsidP="00707FC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1. </w:t>
      </w:r>
      <w:r w:rsidR="00B1619A" w:rsidRPr="00B1619A">
        <w:rPr>
          <w:rFonts w:ascii="Times New Roman" w:eastAsia="Times New Roman" w:hAnsi="Times New Roman" w:cs="Times New Roman"/>
          <w:sz w:val="28"/>
          <w:szCs w:val="28"/>
          <w:lang w:eastAsia="bg-BG"/>
        </w:rPr>
        <w:t xml:space="preserve">сверява позициите от фактурата (видове, количества, дейности, цени и т.н), получения конкретно приемателно-предавателен протокол или друг документ и посочените в договора или офертата цени (единични, общи), както и условията за плащане. </w:t>
      </w:r>
    </w:p>
    <w:p w:rsidR="00B1619A" w:rsidRDefault="00707FC5" w:rsidP="00707FC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2.</w:t>
      </w:r>
      <w:r w:rsidR="00B1619A" w:rsidRPr="00B1619A">
        <w:rPr>
          <w:rFonts w:ascii="Times New Roman" w:eastAsia="Times New Roman" w:hAnsi="Times New Roman" w:cs="Times New Roman"/>
          <w:sz w:val="28"/>
          <w:szCs w:val="28"/>
          <w:lang w:eastAsia="bg-BG"/>
        </w:rPr>
        <w:t xml:space="preserve"> при съответствие между фактура, приемателно-предавателен протокол и договора или офертата, проверяващият се подписва на фактурата. При установяване на несъответствие, документите се връщат на изпълнителя за отстраняване на недостатъците.</w:t>
      </w:r>
    </w:p>
    <w:p w:rsidR="00B1619A" w:rsidRPr="00B1619A" w:rsidRDefault="00707FC5" w:rsidP="00707FC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3.</w:t>
      </w:r>
      <w:r w:rsidR="00B1619A" w:rsidRPr="005B0D9A">
        <w:rPr>
          <w:rFonts w:ascii="Times New Roman" w:eastAsia="Times New Roman" w:hAnsi="Times New Roman" w:cs="Times New Roman"/>
          <w:sz w:val="28"/>
          <w:szCs w:val="28"/>
          <w:lang w:eastAsia="bg-BG"/>
        </w:rPr>
        <w:t>след извършване на проверката</w:t>
      </w:r>
      <w:r w:rsidR="006F3773" w:rsidRPr="005B0D9A">
        <w:rPr>
          <w:rFonts w:ascii="Times New Roman" w:eastAsia="Times New Roman" w:hAnsi="Times New Roman" w:cs="Times New Roman"/>
          <w:sz w:val="28"/>
          <w:szCs w:val="28"/>
          <w:lang w:eastAsia="bg-BG"/>
        </w:rPr>
        <w:t>,</w:t>
      </w:r>
      <w:r w:rsidR="00B1619A" w:rsidRPr="00B1619A">
        <w:rPr>
          <w:rFonts w:ascii="Times New Roman" w:eastAsia="Times New Roman" w:hAnsi="Times New Roman" w:cs="Times New Roman"/>
          <w:sz w:val="28"/>
          <w:szCs w:val="28"/>
          <w:lang w:eastAsia="bg-BG"/>
        </w:rPr>
        <w:t xml:space="preserve"> представя фактурата и другите отчетни документи в дирекция „Финанси“ за извършване на плащането.</w:t>
      </w:r>
    </w:p>
    <w:p w:rsidR="00B1619A" w:rsidRPr="00707FC5" w:rsidRDefault="00B1619A" w:rsidP="00707FC5">
      <w:pPr>
        <w:pStyle w:val="ListParagraph"/>
        <w:widowControl w:val="0"/>
        <w:numPr>
          <w:ilvl w:val="0"/>
          <w:numId w:val="13"/>
        </w:numPr>
        <w:tabs>
          <w:tab w:val="left" w:pos="0"/>
        </w:tabs>
        <w:autoSpaceDE w:val="0"/>
        <w:autoSpaceDN w:val="0"/>
        <w:adjustRightInd w:val="0"/>
        <w:spacing w:after="0" w:line="240" w:lineRule="auto"/>
        <w:ind w:left="0" w:firstLine="1092"/>
        <w:jc w:val="both"/>
        <w:rPr>
          <w:rFonts w:ascii="Times New Roman" w:eastAsia="Times New Roman" w:hAnsi="Times New Roman" w:cs="Times New Roman"/>
          <w:sz w:val="28"/>
          <w:szCs w:val="28"/>
          <w:lang w:eastAsia="bg-BG"/>
        </w:rPr>
      </w:pPr>
      <w:r w:rsidRPr="00707FC5">
        <w:rPr>
          <w:rFonts w:ascii="Times New Roman" w:eastAsia="Times New Roman" w:hAnsi="Times New Roman" w:cs="Times New Roman"/>
          <w:sz w:val="28"/>
          <w:szCs w:val="28"/>
          <w:lang w:eastAsia="bg-BG"/>
        </w:rPr>
        <w:t>дирекция „Финанси”</w:t>
      </w:r>
      <w:r w:rsidR="005B0D9A" w:rsidRPr="00707FC5">
        <w:rPr>
          <w:rFonts w:ascii="Times New Roman" w:eastAsia="Times New Roman" w:hAnsi="Times New Roman" w:cs="Times New Roman"/>
          <w:sz w:val="28"/>
          <w:szCs w:val="28"/>
          <w:lang w:eastAsia="bg-BG"/>
        </w:rPr>
        <w:t xml:space="preserve"> </w:t>
      </w:r>
      <w:r w:rsidR="00543571" w:rsidRPr="00707FC5">
        <w:rPr>
          <w:rFonts w:ascii="Times New Roman" w:eastAsia="Times New Roman" w:hAnsi="Times New Roman" w:cs="Times New Roman"/>
          <w:sz w:val="28"/>
          <w:szCs w:val="28"/>
          <w:lang w:eastAsia="bg-BG"/>
        </w:rPr>
        <w:t>извършва</w:t>
      </w:r>
      <w:r w:rsidR="0064202E" w:rsidRPr="00707FC5">
        <w:rPr>
          <w:rFonts w:ascii="Times New Roman" w:eastAsia="Times New Roman" w:hAnsi="Times New Roman" w:cs="Times New Roman"/>
          <w:sz w:val="28"/>
          <w:szCs w:val="28"/>
          <w:lang w:eastAsia="bg-BG"/>
        </w:rPr>
        <w:t xml:space="preserve"> проверки за съответствие на представените документи с изискванията на Закона за счетоводството и </w:t>
      </w:r>
      <w:r w:rsidR="005B0D9A" w:rsidRPr="00707FC5">
        <w:rPr>
          <w:rFonts w:ascii="Times New Roman" w:eastAsia="Times New Roman" w:hAnsi="Times New Roman" w:cs="Times New Roman"/>
          <w:sz w:val="28"/>
          <w:szCs w:val="28"/>
          <w:lang w:eastAsia="bg-BG"/>
        </w:rPr>
        <w:t xml:space="preserve">предоставя документите по т.3 на </w:t>
      </w:r>
      <w:r w:rsidRPr="00707FC5">
        <w:rPr>
          <w:rFonts w:ascii="Times New Roman" w:eastAsia="Times New Roman" w:hAnsi="Times New Roman" w:cs="Times New Roman"/>
          <w:sz w:val="28"/>
          <w:szCs w:val="28"/>
          <w:lang w:eastAsia="bg-BG"/>
        </w:rPr>
        <w:t>сектор „Вътрешноведомствен контрол“</w:t>
      </w:r>
      <w:r w:rsidR="005B0D9A" w:rsidRPr="00707FC5">
        <w:rPr>
          <w:rFonts w:ascii="Times New Roman" w:eastAsia="Times New Roman" w:hAnsi="Times New Roman" w:cs="Times New Roman"/>
          <w:sz w:val="28"/>
          <w:szCs w:val="28"/>
          <w:lang w:eastAsia="bg-BG"/>
        </w:rPr>
        <w:t xml:space="preserve"> за осъществяване на предварителен контрол</w:t>
      </w:r>
      <w:r w:rsidR="0064202E" w:rsidRPr="00707FC5">
        <w:rPr>
          <w:rFonts w:ascii="Times New Roman" w:eastAsia="Times New Roman" w:hAnsi="Times New Roman" w:cs="Times New Roman"/>
          <w:sz w:val="28"/>
          <w:szCs w:val="28"/>
          <w:lang w:eastAsia="bg-BG"/>
        </w:rPr>
        <w:t>.</w:t>
      </w:r>
      <w:r w:rsidRPr="00707FC5">
        <w:rPr>
          <w:rFonts w:ascii="Times New Roman" w:eastAsia="Times New Roman" w:hAnsi="Times New Roman" w:cs="Times New Roman"/>
          <w:sz w:val="28"/>
          <w:szCs w:val="28"/>
          <w:lang w:eastAsia="bg-BG"/>
        </w:rPr>
        <w:t xml:space="preserve"> В случай на констатирано несъответствие,</w:t>
      </w:r>
      <w:r w:rsidR="0064202E" w:rsidRPr="00707FC5">
        <w:rPr>
          <w:rFonts w:ascii="Times New Roman" w:eastAsia="Times New Roman" w:hAnsi="Times New Roman" w:cs="Times New Roman"/>
          <w:sz w:val="28"/>
          <w:szCs w:val="28"/>
          <w:lang w:eastAsia="bg-BG"/>
        </w:rPr>
        <w:t xml:space="preserve"> финансовият контрольор връща документите на дирекция „Финанси“.</w:t>
      </w:r>
      <w:r w:rsidRPr="00707FC5">
        <w:rPr>
          <w:rFonts w:ascii="Times New Roman" w:eastAsia="Times New Roman" w:hAnsi="Times New Roman" w:cs="Times New Roman"/>
          <w:sz w:val="28"/>
          <w:szCs w:val="28"/>
          <w:lang w:eastAsia="bg-BG"/>
        </w:rPr>
        <w:t xml:space="preserve"> </w:t>
      </w:r>
    </w:p>
    <w:p w:rsidR="00B1619A" w:rsidRPr="00B1619A" w:rsidRDefault="008C4679" w:rsidP="009E7CA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8C4679">
        <w:rPr>
          <w:rFonts w:ascii="Times New Roman" w:eastAsia="Times New Roman" w:hAnsi="Times New Roman" w:cs="Times New Roman"/>
          <w:i/>
          <w:sz w:val="28"/>
          <w:szCs w:val="28"/>
          <w:lang w:eastAsia="bg-BG"/>
        </w:rPr>
        <w:t xml:space="preserve"> </w:t>
      </w:r>
      <w:r w:rsidR="009E7CAC">
        <w:rPr>
          <w:rFonts w:ascii="Times New Roman" w:eastAsia="Times New Roman" w:hAnsi="Times New Roman" w:cs="Times New Roman"/>
          <w:i/>
          <w:sz w:val="28"/>
          <w:szCs w:val="28"/>
          <w:lang w:eastAsia="bg-BG"/>
        </w:rPr>
        <w:tab/>
      </w:r>
      <w:r w:rsidR="004C7930">
        <w:rPr>
          <w:rFonts w:ascii="Times New Roman" w:eastAsia="Times New Roman" w:hAnsi="Times New Roman" w:cs="Times New Roman"/>
          <w:b/>
          <w:sz w:val="28"/>
          <w:szCs w:val="28"/>
          <w:lang w:eastAsia="bg-BG"/>
        </w:rPr>
        <w:t>Чл. 28</w:t>
      </w:r>
      <w:r w:rsidR="00B1619A" w:rsidRPr="00B1619A">
        <w:rPr>
          <w:rFonts w:ascii="Times New Roman" w:eastAsia="Times New Roman" w:hAnsi="Times New Roman" w:cs="Times New Roman"/>
          <w:b/>
          <w:sz w:val="28"/>
          <w:szCs w:val="28"/>
          <w:lang w:eastAsia="bg-BG"/>
        </w:rPr>
        <w:t>.</w:t>
      </w:r>
      <w:r w:rsidR="0064202E">
        <w:rPr>
          <w:rFonts w:ascii="Times New Roman" w:eastAsia="Times New Roman" w:hAnsi="Times New Roman" w:cs="Times New Roman"/>
          <w:sz w:val="28"/>
          <w:szCs w:val="28"/>
          <w:lang w:eastAsia="bg-BG"/>
        </w:rPr>
        <w:t xml:space="preserve"> (1) Главният</w:t>
      </w:r>
      <w:r w:rsidR="00B1619A" w:rsidRPr="00B1619A">
        <w:rPr>
          <w:rFonts w:ascii="Times New Roman" w:eastAsia="Times New Roman" w:hAnsi="Times New Roman" w:cs="Times New Roman"/>
          <w:sz w:val="28"/>
          <w:szCs w:val="28"/>
          <w:lang w:eastAsia="bg-BG"/>
        </w:rPr>
        <w:t xml:space="preserve"> счетоводител</w:t>
      </w:r>
      <w:r w:rsidR="0064202E">
        <w:rPr>
          <w:rFonts w:ascii="Times New Roman" w:eastAsia="Times New Roman" w:hAnsi="Times New Roman" w:cs="Times New Roman"/>
          <w:sz w:val="28"/>
          <w:szCs w:val="28"/>
          <w:lang w:eastAsia="bg-BG"/>
        </w:rPr>
        <w:t xml:space="preserve"> /за поделенията на УНСС отговорният или старши</w:t>
      </w:r>
      <w:r w:rsidR="00543571">
        <w:rPr>
          <w:rFonts w:ascii="Times New Roman" w:eastAsia="Times New Roman" w:hAnsi="Times New Roman" w:cs="Times New Roman"/>
          <w:sz w:val="28"/>
          <w:szCs w:val="28"/>
          <w:lang w:eastAsia="bg-BG"/>
        </w:rPr>
        <w:t xml:space="preserve"> счетоводител</w:t>
      </w:r>
      <w:r w:rsidR="0064202E">
        <w:rPr>
          <w:rFonts w:ascii="Times New Roman" w:eastAsia="Times New Roman" w:hAnsi="Times New Roman" w:cs="Times New Roman"/>
          <w:sz w:val="28"/>
          <w:szCs w:val="28"/>
          <w:lang w:eastAsia="bg-BG"/>
        </w:rPr>
        <w:t>/ е</w:t>
      </w:r>
      <w:r w:rsidR="00B1619A" w:rsidRPr="00B1619A">
        <w:rPr>
          <w:rFonts w:ascii="Times New Roman" w:eastAsia="Times New Roman" w:hAnsi="Times New Roman" w:cs="Times New Roman"/>
          <w:sz w:val="28"/>
          <w:szCs w:val="28"/>
          <w:lang w:eastAsia="bg-BG"/>
        </w:rPr>
        <w:t xml:space="preserve"> длъж</w:t>
      </w:r>
      <w:r w:rsidR="0064202E">
        <w:rPr>
          <w:rFonts w:ascii="Times New Roman" w:eastAsia="Times New Roman" w:hAnsi="Times New Roman" w:cs="Times New Roman"/>
          <w:sz w:val="28"/>
          <w:szCs w:val="28"/>
          <w:lang w:eastAsia="bg-BG"/>
        </w:rPr>
        <w:t>ен</w:t>
      </w:r>
      <w:r w:rsidR="00B1619A" w:rsidRPr="00B1619A">
        <w:rPr>
          <w:rFonts w:ascii="Times New Roman" w:eastAsia="Times New Roman" w:hAnsi="Times New Roman" w:cs="Times New Roman"/>
          <w:sz w:val="28"/>
          <w:szCs w:val="28"/>
          <w:lang w:eastAsia="bg-BG"/>
        </w:rPr>
        <w:t xml:space="preserve"> в </w:t>
      </w:r>
      <w:r w:rsidR="00B1619A" w:rsidRPr="006B2963">
        <w:rPr>
          <w:rFonts w:ascii="Times New Roman" w:eastAsia="Times New Roman" w:hAnsi="Times New Roman" w:cs="Times New Roman"/>
          <w:sz w:val="28"/>
          <w:szCs w:val="28"/>
          <w:lang w:eastAsia="bg-BG"/>
        </w:rPr>
        <w:t>тридневен срок</w:t>
      </w:r>
      <w:r w:rsidR="00B1619A" w:rsidRPr="00B1619A">
        <w:rPr>
          <w:rFonts w:ascii="Times New Roman" w:eastAsia="Times New Roman" w:hAnsi="Times New Roman" w:cs="Times New Roman"/>
          <w:sz w:val="28"/>
          <w:szCs w:val="28"/>
          <w:lang w:eastAsia="bg-BG"/>
        </w:rPr>
        <w:t xml:space="preserve"> след последното плащане </w:t>
      </w:r>
      <w:r w:rsidR="0064202E" w:rsidRPr="00B1619A">
        <w:rPr>
          <w:rFonts w:ascii="Times New Roman" w:eastAsia="Times New Roman" w:hAnsi="Times New Roman" w:cs="Times New Roman"/>
          <w:sz w:val="28"/>
          <w:szCs w:val="28"/>
          <w:lang w:eastAsia="bg-BG"/>
        </w:rPr>
        <w:t>по договорите, възложени с обществена поръчка</w:t>
      </w:r>
      <w:r w:rsidR="009E7CAC">
        <w:rPr>
          <w:rFonts w:ascii="Times New Roman" w:eastAsia="Times New Roman" w:hAnsi="Times New Roman" w:cs="Times New Roman"/>
          <w:sz w:val="28"/>
          <w:szCs w:val="28"/>
          <w:lang w:eastAsia="bg-BG"/>
        </w:rPr>
        <w:t>,</w:t>
      </w:r>
      <w:r w:rsidR="0064202E" w:rsidRPr="00B1619A">
        <w:rPr>
          <w:rFonts w:ascii="Times New Roman" w:eastAsia="Times New Roman" w:hAnsi="Times New Roman" w:cs="Times New Roman"/>
          <w:sz w:val="28"/>
          <w:szCs w:val="28"/>
          <w:lang w:eastAsia="bg-BG"/>
        </w:rPr>
        <w:t xml:space="preserve"> </w:t>
      </w:r>
      <w:r w:rsidR="0064202E">
        <w:rPr>
          <w:rFonts w:ascii="Times New Roman" w:eastAsia="Times New Roman" w:hAnsi="Times New Roman" w:cs="Times New Roman"/>
          <w:sz w:val="28"/>
          <w:szCs w:val="28"/>
          <w:lang w:eastAsia="bg-BG"/>
        </w:rPr>
        <w:t>да уведоми</w:t>
      </w:r>
      <w:r w:rsidR="00B1619A" w:rsidRPr="00B1619A">
        <w:rPr>
          <w:rFonts w:ascii="Times New Roman" w:eastAsia="Times New Roman" w:hAnsi="Times New Roman" w:cs="Times New Roman"/>
          <w:sz w:val="28"/>
          <w:szCs w:val="28"/>
          <w:lang w:eastAsia="bg-BG"/>
        </w:rPr>
        <w:t xml:space="preserve"> сектор „Обществени поръчки и търгове“ за стойността на изплатените средства, датата на последното плащане и евентуално изплатени или получени неустойки по договора;</w:t>
      </w:r>
    </w:p>
    <w:p w:rsidR="00B1619A" w:rsidRPr="00B1619A" w:rsidRDefault="00B1619A" w:rsidP="00B1619A">
      <w:pPr>
        <w:spacing w:after="0" w:line="240" w:lineRule="atLeast"/>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w:t>
      </w:r>
      <w:r w:rsidRPr="00B1619A">
        <w:rPr>
          <w:rFonts w:ascii="Times New Roman" w:eastAsia="Times New Roman" w:hAnsi="Times New Roman" w:cs="Times New Roman"/>
          <w:color w:val="000000"/>
          <w:sz w:val="28"/>
          <w:szCs w:val="28"/>
          <w:lang w:eastAsia="bg-BG"/>
        </w:rPr>
        <w:t xml:space="preserve"> </w:t>
      </w:r>
      <w:r w:rsidRPr="00B1619A">
        <w:rPr>
          <w:rFonts w:ascii="Times New Roman" w:eastAsia="Times New Roman" w:hAnsi="Times New Roman" w:cs="Times New Roman"/>
          <w:sz w:val="28"/>
          <w:szCs w:val="28"/>
          <w:lang w:eastAsia="bg-BG"/>
        </w:rPr>
        <w:t>Въз основа на уведомленията по ал. 1, сектор „Обществени поръчки и търгове”, изпраща в АОП за вписване в РОП необходимата информация за сключените, предсрочно прекратените и изпълнените договори в сроковете, посочени в ЗОП.</w:t>
      </w:r>
    </w:p>
    <w:p w:rsidR="00B1619A" w:rsidRPr="00B1619A" w:rsidRDefault="004C7930" w:rsidP="00B1619A">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b/>
          <w:sz w:val="28"/>
          <w:szCs w:val="28"/>
          <w:lang w:eastAsia="bg-BG"/>
        </w:rPr>
        <w:t>Чл. 29.</w:t>
      </w:r>
      <w:r w:rsidR="00B1619A" w:rsidRPr="00B1619A">
        <w:rPr>
          <w:rFonts w:ascii="Times New Roman" w:eastAsia="Times New Roman" w:hAnsi="Times New Roman" w:cs="Times New Roman"/>
          <w:sz w:val="28"/>
          <w:szCs w:val="28"/>
          <w:lang w:eastAsia="bg-BG"/>
        </w:rPr>
        <w:t xml:space="preserve"> (1) След изпълнение на договора и след писмено искане от страна на изпълнителя, сектор “Обществени поръчки и търгове” организира връщането на гаранцията за изпълнение на избрания изпълнител, след предварително съгласуване със структурното звено, </w:t>
      </w:r>
      <w:r w:rsidR="00B1619A" w:rsidRPr="00B1619A">
        <w:rPr>
          <w:rFonts w:ascii="Times New Roman" w:eastAsia="Times New Roman" w:hAnsi="Times New Roman" w:cs="Times New Roman"/>
          <w:sz w:val="28"/>
          <w:szCs w:val="28"/>
          <w:lang w:eastAsia="bg-BG"/>
        </w:rPr>
        <w:lastRenderedPageBreak/>
        <w:t>вносител на искането за възлагането на обществената поръчка:</w:t>
      </w:r>
    </w:p>
    <w:p w:rsidR="00B1619A" w:rsidRPr="00B1619A" w:rsidRDefault="00B1619A" w:rsidP="00B1619A">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1. в случай, че гаранцията за изпълнение е под формата на парична сума</w:t>
      </w:r>
      <w:r w:rsidR="004C56E3">
        <w:rPr>
          <w:rFonts w:ascii="Times New Roman" w:eastAsia="Times New Roman" w:hAnsi="Times New Roman" w:cs="Times New Roman"/>
          <w:sz w:val="28"/>
          <w:szCs w:val="28"/>
          <w:lang w:eastAsia="bg-BG"/>
        </w:rPr>
        <w:t>,</w:t>
      </w:r>
      <w:r w:rsidRPr="00B1619A">
        <w:rPr>
          <w:rFonts w:ascii="Times New Roman" w:eastAsia="Times New Roman" w:hAnsi="Times New Roman" w:cs="Times New Roman"/>
          <w:sz w:val="28"/>
          <w:szCs w:val="28"/>
          <w:lang w:eastAsia="bg-BG"/>
        </w:rPr>
        <w:t xml:space="preserve"> преведена по сметка в УНСС или поделения, сектор „Обществени поръчки и търгове” изпраща в дирекция „Финанси” или до съответното поделение или структурно звено със самостоятелно счетоводство, уведомително писмо придружено с копие на искането за връщане на внесената гаранция за изпълнение и резолюция от  структурното звено вносител на искането, потвърждаващо изпълнението на договора;</w:t>
      </w:r>
    </w:p>
    <w:p w:rsidR="00B1619A" w:rsidRPr="00B1619A" w:rsidRDefault="00B1619A" w:rsidP="00B1619A">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в случай, че гаранцията за изпълнение е под формата на банкова гаранция, сектор „Обществени поръчки и търгове” я освобождава след писмено искане от страна на изпълнителя и резолюция от  структурното звено вносител на искането, потвърждаващо изпълнението на договора;</w:t>
      </w:r>
    </w:p>
    <w:p w:rsidR="00B1619A" w:rsidRPr="006B2963" w:rsidRDefault="00B1619A" w:rsidP="00B1619A">
      <w:pPr>
        <w:tabs>
          <w:tab w:val="num" w:pos="3307"/>
        </w:tabs>
        <w:autoSpaceDN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(2) Заявителят, вносител на искането за възлагането на обществена поръчка, предприема необходимите действия за търсене на отговорност от изпълнителите по сключени договор за обществена поръчка, при неизпълнение на клаузи по договора, съвместно със сектор </w:t>
      </w:r>
      <w:r w:rsidRPr="006B2963">
        <w:rPr>
          <w:rFonts w:ascii="Times New Roman" w:eastAsia="Times New Roman" w:hAnsi="Times New Roman" w:cs="Times New Roman"/>
          <w:sz w:val="28"/>
          <w:szCs w:val="28"/>
          <w:lang w:eastAsia="bg-BG"/>
        </w:rPr>
        <w:t xml:space="preserve">„Правно обслужване”. </w:t>
      </w:r>
    </w:p>
    <w:p w:rsidR="00B1619A" w:rsidRPr="00B1619A" w:rsidRDefault="004C7930"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Pr>
          <w:rFonts w:ascii="Times New Roman" w:eastAsia="Times New Roman" w:hAnsi="Times New Roman" w:cs="Times New Roman"/>
          <w:b/>
          <w:sz w:val="28"/>
          <w:szCs w:val="28"/>
          <w:lang w:eastAsia="bg-BG"/>
        </w:rPr>
        <w:t>Чл. 30</w:t>
      </w:r>
      <w:r w:rsidR="00B1619A" w:rsidRPr="00B1619A">
        <w:rPr>
          <w:rFonts w:ascii="Times New Roman" w:eastAsia="Times New Roman" w:hAnsi="Times New Roman" w:cs="Times New Roman"/>
          <w:b/>
          <w:sz w:val="28"/>
          <w:szCs w:val="28"/>
          <w:lang w:eastAsia="bg-BG"/>
        </w:rPr>
        <w:t>.</w:t>
      </w:r>
      <w:r w:rsidR="00B1619A" w:rsidRPr="00B1619A">
        <w:rPr>
          <w:rFonts w:ascii="Times New Roman" w:eastAsia="Times New Roman" w:hAnsi="Times New Roman" w:cs="Times New Roman"/>
          <w:sz w:val="28"/>
          <w:szCs w:val="28"/>
          <w:lang w:eastAsia="bg-BG"/>
        </w:rPr>
        <w:t xml:space="preserve"> Веднъж годишно, но не по-</w:t>
      </w:r>
      <w:r w:rsidR="00005CAD">
        <w:rPr>
          <w:rFonts w:ascii="Times New Roman" w:eastAsia="Times New Roman" w:hAnsi="Times New Roman" w:cs="Times New Roman"/>
          <w:sz w:val="28"/>
          <w:szCs w:val="28"/>
          <w:lang w:eastAsia="bg-BG"/>
        </w:rPr>
        <w:t>късно от</w:t>
      </w:r>
      <w:r w:rsidR="005A243C">
        <w:rPr>
          <w:rFonts w:ascii="Times New Roman" w:eastAsia="Times New Roman" w:hAnsi="Times New Roman" w:cs="Times New Roman"/>
          <w:sz w:val="28"/>
          <w:szCs w:val="28"/>
          <w:lang w:eastAsia="bg-BG"/>
        </w:rPr>
        <w:t xml:space="preserve"> 31март</w:t>
      </w:r>
      <w:r w:rsidR="00005CAD">
        <w:rPr>
          <w:rFonts w:ascii="Times New Roman" w:eastAsia="Times New Roman" w:hAnsi="Times New Roman" w:cs="Times New Roman"/>
          <w:sz w:val="28"/>
          <w:szCs w:val="28"/>
          <w:lang w:eastAsia="bg-BG"/>
        </w:rPr>
        <w:t>, директорът</w:t>
      </w:r>
      <w:r w:rsidR="00B1619A" w:rsidRPr="00B1619A">
        <w:rPr>
          <w:rFonts w:ascii="Times New Roman" w:eastAsia="Times New Roman" w:hAnsi="Times New Roman" w:cs="Times New Roman"/>
          <w:sz w:val="28"/>
          <w:szCs w:val="28"/>
          <w:lang w:eastAsia="bg-BG"/>
        </w:rPr>
        <w:t xml:space="preserve"> на дирекция „Правно обслужване и обществени поръчки“ внася годишен доклад за проведените процедури и възложените поръчки през предходната календарна година, в Ректорския съвет на УНСС, в който се съдържа най-малко следната информация:</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 xml:space="preserve">1. брой възложени обществени поръчки </w:t>
      </w:r>
      <w:r w:rsidR="0064202E">
        <w:rPr>
          <w:rFonts w:ascii="Times New Roman" w:eastAsia="Times New Roman" w:hAnsi="Times New Roman" w:cs="Times New Roman"/>
          <w:sz w:val="28"/>
          <w:szCs w:val="28"/>
          <w:lang w:eastAsia="bg-BG"/>
        </w:rPr>
        <w:t xml:space="preserve">и стойност </w:t>
      </w:r>
      <w:r w:rsidRPr="00B1619A">
        <w:rPr>
          <w:rFonts w:ascii="Times New Roman" w:eastAsia="Times New Roman" w:hAnsi="Times New Roman" w:cs="Times New Roman"/>
          <w:sz w:val="28"/>
          <w:szCs w:val="28"/>
          <w:lang w:eastAsia="bg-BG"/>
        </w:rPr>
        <w:t xml:space="preserve">по вид на процедурата (в т.ч. обществени поръчки по чл. 14, ал. 4 </w:t>
      </w:r>
      <w:r w:rsidR="00F92D5A">
        <w:rPr>
          <w:rFonts w:ascii="Times New Roman" w:eastAsia="Times New Roman" w:hAnsi="Times New Roman" w:cs="Times New Roman"/>
          <w:sz w:val="28"/>
          <w:szCs w:val="28"/>
          <w:lang w:eastAsia="bg-BG"/>
        </w:rPr>
        <w:t xml:space="preserve">и 5 </w:t>
      </w:r>
      <w:r w:rsidRPr="00B1619A">
        <w:rPr>
          <w:rFonts w:ascii="Times New Roman" w:eastAsia="Times New Roman" w:hAnsi="Times New Roman" w:cs="Times New Roman"/>
          <w:sz w:val="28"/>
          <w:szCs w:val="28"/>
          <w:lang w:eastAsia="bg-BG"/>
        </w:rPr>
        <w:t>от ЗОП);</w:t>
      </w:r>
    </w:p>
    <w:p w:rsidR="00B1619A" w:rsidRPr="00B1619A" w:rsidRDefault="00B1619A" w:rsidP="00B1619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B1619A">
        <w:rPr>
          <w:rFonts w:ascii="Times New Roman" w:eastAsia="Times New Roman" w:hAnsi="Times New Roman" w:cs="Times New Roman"/>
          <w:sz w:val="28"/>
          <w:szCs w:val="28"/>
          <w:lang w:eastAsia="bg-BG"/>
        </w:rPr>
        <w:t>2. общата стойност на възложени</w:t>
      </w:r>
      <w:r w:rsidR="0064202E">
        <w:rPr>
          <w:rFonts w:ascii="Times New Roman" w:eastAsia="Times New Roman" w:hAnsi="Times New Roman" w:cs="Times New Roman"/>
          <w:sz w:val="28"/>
          <w:szCs w:val="28"/>
          <w:lang w:eastAsia="bg-BG"/>
        </w:rPr>
        <w:t xml:space="preserve">те обществени поръчки </w:t>
      </w:r>
      <w:r w:rsidRPr="00B1619A">
        <w:rPr>
          <w:rFonts w:ascii="Times New Roman" w:eastAsia="Times New Roman" w:hAnsi="Times New Roman" w:cs="Times New Roman"/>
          <w:sz w:val="28"/>
          <w:szCs w:val="28"/>
          <w:lang w:eastAsia="bg-BG"/>
        </w:rPr>
        <w:t>(в т.ч. обществени поръчки по чл. 14, ал. 4</w:t>
      </w:r>
      <w:r w:rsidR="00F92D5A">
        <w:rPr>
          <w:rFonts w:ascii="Times New Roman" w:eastAsia="Times New Roman" w:hAnsi="Times New Roman" w:cs="Times New Roman"/>
          <w:sz w:val="28"/>
          <w:szCs w:val="28"/>
          <w:lang w:eastAsia="bg-BG"/>
        </w:rPr>
        <w:t xml:space="preserve"> и 5</w:t>
      </w:r>
      <w:r w:rsidRPr="00B1619A">
        <w:rPr>
          <w:rFonts w:ascii="Times New Roman" w:eastAsia="Times New Roman" w:hAnsi="Times New Roman" w:cs="Times New Roman"/>
          <w:sz w:val="28"/>
          <w:szCs w:val="28"/>
          <w:lang w:eastAsia="bg-BG"/>
        </w:rPr>
        <w:t xml:space="preserve"> от ЗОП);</w:t>
      </w:r>
    </w:p>
    <w:p w:rsidR="00B1619A" w:rsidRPr="00B1619A" w:rsidRDefault="00B1619A" w:rsidP="00B1619A">
      <w:pPr>
        <w:widowControl w:val="0"/>
        <w:autoSpaceDE w:val="0"/>
        <w:autoSpaceDN w:val="0"/>
        <w:adjustRightInd w:val="0"/>
        <w:spacing w:after="0" w:line="240" w:lineRule="auto"/>
        <w:ind w:left="708"/>
        <w:jc w:val="center"/>
        <w:rPr>
          <w:rFonts w:ascii="Times New Roman" w:eastAsia="Times New Roman" w:hAnsi="Times New Roman" w:cs="Times New Roman"/>
          <w:b/>
          <w:bCs/>
          <w:sz w:val="28"/>
          <w:szCs w:val="28"/>
          <w:highlight w:val="yellow"/>
          <w:lang w:eastAsia="bg-BG"/>
        </w:rPr>
      </w:pPr>
    </w:p>
    <w:p w:rsidR="00DE6FBE" w:rsidRDefault="00DE6FBE" w:rsidP="003655AB">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i/>
          <w:sz w:val="28"/>
          <w:szCs w:val="28"/>
          <w:lang w:eastAsia="bg-BG"/>
        </w:rPr>
      </w:pPr>
    </w:p>
    <w:p w:rsidR="009B5C20" w:rsidRPr="009B5C20" w:rsidRDefault="009B5C20" w:rsidP="009B5C20">
      <w:pPr>
        <w:widowControl w:val="0"/>
        <w:autoSpaceDE w:val="0"/>
        <w:autoSpaceDN w:val="0"/>
        <w:adjustRightInd w:val="0"/>
        <w:spacing w:after="0" w:line="240" w:lineRule="auto"/>
        <w:ind w:left="708"/>
        <w:jc w:val="center"/>
        <w:rPr>
          <w:rFonts w:ascii="Times New Roman" w:eastAsia="Times New Roman" w:hAnsi="Times New Roman" w:cs="Times New Roman"/>
          <w:b/>
          <w:bCs/>
          <w:sz w:val="28"/>
          <w:szCs w:val="28"/>
          <w:lang w:eastAsia="bg-BG"/>
        </w:rPr>
      </w:pPr>
      <w:r w:rsidRPr="009B5C20">
        <w:rPr>
          <w:rFonts w:ascii="Times New Roman" w:eastAsia="Times New Roman" w:hAnsi="Times New Roman" w:cs="Times New Roman"/>
          <w:b/>
          <w:bCs/>
          <w:sz w:val="28"/>
          <w:szCs w:val="28"/>
          <w:lang w:eastAsia="bg-BG"/>
        </w:rPr>
        <w:t xml:space="preserve">Раздел </w:t>
      </w:r>
      <w:r w:rsidRPr="009B5C20">
        <w:rPr>
          <w:rFonts w:ascii="Times New Roman" w:eastAsia="Times New Roman" w:hAnsi="Times New Roman" w:cs="Times New Roman"/>
          <w:b/>
          <w:bCs/>
          <w:sz w:val="28"/>
          <w:szCs w:val="28"/>
          <w:lang w:val="en-US" w:eastAsia="bg-BG"/>
        </w:rPr>
        <w:t>I</w:t>
      </w:r>
      <w:r w:rsidRPr="009B5C20">
        <w:rPr>
          <w:rFonts w:ascii="Times New Roman" w:eastAsia="Times New Roman" w:hAnsi="Times New Roman" w:cs="Times New Roman"/>
          <w:b/>
          <w:bCs/>
          <w:sz w:val="28"/>
          <w:szCs w:val="28"/>
          <w:lang w:eastAsia="bg-BG"/>
        </w:rPr>
        <w:t>Х</w:t>
      </w:r>
    </w:p>
    <w:p w:rsidR="009B5C20" w:rsidRPr="009B5C20" w:rsidRDefault="009B5C20" w:rsidP="009B5C20">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bg-BG"/>
        </w:rPr>
      </w:pPr>
      <w:r w:rsidRPr="009B5C20">
        <w:rPr>
          <w:rFonts w:ascii="Times New Roman" w:eastAsia="Times New Roman" w:hAnsi="Times New Roman" w:cs="Times New Roman"/>
          <w:b/>
          <w:bCs/>
          <w:sz w:val="28"/>
          <w:szCs w:val="28"/>
          <w:lang w:eastAsia="bg-BG"/>
        </w:rPr>
        <w:t>Ред за уведомяване на Агенцията за обществени поръчки (АОП). Изпращане на информация  до АОП</w:t>
      </w:r>
    </w:p>
    <w:p w:rsidR="009B5C20" w:rsidRPr="009B5C20" w:rsidRDefault="009B5C20" w:rsidP="009B5C20">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bg-BG"/>
        </w:rPr>
      </w:pPr>
    </w:p>
    <w:p w:rsidR="009B5C20" w:rsidRPr="009B5C20" w:rsidRDefault="004C7930" w:rsidP="009B5C2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bg-BG"/>
        </w:rPr>
      </w:pPr>
      <w:r w:rsidRPr="004C7930">
        <w:rPr>
          <w:rFonts w:ascii="Times New Roman" w:eastAsia="Times New Roman" w:hAnsi="Times New Roman" w:cs="Times New Roman"/>
          <w:b/>
          <w:sz w:val="28"/>
          <w:szCs w:val="28"/>
          <w:lang w:eastAsia="bg-BG"/>
        </w:rPr>
        <w:t>Чл. 31</w:t>
      </w:r>
      <w:r w:rsidR="009B5C20" w:rsidRPr="004C7930">
        <w:rPr>
          <w:rFonts w:ascii="Times New Roman" w:eastAsia="Times New Roman" w:hAnsi="Times New Roman" w:cs="Times New Roman"/>
          <w:b/>
          <w:sz w:val="28"/>
          <w:szCs w:val="28"/>
          <w:lang w:eastAsia="bg-BG"/>
        </w:rPr>
        <w:t>.</w:t>
      </w:r>
      <w:r w:rsidR="009B5C20" w:rsidRPr="009B5C20">
        <w:rPr>
          <w:rFonts w:ascii="Times New Roman" w:eastAsia="Times New Roman" w:hAnsi="Times New Roman" w:cs="Times New Roman"/>
          <w:sz w:val="28"/>
          <w:szCs w:val="28"/>
          <w:lang w:eastAsia="bg-BG"/>
        </w:rPr>
        <w:t xml:space="preserve"> (1) Сектор „Обществени поръчки и търгове” изготвя  и изпраща обобщена информация по образец, утвърден от изпълнителния директор на АОП</w:t>
      </w:r>
      <w:r w:rsidR="009B5C20" w:rsidRPr="009B5C20">
        <w:rPr>
          <w:rFonts w:ascii="Times New Roman" w:eastAsia="Times New Roman" w:hAnsi="Times New Roman" w:cs="Times New Roman"/>
          <w:sz w:val="28"/>
          <w:szCs w:val="28"/>
          <w:lang w:val="x-none" w:eastAsia="bg-BG"/>
        </w:rPr>
        <w:t xml:space="preserve"> за </w:t>
      </w:r>
      <w:r w:rsidR="009B5C20" w:rsidRPr="009B5C20">
        <w:rPr>
          <w:rFonts w:ascii="Times New Roman" w:eastAsia="Times New Roman" w:hAnsi="Times New Roman" w:cs="Times New Roman"/>
          <w:sz w:val="28"/>
          <w:szCs w:val="28"/>
          <w:lang w:eastAsia="bg-BG"/>
        </w:rPr>
        <w:t>всички обществени поръчки реализирани при условията на чл. 14 ал. 4 и ал. 5 от ЗОП, през предходната календарна година и ги предоставя на възложителя за подпис. Информацията се изпраща до  АОП най-късно до 31 март на текущата година.</w:t>
      </w:r>
    </w:p>
    <w:p w:rsidR="009B5C20" w:rsidRPr="00AE6B95" w:rsidRDefault="009B5C20" w:rsidP="009B5C20">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bg-BG"/>
        </w:rPr>
      </w:pPr>
      <w:r w:rsidRPr="009B5C20">
        <w:rPr>
          <w:rFonts w:ascii="Times New Roman" w:eastAsia="Times New Roman" w:hAnsi="Times New Roman" w:cs="Times New Roman"/>
          <w:sz w:val="28"/>
          <w:szCs w:val="28"/>
          <w:lang w:eastAsia="bg-BG"/>
        </w:rPr>
        <w:t xml:space="preserve">(2) </w:t>
      </w:r>
      <w:r w:rsidRPr="009B5C20">
        <w:rPr>
          <w:rFonts w:ascii="Times New Roman" w:eastAsia="Times New Roman" w:hAnsi="Times New Roman" w:cs="Times New Roman"/>
          <w:color w:val="000000"/>
          <w:sz w:val="28"/>
          <w:szCs w:val="28"/>
          <w:lang w:eastAsia="bg-BG"/>
        </w:rPr>
        <w:t xml:space="preserve">Информацията по ал. 1 се изготвя на базата на </w:t>
      </w:r>
      <w:r w:rsidR="00AE6B95">
        <w:rPr>
          <w:rFonts w:ascii="Times New Roman" w:eastAsia="Times New Roman" w:hAnsi="Times New Roman" w:cs="Times New Roman"/>
          <w:color w:val="000000"/>
          <w:sz w:val="28"/>
          <w:szCs w:val="28"/>
          <w:lang w:eastAsia="bg-BG"/>
        </w:rPr>
        <w:t xml:space="preserve">справки, </w:t>
      </w:r>
      <w:r w:rsidRPr="009B5C20">
        <w:rPr>
          <w:rFonts w:ascii="Times New Roman" w:eastAsia="Times New Roman" w:hAnsi="Times New Roman" w:cs="Times New Roman"/>
          <w:color w:val="000000"/>
          <w:sz w:val="28"/>
          <w:szCs w:val="28"/>
          <w:lang w:eastAsia="bg-BG"/>
        </w:rPr>
        <w:t xml:space="preserve">получени от </w:t>
      </w:r>
      <w:r w:rsidR="007617FE">
        <w:rPr>
          <w:rFonts w:ascii="Times New Roman" w:eastAsia="Times New Roman" w:hAnsi="Times New Roman" w:cs="Times New Roman"/>
          <w:color w:val="000000"/>
          <w:sz w:val="28"/>
          <w:szCs w:val="28"/>
          <w:lang w:eastAsia="bg-BG"/>
        </w:rPr>
        <w:t xml:space="preserve">дирекция „Финанси“ и </w:t>
      </w:r>
      <w:r w:rsidRPr="00AE6B95">
        <w:rPr>
          <w:rFonts w:ascii="Times New Roman" w:eastAsia="Times New Roman" w:hAnsi="Times New Roman" w:cs="Times New Roman"/>
          <w:color w:val="000000"/>
          <w:sz w:val="28"/>
          <w:szCs w:val="28"/>
          <w:lang w:eastAsia="bg-BG"/>
        </w:rPr>
        <w:t>поделения</w:t>
      </w:r>
      <w:r w:rsidR="007617FE" w:rsidRPr="00AE6B95">
        <w:rPr>
          <w:rFonts w:ascii="Times New Roman" w:eastAsia="Times New Roman" w:hAnsi="Times New Roman" w:cs="Times New Roman"/>
          <w:color w:val="000000"/>
          <w:sz w:val="28"/>
          <w:szCs w:val="28"/>
          <w:lang w:eastAsia="bg-BG"/>
        </w:rPr>
        <w:t xml:space="preserve">та </w:t>
      </w:r>
      <w:r w:rsidR="00AE6B95" w:rsidRPr="00AE6B95">
        <w:rPr>
          <w:rFonts w:ascii="Times New Roman" w:eastAsia="Times New Roman" w:hAnsi="Times New Roman" w:cs="Times New Roman"/>
          <w:color w:val="000000"/>
          <w:sz w:val="28"/>
          <w:szCs w:val="28"/>
          <w:lang w:eastAsia="bg-BG"/>
        </w:rPr>
        <w:t xml:space="preserve">или структурни звена </w:t>
      </w:r>
      <w:r w:rsidR="00AE6B95">
        <w:rPr>
          <w:rFonts w:ascii="Times New Roman" w:eastAsia="Times New Roman" w:hAnsi="Times New Roman" w:cs="Times New Roman"/>
          <w:color w:val="000000"/>
          <w:sz w:val="28"/>
          <w:szCs w:val="28"/>
          <w:lang w:eastAsia="bg-BG"/>
        </w:rPr>
        <w:t xml:space="preserve">на УНСС </w:t>
      </w:r>
      <w:r w:rsidR="00AE6B95" w:rsidRPr="00AE6B95">
        <w:rPr>
          <w:rFonts w:ascii="Times New Roman" w:eastAsia="Times New Roman" w:hAnsi="Times New Roman" w:cs="Times New Roman"/>
          <w:color w:val="000000"/>
          <w:sz w:val="28"/>
          <w:szCs w:val="28"/>
          <w:lang w:eastAsia="bg-BG"/>
        </w:rPr>
        <w:t>със самостоятелно счетоводство</w:t>
      </w:r>
      <w:r w:rsidR="00AE6B95">
        <w:rPr>
          <w:rFonts w:ascii="Times New Roman" w:eastAsia="Times New Roman" w:hAnsi="Times New Roman" w:cs="Times New Roman"/>
          <w:color w:val="000000"/>
          <w:sz w:val="28"/>
          <w:szCs w:val="28"/>
          <w:lang w:eastAsia="bg-BG"/>
        </w:rPr>
        <w:t>,</w:t>
      </w:r>
      <w:r w:rsidR="00AE6B95" w:rsidRPr="00AE6B95">
        <w:rPr>
          <w:rFonts w:ascii="Times New Roman" w:eastAsia="Times New Roman" w:hAnsi="Times New Roman" w:cs="Times New Roman"/>
          <w:color w:val="000000"/>
          <w:sz w:val="28"/>
          <w:szCs w:val="28"/>
          <w:lang w:eastAsia="bg-BG"/>
        </w:rPr>
        <w:t xml:space="preserve"> </w:t>
      </w:r>
      <w:r w:rsidRPr="009B5C20">
        <w:rPr>
          <w:rFonts w:ascii="Times New Roman" w:eastAsia="Times New Roman" w:hAnsi="Times New Roman" w:cs="Times New Roman"/>
          <w:color w:val="000000"/>
          <w:sz w:val="28"/>
          <w:szCs w:val="28"/>
          <w:lang w:eastAsia="bg-BG"/>
        </w:rPr>
        <w:t xml:space="preserve">които се представят в сектор „Обществени поръчки и търгове” най-късно до </w:t>
      </w:r>
      <w:r w:rsidRPr="00AE6B95">
        <w:rPr>
          <w:rFonts w:ascii="Times New Roman" w:eastAsia="Times New Roman" w:hAnsi="Times New Roman" w:cs="Times New Roman"/>
          <w:color w:val="000000"/>
          <w:sz w:val="28"/>
          <w:szCs w:val="28"/>
          <w:lang w:eastAsia="bg-BG"/>
        </w:rPr>
        <w:t>20 март</w:t>
      </w:r>
      <w:r w:rsidR="00F92D5A" w:rsidRPr="00AE6B95">
        <w:rPr>
          <w:rFonts w:ascii="Times New Roman" w:eastAsia="Times New Roman" w:hAnsi="Times New Roman" w:cs="Times New Roman"/>
          <w:color w:val="000000"/>
          <w:sz w:val="28"/>
          <w:szCs w:val="28"/>
          <w:lang w:eastAsia="bg-BG"/>
        </w:rPr>
        <w:t xml:space="preserve"> на текущата година.</w:t>
      </w:r>
    </w:p>
    <w:p w:rsidR="009B5C20" w:rsidRPr="009B5C20" w:rsidRDefault="009B5C20" w:rsidP="009B5C2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val="ru-RU" w:eastAsia="bg-BG"/>
        </w:rPr>
      </w:pPr>
      <w:r w:rsidRPr="009B5C20">
        <w:rPr>
          <w:rFonts w:ascii="Times New Roman" w:eastAsia="Times New Roman" w:hAnsi="Times New Roman" w:cs="Times New Roman"/>
          <w:sz w:val="28"/>
          <w:szCs w:val="28"/>
          <w:lang w:eastAsia="bg-BG"/>
        </w:rPr>
        <w:t xml:space="preserve">(3) Сектор „Обществени поръчки и търгове” изготвя и организира </w:t>
      </w:r>
      <w:r w:rsidRPr="009B5C20">
        <w:rPr>
          <w:rFonts w:ascii="Times New Roman" w:eastAsia="Times New Roman" w:hAnsi="Times New Roman" w:cs="Times New Roman"/>
          <w:sz w:val="28"/>
          <w:szCs w:val="28"/>
          <w:lang w:eastAsia="bg-BG"/>
        </w:rPr>
        <w:lastRenderedPageBreak/>
        <w:t>изпращането до АОП на всяка информация, изисквана от ЗОП и свързаните с него подзаконови нормативни актове, в т.ч. допълнително изискана от агенцията информация.</w:t>
      </w:r>
    </w:p>
    <w:p w:rsidR="009B5C20" w:rsidRPr="009B5C20" w:rsidRDefault="009B5C20" w:rsidP="009B5C20">
      <w:pPr>
        <w:widowControl w:val="0"/>
        <w:autoSpaceDE w:val="0"/>
        <w:autoSpaceDN w:val="0"/>
        <w:adjustRightInd w:val="0"/>
        <w:spacing w:after="0" w:line="240" w:lineRule="auto"/>
        <w:ind w:left="708"/>
        <w:jc w:val="center"/>
        <w:rPr>
          <w:rFonts w:ascii="Times New Roman" w:eastAsia="Times New Roman" w:hAnsi="Times New Roman" w:cs="Times New Roman"/>
          <w:sz w:val="28"/>
          <w:szCs w:val="28"/>
          <w:lang w:val="ru-RU" w:eastAsia="bg-BG"/>
        </w:rPr>
      </w:pPr>
    </w:p>
    <w:p w:rsidR="00CC0B1F" w:rsidRDefault="00CC0B1F" w:rsidP="003655AB">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i/>
          <w:sz w:val="28"/>
          <w:szCs w:val="28"/>
          <w:lang w:eastAsia="bg-BG"/>
        </w:rPr>
      </w:pPr>
    </w:p>
    <w:p w:rsidR="00CC0B1F" w:rsidRDefault="00CC0B1F" w:rsidP="003655AB">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i/>
          <w:sz w:val="28"/>
          <w:szCs w:val="28"/>
          <w:lang w:eastAsia="bg-BG"/>
        </w:rPr>
      </w:pPr>
    </w:p>
    <w:p w:rsidR="00CC0B1F" w:rsidRPr="00CC0B1F" w:rsidRDefault="00CC0B1F" w:rsidP="00CC0B1F">
      <w:pPr>
        <w:widowControl w:val="0"/>
        <w:tabs>
          <w:tab w:val="left" w:pos="720"/>
        </w:tabs>
        <w:autoSpaceDE w:val="0"/>
        <w:autoSpaceDN w:val="0"/>
        <w:adjustRightInd w:val="0"/>
        <w:spacing w:after="0" w:line="240" w:lineRule="auto"/>
        <w:ind w:left="708"/>
        <w:rPr>
          <w:rFonts w:ascii="Times New Roman" w:eastAsia="Times New Roman" w:hAnsi="Times New Roman" w:cs="Times New Roman"/>
          <w:b/>
          <w:bCs/>
          <w:sz w:val="28"/>
          <w:szCs w:val="28"/>
          <w:lang w:eastAsia="bg-BG"/>
        </w:rPr>
      </w:pPr>
      <w:r w:rsidRPr="00CC0B1F">
        <w:rPr>
          <w:rFonts w:ascii="Times New Roman" w:eastAsia="Times New Roman" w:hAnsi="Times New Roman" w:cs="Times New Roman"/>
          <w:sz w:val="28"/>
          <w:szCs w:val="28"/>
          <w:lang w:val="ru-RU" w:eastAsia="bg-BG"/>
        </w:rPr>
        <w:t xml:space="preserve">   </w:t>
      </w:r>
      <w:r>
        <w:rPr>
          <w:rFonts w:ascii="Times New Roman" w:eastAsia="Times New Roman" w:hAnsi="Times New Roman" w:cs="Times New Roman"/>
          <w:sz w:val="28"/>
          <w:szCs w:val="28"/>
          <w:lang w:val="ru-RU" w:eastAsia="bg-BG"/>
        </w:rPr>
        <w:t xml:space="preserve">                                        </w:t>
      </w:r>
      <w:r w:rsidRPr="00CC0B1F">
        <w:rPr>
          <w:rFonts w:ascii="Times New Roman" w:eastAsia="Times New Roman" w:hAnsi="Times New Roman" w:cs="Times New Roman"/>
          <w:b/>
          <w:sz w:val="28"/>
          <w:szCs w:val="28"/>
          <w:lang w:eastAsia="bg-BG"/>
        </w:rPr>
        <w:t xml:space="preserve">РАЗДЕЛ </w:t>
      </w:r>
      <w:r w:rsidRPr="00CC0B1F">
        <w:rPr>
          <w:rFonts w:ascii="Times New Roman" w:eastAsia="Times New Roman" w:hAnsi="Times New Roman" w:cs="Times New Roman"/>
          <w:b/>
          <w:bCs/>
          <w:sz w:val="28"/>
          <w:szCs w:val="28"/>
          <w:lang w:eastAsia="bg-BG"/>
        </w:rPr>
        <w:t>Х</w:t>
      </w:r>
    </w:p>
    <w:p w:rsidR="00CC0B1F" w:rsidRPr="00CC0B1F" w:rsidRDefault="00CC0B1F" w:rsidP="00CC0B1F">
      <w:pPr>
        <w:widowControl w:val="0"/>
        <w:autoSpaceDE w:val="0"/>
        <w:autoSpaceDN w:val="0"/>
        <w:adjustRightInd w:val="0"/>
        <w:spacing w:after="0" w:line="240" w:lineRule="auto"/>
        <w:jc w:val="center"/>
        <w:outlineLvl w:val="5"/>
        <w:rPr>
          <w:rFonts w:ascii="Times New Roman" w:eastAsia="Times New Roman" w:hAnsi="Times New Roman" w:cs="Times New Roman"/>
          <w:b/>
          <w:bCs/>
          <w:sz w:val="28"/>
          <w:szCs w:val="28"/>
          <w:lang w:eastAsia="bg-BG"/>
        </w:rPr>
      </w:pPr>
      <w:r w:rsidRPr="00CC0B1F">
        <w:rPr>
          <w:rFonts w:ascii="Times New Roman" w:eastAsia="Times New Roman" w:hAnsi="Times New Roman" w:cs="Times New Roman"/>
          <w:b/>
          <w:bCs/>
          <w:sz w:val="28"/>
          <w:szCs w:val="28"/>
          <w:lang w:eastAsia="bg-BG"/>
        </w:rPr>
        <w:t>Обжалване</w:t>
      </w:r>
    </w:p>
    <w:p w:rsidR="00CC0B1F" w:rsidRPr="00CC0B1F" w:rsidRDefault="00CC0B1F" w:rsidP="00CC0B1F">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CC0B1F" w:rsidRPr="00CC0B1F" w:rsidRDefault="004C7930" w:rsidP="00CC0B1F">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
          <w:bCs/>
          <w:sz w:val="28"/>
          <w:szCs w:val="28"/>
          <w:lang w:eastAsia="bg-BG"/>
        </w:rPr>
      </w:pPr>
      <w:r>
        <w:rPr>
          <w:rFonts w:ascii="Times New Roman" w:eastAsia="Times New Roman" w:hAnsi="Times New Roman" w:cs="Times New Roman"/>
          <w:b/>
          <w:sz w:val="28"/>
          <w:szCs w:val="28"/>
          <w:lang w:eastAsia="bg-BG"/>
        </w:rPr>
        <w:tab/>
        <w:t>Чл. 32</w:t>
      </w:r>
      <w:r w:rsidR="00CC0B1F" w:rsidRPr="00CC0B1F">
        <w:rPr>
          <w:rFonts w:ascii="Times New Roman" w:eastAsia="Times New Roman" w:hAnsi="Times New Roman" w:cs="Times New Roman"/>
          <w:b/>
          <w:sz w:val="28"/>
          <w:szCs w:val="28"/>
          <w:lang w:eastAsia="bg-BG"/>
        </w:rPr>
        <w:t>.</w:t>
      </w:r>
      <w:r w:rsidR="00CC0B1F" w:rsidRPr="00CC0B1F">
        <w:rPr>
          <w:rFonts w:ascii="Times New Roman" w:eastAsia="Times New Roman" w:hAnsi="Times New Roman" w:cs="Times New Roman"/>
          <w:sz w:val="28"/>
          <w:szCs w:val="28"/>
          <w:lang w:eastAsia="bg-BG"/>
        </w:rPr>
        <w:t xml:space="preserve"> (1)</w:t>
      </w:r>
      <w:r w:rsidR="00CC0B1F" w:rsidRPr="00CC0B1F">
        <w:rPr>
          <w:rFonts w:ascii="Times New Roman" w:eastAsia="Times New Roman" w:hAnsi="Times New Roman" w:cs="Times New Roman"/>
          <w:b/>
          <w:bCs/>
          <w:sz w:val="28"/>
          <w:szCs w:val="28"/>
          <w:lang w:eastAsia="bg-BG"/>
        </w:rPr>
        <w:t xml:space="preserve"> </w:t>
      </w:r>
      <w:r w:rsidR="00CC0B1F" w:rsidRPr="00CC0B1F">
        <w:rPr>
          <w:rFonts w:ascii="Times New Roman" w:eastAsia="Times New Roman" w:hAnsi="Times New Roman" w:cs="Times New Roman"/>
          <w:bCs/>
          <w:sz w:val="28"/>
          <w:szCs w:val="28"/>
          <w:lang w:eastAsia="bg-BG"/>
        </w:rPr>
        <w:t>За всяка</w:t>
      </w:r>
      <w:r w:rsidR="00CC0B1F" w:rsidRPr="00CC0B1F">
        <w:rPr>
          <w:rFonts w:ascii="Times New Roman" w:eastAsia="Times New Roman" w:hAnsi="Times New Roman" w:cs="Times New Roman"/>
          <w:b/>
          <w:bCs/>
          <w:sz w:val="28"/>
          <w:szCs w:val="28"/>
          <w:lang w:eastAsia="bg-BG"/>
        </w:rPr>
        <w:t xml:space="preserve"> </w:t>
      </w:r>
      <w:r w:rsidR="00CC0B1F" w:rsidRPr="00CC0B1F">
        <w:rPr>
          <w:rFonts w:ascii="Times New Roman" w:eastAsia="Times New Roman" w:hAnsi="Times New Roman" w:cs="Times New Roman"/>
          <w:bCs/>
          <w:sz w:val="28"/>
          <w:szCs w:val="28"/>
          <w:lang w:eastAsia="bg-BG"/>
        </w:rPr>
        <w:t>получена жалба срещу решение на възложителя:</w:t>
      </w:r>
    </w:p>
    <w:p w:rsidR="00CC0B1F" w:rsidRPr="00CC0B1F" w:rsidRDefault="00CC0B1F" w:rsidP="00CC0B1F">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CC0B1F">
        <w:rPr>
          <w:rFonts w:ascii="Times New Roman" w:eastAsia="Times New Roman" w:hAnsi="Times New Roman" w:cs="Times New Roman"/>
          <w:bCs/>
          <w:sz w:val="28"/>
          <w:szCs w:val="28"/>
          <w:lang w:eastAsia="bg-BG"/>
        </w:rPr>
        <w:tab/>
        <w:t>1.</w:t>
      </w:r>
      <w:r w:rsidRPr="00CC0B1F">
        <w:rPr>
          <w:rFonts w:ascii="Times New Roman" w:eastAsia="Times New Roman" w:hAnsi="Times New Roman" w:cs="Times New Roman"/>
          <w:b/>
          <w:bCs/>
          <w:sz w:val="28"/>
          <w:szCs w:val="28"/>
          <w:lang w:eastAsia="bg-BG"/>
        </w:rPr>
        <w:t xml:space="preserve"> </w:t>
      </w:r>
      <w:r w:rsidRPr="00CC0B1F">
        <w:rPr>
          <w:rFonts w:ascii="Times New Roman" w:eastAsia="Times New Roman" w:hAnsi="Times New Roman" w:cs="Times New Roman"/>
          <w:sz w:val="28"/>
          <w:szCs w:val="28"/>
          <w:lang w:eastAsia="bg-BG"/>
        </w:rPr>
        <w:t>в случай, че жалбата е получена по факс в сектор „Обществени поръчки и търгове”, секторът незабавно уведомява възложителя и директора на дирекция „Правно обслужване и обществени поръчки” и изпраща жалбата в деловодството на УНСС за поставяне на входящ номер;</w:t>
      </w:r>
    </w:p>
    <w:p w:rsidR="00CC0B1F" w:rsidRPr="00CC0B1F" w:rsidRDefault="00CC0B1F" w:rsidP="00CC0B1F">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CC0B1F">
        <w:rPr>
          <w:rFonts w:ascii="Times New Roman" w:eastAsia="Times New Roman" w:hAnsi="Times New Roman" w:cs="Times New Roman"/>
          <w:sz w:val="28"/>
          <w:szCs w:val="28"/>
          <w:lang w:eastAsia="bg-BG"/>
        </w:rPr>
        <w:tab/>
        <w:t xml:space="preserve">2.  в случай, че жалбата е подадена в деловодството на УНСС, деловодителят поставя входящ номер на жалбата и незабавно уведомява възложителя и директора на дирекция „Правно обслужване и обществени поръчки”. </w:t>
      </w:r>
    </w:p>
    <w:p w:rsidR="00CC0B1F" w:rsidRPr="00CC0B1F" w:rsidRDefault="00CC0B1F" w:rsidP="00CC0B1F">
      <w:pPr>
        <w:widowControl w:val="0"/>
        <w:autoSpaceDE w:val="0"/>
        <w:autoSpaceDN w:val="0"/>
        <w:adjustRightInd w:val="0"/>
        <w:spacing w:after="0" w:line="240" w:lineRule="auto"/>
        <w:ind w:left="103" w:firstLine="617"/>
        <w:jc w:val="both"/>
        <w:rPr>
          <w:rFonts w:ascii="Times New Roman" w:eastAsia="Times New Roman" w:hAnsi="Times New Roman" w:cs="Times New Roman"/>
          <w:sz w:val="28"/>
          <w:szCs w:val="28"/>
          <w:lang w:eastAsia="bg-BG"/>
        </w:rPr>
      </w:pPr>
      <w:r w:rsidRPr="00CC0B1F">
        <w:rPr>
          <w:rFonts w:ascii="Times New Roman" w:eastAsia="Times New Roman" w:hAnsi="Times New Roman" w:cs="Times New Roman"/>
          <w:sz w:val="28"/>
          <w:szCs w:val="28"/>
          <w:lang w:eastAsia="bg-BG"/>
        </w:rPr>
        <w:t>(2)</w:t>
      </w:r>
      <w:r w:rsidRPr="00CC0B1F">
        <w:rPr>
          <w:rFonts w:ascii="Times New Roman" w:eastAsia="Times New Roman" w:hAnsi="Times New Roman" w:cs="Times New Roman"/>
          <w:b/>
          <w:bCs/>
          <w:sz w:val="28"/>
          <w:szCs w:val="28"/>
          <w:lang w:eastAsia="bg-BG"/>
        </w:rPr>
        <w:t xml:space="preserve"> </w:t>
      </w:r>
      <w:r w:rsidRPr="00CC0B1F">
        <w:rPr>
          <w:rFonts w:ascii="Times New Roman" w:eastAsia="Times New Roman" w:hAnsi="Times New Roman" w:cs="Times New Roman"/>
          <w:sz w:val="28"/>
          <w:szCs w:val="28"/>
          <w:lang w:eastAsia="bg-BG"/>
        </w:rPr>
        <w:t>Сектор „Обществени поръчки и търгове”, предоставя всички документи, свързани с възлагане на обжалваната обществена поръчка на сектор „Правно обслужване”,</w:t>
      </w:r>
      <w:r w:rsidRPr="00CC0B1F">
        <w:rPr>
          <w:rFonts w:ascii="Times New Roman" w:eastAsia="Times New Roman" w:hAnsi="Times New Roman" w:cs="Times New Roman"/>
          <w:b/>
          <w:sz w:val="28"/>
          <w:szCs w:val="28"/>
          <w:lang w:eastAsia="bg-BG"/>
        </w:rPr>
        <w:t xml:space="preserve"> </w:t>
      </w:r>
      <w:r w:rsidRPr="00CC0B1F">
        <w:rPr>
          <w:rFonts w:ascii="Times New Roman" w:eastAsia="Times New Roman" w:hAnsi="Times New Roman" w:cs="Times New Roman"/>
          <w:sz w:val="28"/>
          <w:szCs w:val="28"/>
          <w:lang w:eastAsia="bg-BG"/>
        </w:rPr>
        <w:t>като</w:t>
      </w:r>
      <w:r w:rsidRPr="00CC0B1F">
        <w:rPr>
          <w:rFonts w:ascii="Times New Roman" w:eastAsia="Times New Roman" w:hAnsi="Times New Roman" w:cs="Times New Roman"/>
          <w:sz w:val="28"/>
          <w:szCs w:val="28"/>
          <w:lang w:val="ru-RU" w:eastAsia="bg-BG"/>
        </w:rPr>
        <w:t xml:space="preserve"> </w:t>
      </w:r>
      <w:r w:rsidRPr="00CC0B1F">
        <w:rPr>
          <w:rFonts w:ascii="Times New Roman" w:eastAsia="Times New Roman" w:hAnsi="Times New Roman" w:cs="Times New Roman"/>
          <w:sz w:val="28"/>
          <w:szCs w:val="28"/>
          <w:lang w:eastAsia="bg-BG"/>
        </w:rPr>
        <w:t xml:space="preserve">двата сектора съвместно изготвят становище по изложените в жалбата възражения. </w:t>
      </w:r>
    </w:p>
    <w:p w:rsidR="00CC0B1F" w:rsidRPr="00CC0B1F" w:rsidRDefault="00CC0B1F" w:rsidP="00CC0B1F">
      <w:pPr>
        <w:widowControl w:val="0"/>
        <w:shd w:val="clear" w:color="auto" w:fill="FFFFFF"/>
        <w:tabs>
          <w:tab w:val="left" w:pos="720"/>
          <w:tab w:val="left" w:pos="2160"/>
        </w:tabs>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CC0B1F">
        <w:rPr>
          <w:rFonts w:ascii="Times New Roman" w:eastAsia="Times New Roman" w:hAnsi="Times New Roman" w:cs="Times New Roman"/>
          <w:sz w:val="28"/>
          <w:szCs w:val="28"/>
          <w:lang w:eastAsia="bg-BG"/>
        </w:rPr>
        <w:tab/>
      </w:r>
      <w:r w:rsidR="004C7930" w:rsidRPr="004C7930">
        <w:rPr>
          <w:rFonts w:ascii="Times New Roman" w:eastAsia="Times New Roman" w:hAnsi="Times New Roman" w:cs="Times New Roman"/>
          <w:b/>
          <w:sz w:val="28"/>
          <w:szCs w:val="28"/>
          <w:lang w:eastAsia="bg-BG"/>
        </w:rPr>
        <w:t>Чл. 33</w:t>
      </w:r>
      <w:r w:rsidRPr="004C7930">
        <w:rPr>
          <w:rFonts w:ascii="Times New Roman" w:eastAsia="Times New Roman" w:hAnsi="Times New Roman" w:cs="Times New Roman"/>
          <w:b/>
          <w:sz w:val="28"/>
          <w:szCs w:val="28"/>
          <w:lang w:eastAsia="bg-BG"/>
        </w:rPr>
        <w:t>.</w:t>
      </w:r>
      <w:r w:rsidRPr="00CC0B1F">
        <w:rPr>
          <w:rFonts w:ascii="Times New Roman" w:eastAsia="Times New Roman" w:hAnsi="Times New Roman" w:cs="Times New Roman"/>
          <w:sz w:val="28"/>
          <w:szCs w:val="28"/>
          <w:lang w:eastAsia="bg-BG"/>
        </w:rPr>
        <w:t xml:space="preserve"> Оригиналните досиета на образуваните дела, свързани с оспорване на решенията в процедури по обществени поръчки, се съхраняват в сектор „Правно обслужване”. </w:t>
      </w:r>
    </w:p>
    <w:p w:rsidR="00CC0B1F" w:rsidRPr="00CC0B1F" w:rsidRDefault="00CC0B1F" w:rsidP="00CC0B1F">
      <w:pPr>
        <w:widowControl w:val="0"/>
        <w:autoSpaceDE w:val="0"/>
        <w:autoSpaceDN w:val="0"/>
        <w:adjustRightInd w:val="0"/>
        <w:spacing w:after="0" w:line="240" w:lineRule="auto"/>
        <w:ind w:left="708"/>
        <w:rPr>
          <w:rFonts w:ascii="Times New Roman" w:eastAsia="Times New Roman" w:hAnsi="Times New Roman" w:cs="Times New Roman"/>
          <w:b/>
          <w:bCs/>
          <w:sz w:val="28"/>
          <w:szCs w:val="28"/>
          <w:lang w:val="ru-RU" w:eastAsia="bg-BG"/>
        </w:rPr>
      </w:pPr>
    </w:p>
    <w:p w:rsidR="006912D0" w:rsidRDefault="006912D0" w:rsidP="004C7930">
      <w:pPr>
        <w:spacing w:after="120" w:line="240" w:lineRule="auto"/>
        <w:jc w:val="center"/>
        <w:rPr>
          <w:rFonts w:ascii="Times New Roman CYR" w:eastAsia="Times New Roman" w:hAnsi="Times New Roman CYR" w:cs="Arial"/>
          <w:b/>
          <w:sz w:val="28"/>
          <w:szCs w:val="28"/>
        </w:rPr>
      </w:pPr>
    </w:p>
    <w:p w:rsidR="00C81B6E" w:rsidRPr="00C81B6E" w:rsidRDefault="00C81B6E" w:rsidP="004C7930">
      <w:pPr>
        <w:spacing w:after="120" w:line="240" w:lineRule="auto"/>
        <w:jc w:val="center"/>
        <w:rPr>
          <w:rFonts w:ascii="Times New Roman CYR" w:eastAsia="Times New Roman" w:hAnsi="Times New Roman CYR" w:cs="Arial"/>
          <w:b/>
          <w:sz w:val="28"/>
          <w:szCs w:val="28"/>
        </w:rPr>
      </w:pPr>
      <w:r w:rsidRPr="00C81B6E">
        <w:rPr>
          <w:rFonts w:ascii="Times New Roman CYR" w:eastAsia="Times New Roman" w:hAnsi="Times New Roman CYR" w:cs="Arial"/>
          <w:b/>
          <w:sz w:val="28"/>
          <w:szCs w:val="28"/>
        </w:rPr>
        <w:t>РАЗДЕЛ ХІ</w:t>
      </w:r>
    </w:p>
    <w:p w:rsidR="00C81B6E" w:rsidRPr="00C81B6E" w:rsidRDefault="00C81B6E" w:rsidP="004C7930">
      <w:pPr>
        <w:spacing w:after="120" w:line="240" w:lineRule="auto"/>
        <w:jc w:val="center"/>
        <w:rPr>
          <w:rFonts w:ascii="Times New Roman CYR" w:eastAsia="Times New Roman" w:hAnsi="Times New Roman CYR" w:cs="Arial"/>
          <w:b/>
          <w:sz w:val="28"/>
          <w:szCs w:val="28"/>
        </w:rPr>
      </w:pPr>
      <w:r w:rsidRPr="00C81B6E">
        <w:rPr>
          <w:rFonts w:ascii="Times New Roman CYR" w:eastAsia="Times New Roman" w:hAnsi="Times New Roman CYR" w:cs="Arial"/>
          <w:b/>
          <w:sz w:val="28"/>
          <w:szCs w:val="28"/>
        </w:rPr>
        <w:t>ФУНКЦИИ И ОТГОВОРНОСТ</w:t>
      </w:r>
    </w:p>
    <w:p w:rsidR="006F0585" w:rsidRDefault="004C7930" w:rsidP="00C81B6E">
      <w:pPr>
        <w:spacing w:after="120" w:line="240" w:lineRule="auto"/>
        <w:ind w:firstLine="708"/>
        <w:jc w:val="both"/>
        <w:rPr>
          <w:rFonts w:ascii="Times New Roman CYR" w:eastAsia="Times New Roman" w:hAnsi="Times New Roman CYR" w:cs="Arial"/>
          <w:b/>
          <w:sz w:val="28"/>
          <w:szCs w:val="28"/>
        </w:rPr>
      </w:pPr>
      <w:r>
        <w:rPr>
          <w:rFonts w:ascii="Times New Roman CYR" w:eastAsia="Times New Roman" w:hAnsi="Times New Roman CYR" w:cs="Arial"/>
          <w:b/>
          <w:sz w:val="28"/>
          <w:szCs w:val="28"/>
        </w:rPr>
        <w:t>Чл.34</w:t>
      </w:r>
      <w:r w:rsidR="006F0585" w:rsidRPr="006F0585">
        <w:rPr>
          <w:rFonts w:ascii="Times New Roman CYR" w:eastAsia="Times New Roman" w:hAnsi="Times New Roman CYR" w:cs="Arial"/>
          <w:b/>
          <w:sz w:val="28"/>
          <w:szCs w:val="28"/>
        </w:rPr>
        <w:t xml:space="preserve"> </w:t>
      </w:r>
      <w:r w:rsidR="006F0585" w:rsidRPr="004C7930">
        <w:rPr>
          <w:rFonts w:ascii="Times New Roman CYR" w:eastAsia="Times New Roman" w:hAnsi="Times New Roman CYR" w:cs="Arial"/>
          <w:b/>
          <w:sz w:val="28"/>
          <w:szCs w:val="28"/>
        </w:rPr>
        <w:t>Ректорът на УНСС</w:t>
      </w:r>
      <w:r w:rsidR="006F0585">
        <w:rPr>
          <w:rFonts w:ascii="Times New Roman CYR" w:eastAsia="Times New Roman" w:hAnsi="Times New Roman CYR" w:cs="Arial"/>
          <w:b/>
          <w:sz w:val="28"/>
          <w:szCs w:val="28"/>
        </w:rPr>
        <w:t>:</w:t>
      </w:r>
    </w:p>
    <w:p w:rsidR="006F0585" w:rsidRPr="00F35E00" w:rsidRDefault="006F0585"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(1)</w:t>
      </w:r>
      <w:r w:rsidR="00F35E00">
        <w:rPr>
          <w:rFonts w:ascii="Times New Roman CYR" w:eastAsia="Times New Roman" w:hAnsi="Times New Roman CYR" w:cs="Arial"/>
          <w:sz w:val="28"/>
          <w:szCs w:val="28"/>
        </w:rPr>
        <w:t xml:space="preserve"> утвърждава календарен план за провеждане на обществени поръчки</w:t>
      </w:r>
      <w:r w:rsidR="009F765F">
        <w:rPr>
          <w:rFonts w:ascii="Times New Roman CYR" w:eastAsia="Times New Roman" w:hAnsi="Times New Roman CYR" w:cs="Arial"/>
          <w:sz w:val="28"/>
          <w:szCs w:val="28"/>
        </w:rPr>
        <w:t>;</w:t>
      </w:r>
    </w:p>
    <w:p w:rsidR="006F0585"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lang w:val="en-US"/>
        </w:rPr>
        <w:t>(</w:t>
      </w:r>
      <w:r>
        <w:rPr>
          <w:rFonts w:ascii="Times New Roman CYR" w:eastAsia="Times New Roman" w:hAnsi="Times New Roman CYR" w:cs="Arial"/>
          <w:sz w:val="28"/>
          <w:szCs w:val="28"/>
        </w:rPr>
        <w:t>2</w:t>
      </w:r>
      <w:r w:rsidRPr="00C81B6E">
        <w:rPr>
          <w:rFonts w:ascii="Times New Roman CYR" w:eastAsia="Times New Roman" w:hAnsi="Times New Roman CYR" w:cs="Arial"/>
          <w:sz w:val="28"/>
          <w:szCs w:val="28"/>
          <w:lang w:val="en-US"/>
        </w:rPr>
        <w:t>)</w:t>
      </w:r>
      <w:r>
        <w:rPr>
          <w:rFonts w:ascii="Times New Roman CYR" w:eastAsia="Times New Roman" w:hAnsi="Times New Roman CYR" w:cs="Arial"/>
          <w:sz w:val="28"/>
          <w:szCs w:val="28"/>
        </w:rPr>
        <w:t xml:space="preserve"> одобрява доклада за откриване на обществени поръчки</w:t>
      </w:r>
      <w:r w:rsidR="009F765F">
        <w:rPr>
          <w:rFonts w:ascii="Times New Roman CYR" w:eastAsia="Times New Roman" w:hAnsi="Times New Roman CYR" w:cs="Arial"/>
          <w:sz w:val="28"/>
          <w:szCs w:val="28"/>
        </w:rPr>
        <w:t>;</w:t>
      </w:r>
    </w:p>
    <w:p w:rsidR="00F35E00" w:rsidRDefault="00F35E00" w:rsidP="00F35E00">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lang w:val="en-US"/>
        </w:rPr>
        <w:t>(</w:t>
      </w:r>
      <w:r>
        <w:rPr>
          <w:rFonts w:ascii="Times New Roman CYR" w:eastAsia="Times New Roman" w:hAnsi="Times New Roman CYR" w:cs="Arial"/>
          <w:sz w:val="28"/>
          <w:szCs w:val="28"/>
        </w:rPr>
        <w:t>3</w:t>
      </w: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 xml:space="preserve">по негова преценка, назначава като наблюдател на заседанията на Комисията за </w:t>
      </w:r>
      <w:r w:rsidR="009F765F">
        <w:rPr>
          <w:rFonts w:ascii="Times New Roman CYR" w:eastAsia="Times New Roman" w:hAnsi="Times New Roman CYR" w:cs="Arial"/>
          <w:sz w:val="28"/>
          <w:szCs w:val="28"/>
        </w:rPr>
        <w:t xml:space="preserve">провеждане на </w:t>
      </w:r>
      <w:r w:rsidR="00530929">
        <w:rPr>
          <w:rFonts w:ascii="Times New Roman CYR" w:eastAsia="Times New Roman" w:hAnsi="Times New Roman CYR" w:cs="Arial"/>
          <w:sz w:val="28"/>
          <w:szCs w:val="28"/>
        </w:rPr>
        <w:t>процедура  з</w:t>
      </w:r>
      <w:r w:rsidR="009F765F" w:rsidRPr="00530929">
        <w:rPr>
          <w:rFonts w:ascii="Times New Roman CYR" w:eastAsia="Times New Roman" w:hAnsi="Times New Roman CYR" w:cs="Arial"/>
          <w:sz w:val="28"/>
          <w:szCs w:val="28"/>
        </w:rPr>
        <w:t xml:space="preserve">а обществена поръчка, </w:t>
      </w:r>
      <w:r w:rsidRPr="009F765F">
        <w:rPr>
          <w:rFonts w:ascii="Times New Roman CYR" w:eastAsia="Times New Roman" w:hAnsi="Times New Roman CYR" w:cs="Arial"/>
          <w:sz w:val="28"/>
          <w:szCs w:val="28"/>
        </w:rPr>
        <w:t>служител от сектор „Вътрешно ведомствен контрол“;</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b/>
          <w:sz w:val="28"/>
          <w:szCs w:val="28"/>
        </w:rPr>
        <w:t xml:space="preserve">Чл.35 </w:t>
      </w:r>
      <w:r w:rsidR="00C81B6E" w:rsidRPr="00C81B6E">
        <w:rPr>
          <w:rFonts w:ascii="Times New Roman CYR" w:eastAsia="Times New Roman" w:hAnsi="Times New Roman CYR" w:cs="Arial"/>
          <w:sz w:val="28"/>
          <w:szCs w:val="28"/>
          <w:lang w:val="en-US"/>
        </w:rPr>
        <w:t>(1)</w:t>
      </w:r>
      <w:r w:rsidR="00C81B6E" w:rsidRPr="00C81B6E">
        <w:rPr>
          <w:rFonts w:ascii="Times New Roman CYR" w:eastAsia="Times New Roman" w:hAnsi="Times New Roman CYR" w:cs="Arial"/>
          <w:sz w:val="28"/>
          <w:szCs w:val="28"/>
        </w:rPr>
        <w:t xml:space="preserve"> В изпълнение на правомощията си като възложител на обществени п</w:t>
      </w:r>
      <w:r w:rsidR="008F0A25">
        <w:rPr>
          <w:rFonts w:ascii="Times New Roman CYR" w:eastAsia="Times New Roman" w:hAnsi="Times New Roman CYR" w:cs="Arial"/>
          <w:sz w:val="28"/>
          <w:szCs w:val="28"/>
        </w:rPr>
        <w:t>оръчки по смисъла на чл. 7, т. 3</w:t>
      </w:r>
      <w:r w:rsidR="00C81B6E" w:rsidRPr="00C81B6E">
        <w:rPr>
          <w:rFonts w:ascii="Times New Roman CYR" w:eastAsia="Times New Roman" w:hAnsi="Times New Roman CYR" w:cs="Arial"/>
          <w:sz w:val="28"/>
          <w:szCs w:val="28"/>
        </w:rPr>
        <w:t xml:space="preserve"> от ЗОП </w:t>
      </w:r>
      <w:r w:rsidR="00C81B6E" w:rsidRPr="004C7930">
        <w:rPr>
          <w:rFonts w:ascii="Times New Roman CYR" w:eastAsia="Times New Roman" w:hAnsi="Times New Roman CYR" w:cs="Arial"/>
          <w:b/>
          <w:sz w:val="28"/>
          <w:szCs w:val="28"/>
        </w:rPr>
        <w:t>Ректорът на УНСС</w:t>
      </w:r>
      <w:r w:rsidR="00C81B6E" w:rsidRPr="00C81B6E">
        <w:rPr>
          <w:rFonts w:ascii="Times New Roman CYR" w:eastAsia="Times New Roman" w:hAnsi="Times New Roman CYR" w:cs="Arial"/>
          <w:sz w:val="28"/>
          <w:szCs w:val="28"/>
        </w:rPr>
        <w:t xml:space="preserve"> издава заповед за определяне на негов заместник, на когото делегира правата по</w:t>
      </w:r>
      <w:r w:rsidR="007A2B96">
        <w:rPr>
          <w:rFonts w:ascii="Times New Roman CYR" w:eastAsia="Times New Roman" w:hAnsi="Times New Roman CYR" w:cs="Arial"/>
          <w:sz w:val="28"/>
          <w:szCs w:val="28"/>
        </w:rPr>
        <w:t xml:space="preserve"> организиране и</w:t>
      </w:r>
      <w:r w:rsidR="00C81B6E" w:rsidRPr="00C81B6E">
        <w:rPr>
          <w:rFonts w:ascii="Times New Roman CYR" w:eastAsia="Times New Roman" w:hAnsi="Times New Roman CYR" w:cs="Arial"/>
          <w:sz w:val="28"/>
          <w:szCs w:val="28"/>
        </w:rPr>
        <w:t xml:space="preserve"> провеждане на </w:t>
      </w:r>
      <w:r w:rsidR="007A2B96">
        <w:rPr>
          <w:rFonts w:ascii="Times New Roman CYR" w:eastAsia="Times New Roman" w:hAnsi="Times New Roman CYR" w:cs="Arial"/>
          <w:sz w:val="28"/>
          <w:szCs w:val="28"/>
        </w:rPr>
        <w:t xml:space="preserve">процедурите по възлагане на </w:t>
      </w:r>
      <w:r w:rsidR="00C81B6E" w:rsidRPr="00C81B6E">
        <w:rPr>
          <w:rFonts w:ascii="Times New Roman CYR" w:eastAsia="Times New Roman" w:hAnsi="Times New Roman CYR" w:cs="Arial"/>
          <w:sz w:val="28"/>
          <w:szCs w:val="28"/>
        </w:rPr>
        <w:lastRenderedPageBreak/>
        <w:t>обществени</w:t>
      </w:r>
      <w:r w:rsidR="007A2B96">
        <w:rPr>
          <w:rFonts w:ascii="Times New Roman CYR" w:eastAsia="Times New Roman" w:hAnsi="Times New Roman CYR" w:cs="Arial"/>
          <w:sz w:val="28"/>
          <w:szCs w:val="28"/>
        </w:rPr>
        <w:t>те</w:t>
      </w:r>
      <w:r w:rsidR="00C81B6E" w:rsidRPr="00C81B6E">
        <w:rPr>
          <w:rFonts w:ascii="Times New Roman CYR" w:eastAsia="Times New Roman" w:hAnsi="Times New Roman CYR" w:cs="Arial"/>
          <w:sz w:val="28"/>
          <w:szCs w:val="28"/>
        </w:rPr>
        <w:t xml:space="preserve"> поръчки</w:t>
      </w:r>
      <w:r w:rsidR="007A2B96">
        <w:rPr>
          <w:rFonts w:ascii="Times New Roman CYR" w:eastAsia="Times New Roman" w:hAnsi="Times New Roman CYR" w:cs="Arial"/>
          <w:sz w:val="28"/>
          <w:szCs w:val="28"/>
        </w:rPr>
        <w:t xml:space="preserve"> и сключване договорите за тях,</w:t>
      </w:r>
      <w:r w:rsidR="00C81B6E" w:rsidRPr="00C81B6E">
        <w:rPr>
          <w:rFonts w:ascii="Times New Roman CYR" w:eastAsia="Times New Roman" w:hAnsi="Times New Roman CYR" w:cs="Arial"/>
          <w:sz w:val="28"/>
          <w:szCs w:val="28"/>
        </w:rPr>
        <w:t xml:space="preserve"> на основание чл.8 ал.2 от ЗОП;</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2</w:t>
      </w: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 xml:space="preserve"> Ректорът на УНСС или упълномощеното от него лице:</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1. </w:t>
      </w:r>
      <w:r w:rsidR="002910D3" w:rsidRPr="002910D3">
        <w:rPr>
          <w:rFonts w:ascii="Times New Roman CYR" w:eastAsia="Times New Roman" w:hAnsi="Times New Roman CYR" w:cs="Arial"/>
          <w:sz w:val="28"/>
          <w:szCs w:val="28"/>
        </w:rPr>
        <w:t>носи отговорност</w:t>
      </w:r>
      <w:r w:rsidRPr="00C81B6E">
        <w:rPr>
          <w:rFonts w:ascii="Times New Roman CYR" w:eastAsia="Times New Roman" w:hAnsi="Times New Roman CYR" w:cs="Arial"/>
          <w:sz w:val="28"/>
          <w:szCs w:val="28"/>
        </w:rPr>
        <w:t xml:space="preserve"> за цялостната защита на интересите на  УНСС и упражнява правата на Възложител при провеждане на процедурите за възлагане на обществени поръчки;</w:t>
      </w:r>
    </w:p>
    <w:p w:rsidR="00C81B6E" w:rsidRPr="004C7930" w:rsidRDefault="00C81B6E" w:rsidP="00C81B6E">
      <w:pPr>
        <w:spacing w:after="120" w:line="240" w:lineRule="auto"/>
        <w:ind w:firstLine="708"/>
        <w:jc w:val="both"/>
        <w:rPr>
          <w:rFonts w:ascii="Times New Roman CYR" w:eastAsia="Times New Roman" w:hAnsi="Times New Roman CYR" w:cs="Arial"/>
          <w:sz w:val="28"/>
          <w:szCs w:val="28"/>
        </w:rPr>
      </w:pPr>
      <w:r w:rsidRPr="004C7930">
        <w:rPr>
          <w:rFonts w:ascii="Times New Roman CYR" w:eastAsia="Times New Roman" w:hAnsi="Times New Roman CYR" w:cs="Arial"/>
          <w:sz w:val="28"/>
          <w:szCs w:val="28"/>
        </w:rPr>
        <w:t>2. одобрява докладите за стартиране на процедурите за провеждане на ОП.</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3. одобрява докладите за стартиране на процедури за провеждане на обществени поръчки, попад</w:t>
      </w:r>
      <w:r w:rsidR="006912D0">
        <w:rPr>
          <w:rFonts w:ascii="Times New Roman CYR" w:eastAsia="Times New Roman" w:hAnsi="Times New Roman CYR" w:cs="Arial"/>
          <w:sz w:val="28"/>
          <w:szCs w:val="28"/>
        </w:rPr>
        <w:t>ащи извън утвърдения календарен план</w:t>
      </w:r>
      <w:r w:rsidRPr="00C81B6E">
        <w:rPr>
          <w:rFonts w:ascii="Times New Roman CYR" w:eastAsia="Times New Roman" w:hAnsi="Times New Roman CYR" w:cs="Arial"/>
          <w:sz w:val="28"/>
          <w:szCs w:val="28"/>
        </w:rPr>
        <w:t>.</w:t>
      </w:r>
    </w:p>
    <w:p w:rsidR="00C81B6E" w:rsidRPr="00C81B6E"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4</w:t>
      </w:r>
      <w:r w:rsidR="00C81B6E" w:rsidRPr="00C81B6E">
        <w:rPr>
          <w:rFonts w:ascii="Times New Roman CYR" w:eastAsia="Times New Roman" w:hAnsi="Times New Roman CYR" w:cs="Arial"/>
          <w:sz w:val="28"/>
          <w:szCs w:val="28"/>
        </w:rPr>
        <w:t>. подписва решението за открива</w:t>
      </w:r>
      <w:r w:rsidR="00302A2D">
        <w:rPr>
          <w:rFonts w:ascii="Times New Roman CYR" w:eastAsia="Times New Roman" w:hAnsi="Times New Roman CYR" w:cs="Arial"/>
          <w:sz w:val="28"/>
          <w:szCs w:val="28"/>
        </w:rPr>
        <w:t>не на процедурата и утвърждава</w:t>
      </w:r>
      <w:r w:rsidR="00C81B6E" w:rsidRPr="00C81B6E">
        <w:rPr>
          <w:rFonts w:ascii="Times New Roman CYR" w:eastAsia="Times New Roman" w:hAnsi="Times New Roman CYR" w:cs="Arial"/>
          <w:sz w:val="28"/>
          <w:szCs w:val="28"/>
        </w:rPr>
        <w:t xml:space="preserve"> изготвената документация и обявлението за обществена поръчка след тяхното съгласуване по реда, определен във вътрешните правила; </w:t>
      </w:r>
    </w:p>
    <w:p w:rsidR="00C81B6E" w:rsidRPr="00C81B6E"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5</w:t>
      </w:r>
      <w:r w:rsidR="00C81B6E" w:rsidRPr="00C81B6E">
        <w:rPr>
          <w:rFonts w:ascii="Times New Roman CYR" w:eastAsia="Times New Roman" w:hAnsi="Times New Roman CYR" w:cs="Arial"/>
          <w:sz w:val="28"/>
          <w:szCs w:val="28"/>
        </w:rPr>
        <w:t xml:space="preserve">. подписва поканите за участие в обществена процедура; </w:t>
      </w:r>
    </w:p>
    <w:p w:rsidR="00C81B6E" w:rsidRPr="004C7930"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6</w:t>
      </w:r>
      <w:r w:rsidR="00C81B6E" w:rsidRPr="004C7930">
        <w:rPr>
          <w:rFonts w:ascii="Times New Roman CYR" w:eastAsia="Times New Roman" w:hAnsi="Times New Roman CYR" w:cs="Arial"/>
          <w:sz w:val="28"/>
          <w:szCs w:val="28"/>
        </w:rPr>
        <w:t xml:space="preserve">. подписва молбата до Изпълнителния директор на Агенцията за обществени поръчки с искане за определяне на външен наблюдател на обществената поръчка; </w:t>
      </w:r>
    </w:p>
    <w:p w:rsidR="00C81B6E" w:rsidRPr="00C81B6E"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7</w:t>
      </w:r>
      <w:r w:rsidR="00C81B6E" w:rsidRPr="00C81B6E">
        <w:rPr>
          <w:rFonts w:ascii="Times New Roman CYR" w:eastAsia="Times New Roman" w:hAnsi="Times New Roman CYR" w:cs="Arial"/>
          <w:sz w:val="28"/>
          <w:szCs w:val="28"/>
        </w:rPr>
        <w:t xml:space="preserve">. подписва разясненията по документацията за участие в процедурата; </w:t>
      </w:r>
    </w:p>
    <w:p w:rsidR="00C81B6E" w:rsidRPr="00C81B6E"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8. подписва решението за промяна по реда на чл.27а и чл.27б от ЗОП</w:t>
      </w:r>
      <w:r w:rsidR="00F35E00">
        <w:rPr>
          <w:rFonts w:ascii="Times New Roman CYR" w:eastAsia="Times New Roman" w:hAnsi="Times New Roman CYR" w:cs="Arial"/>
          <w:sz w:val="28"/>
          <w:szCs w:val="28"/>
        </w:rPr>
        <w:t xml:space="preserve"> </w:t>
      </w:r>
    </w:p>
    <w:p w:rsidR="00C81B6E" w:rsidRPr="00C81B6E"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9</w:t>
      </w:r>
      <w:r w:rsidR="00C81B6E" w:rsidRPr="00C81B6E">
        <w:rPr>
          <w:rFonts w:ascii="Times New Roman CYR" w:eastAsia="Times New Roman" w:hAnsi="Times New Roman CYR" w:cs="Arial"/>
          <w:sz w:val="28"/>
          <w:szCs w:val="28"/>
        </w:rPr>
        <w:t>. подписва заповедта за назначаване на коми</w:t>
      </w:r>
      <w:r>
        <w:rPr>
          <w:rFonts w:ascii="Times New Roman CYR" w:eastAsia="Times New Roman" w:hAnsi="Times New Roman CYR" w:cs="Arial"/>
          <w:sz w:val="28"/>
          <w:szCs w:val="28"/>
        </w:rPr>
        <w:t>сия за провеждане на процедура за обществена поръчка;</w:t>
      </w:r>
    </w:p>
    <w:p w:rsidR="00C81B6E" w:rsidRPr="00C81B6E" w:rsidRDefault="006912D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10</w:t>
      </w:r>
      <w:r w:rsidR="00C81B6E" w:rsidRPr="00C81B6E">
        <w:rPr>
          <w:rFonts w:ascii="Times New Roman CYR" w:eastAsia="Times New Roman" w:hAnsi="Times New Roman CYR" w:cs="Arial"/>
          <w:sz w:val="28"/>
          <w:szCs w:val="28"/>
        </w:rPr>
        <w:t>. утвърждава про</w:t>
      </w:r>
      <w:r w:rsidR="00B0503D">
        <w:rPr>
          <w:rFonts w:ascii="Times New Roman CYR" w:eastAsia="Times New Roman" w:hAnsi="Times New Roman CYR" w:cs="Arial"/>
          <w:sz w:val="28"/>
          <w:szCs w:val="28"/>
        </w:rPr>
        <w:t>токола от работата на комисията при провеждане на процедура по реда на глава осма „а“ от ЗОП, чрез публична покана;</w:t>
      </w:r>
      <w:r w:rsidR="00C81B6E" w:rsidRPr="00C81B6E">
        <w:rPr>
          <w:rFonts w:ascii="Times New Roman CYR" w:eastAsia="Times New Roman" w:hAnsi="Times New Roman CYR" w:cs="Arial"/>
          <w:sz w:val="28"/>
          <w:szCs w:val="28"/>
        </w:rPr>
        <w:t xml:space="preserve"> </w:t>
      </w:r>
    </w:p>
    <w:p w:rsidR="00C81B6E" w:rsidRPr="00C81B6E" w:rsidRDefault="00B0503D"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11</w:t>
      </w:r>
      <w:r w:rsidR="00C81B6E" w:rsidRPr="00C81B6E">
        <w:rPr>
          <w:rFonts w:ascii="Times New Roman CYR" w:eastAsia="Times New Roman" w:hAnsi="Times New Roman CYR" w:cs="Arial"/>
          <w:sz w:val="28"/>
          <w:szCs w:val="28"/>
        </w:rPr>
        <w:t>. подписва решението за класиране на участниците и определяне на изпълнител, респективно решението</w:t>
      </w:r>
      <w:r w:rsidR="007F43AF">
        <w:rPr>
          <w:rFonts w:ascii="Times New Roman CYR" w:eastAsia="Times New Roman" w:hAnsi="Times New Roman CYR" w:cs="Arial"/>
          <w:sz w:val="28"/>
          <w:szCs w:val="28"/>
        </w:rPr>
        <w:t>/заповедта</w:t>
      </w:r>
      <w:r w:rsidR="00C81B6E" w:rsidRPr="00C81B6E">
        <w:rPr>
          <w:rFonts w:ascii="Times New Roman CYR" w:eastAsia="Times New Roman" w:hAnsi="Times New Roman CYR" w:cs="Arial"/>
          <w:sz w:val="28"/>
          <w:szCs w:val="28"/>
        </w:rPr>
        <w:t xml:space="preserve"> за прекратяване на процедурата; </w:t>
      </w:r>
    </w:p>
    <w:p w:rsidR="00C81B6E" w:rsidRDefault="007F43A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12</w:t>
      </w:r>
      <w:r w:rsidR="00C81B6E" w:rsidRPr="00C81B6E">
        <w:rPr>
          <w:rFonts w:ascii="Times New Roman CYR" w:eastAsia="Times New Roman" w:hAnsi="Times New Roman CYR" w:cs="Arial"/>
          <w:sz w:val="28"/>
          <w:szCs w:val="28"/>
        </w:rPr>
        <w:t xml:space="preserve">. подписва поканата за сключване на договор до определения за изпълнител на поръчката участник; </w:t>
      </w:r>
    </w:p>
    <w:p w:rsidR="009F3119" w:rsidRPr="007F43AF" w:rsidRDefault="007F43A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13</w:t>
      </w:r>
      <w:r w:rsidR="009F3119" w:rsidRPr="007F43AF">
        <w:rPr>
          <w:rFonts w:ascii="Times New Roman CYR" w:eastAsia="Times New Roman" w:hAnsi="Times New Roman CYR" w:cs="Arial"/>
          <w:sz w:val="28"/>
          <w:szCs w:val="28"/>
        </w:rPr>
        <w:t>.контролира работата на комисията за провеждане на обществена поръчка съгласно чл.36а от ЗОП</w:t>
      </w:r>
    </w:p>
    <w:p w:rsidR="00C81B6E" w:rsidRPr="00C81B6E" w:rsidRDefault="007F43A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14</w:t>
      </w:r>
      <w:r w:rsidR="00C81B6E" w:rsidRPr="00C81B6E">
        <w:rPr>
          <w:rFonts w:ascii="Times New Roman CYR" w:eastAsia="Times New Roman" w:hAnsi="Times New Roman CYR" w:cs="Arial"/>
          <w:sz w:val="28"/>
          <w:szCs w:val="28"/>
        </w:rPr>
        <w:t xml:space="preserve">. сключва договорите за възлагане на обществената поръчка; </w:t>
      </w:r>
    </w:p>
    <w:p w:rsidR="00C81B6E" w:rsidRPr="00C81B6E" w:rsidRDefault="007F43A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15</w:t>
      </w:r>
      <w:r w:rsidR="006F0585">
        <w:rPr>
          <w:rFonts w:ascii="Times New Roman CYR" w:eastAsia="Times New Roman" w:hAnsi="Times New Roman CYR" w:cs="Arial"/>
          <w:sz w:val="28"/>
          <w:szCs w:val="28"/>
        </w:rPr>
        <w:t xml:space="preserve">. подписва документи  </w:t>
      </w:r>
      <w:r w:rsidR="00C81B6E" w:rsidRPr="00C81B6E">
        <w:rPr>
          <w:rFonts w:ascii="Times New Roman CYR" w:eastAsia="Times New Roman" w:hAnsi="Times New Roman CYR" w:cs="Arial"/>
          <w:sz w:val="28"/>
          <w:szCs w:val="28"/>
        </w:rPr>
        <w:t>за обстоятелствата, подлежащи на вписване в Р</w:t>
      </w:r>
      <w:r w:rsidR="009C3328">
        <w:rPr>
          <w:rFonts w:ascii="Times New Roman CYR" w:eastAsia="Times New Roman" w:hAnsi="Times New Roman CYR" w:cs="Arial"/>
          <w:sz w:val="28"/>
          <w:szCs w:val="28"/>
        </w:rPr>
        <w:t>егис</w:t>
      </w:r>
      <w:r w:rsidR="006F0585">
        <w:rPr>
          <w:rFonts w:ascii="Times New Roman CYR" w:eastAsia="Times New Roman" w:hAnsi="Times New Roman CYR" w:cs="Arial"/>
          <w:sz w:val="28"/>
          <w:szCs w:val="28"/>
        </w:rPr>
        <w:t>търа за обществени поръчки,</w:t>
      </w:r>
      <w:r w:rsidR="006F0585" w:rsidRPr="006F0585">
        <w:rPr>
          <w:rFonts w:ascii="Times New Roman CYR" w:eastAsia="Times New Roman" w:hAnsi="Times New Roman CYR" w:cs="Arial"/>
          <w:sz w:val="28"/>
          <w:szCs w:val="28"/>
        </w:rPr>
        <w:t xml:space="preserve"> </w:t>
      </w:r>
      <w:r w:rsidR="006F0585" w:rsidRPr="00C81B6E">
        <w:rPr>
          <w:rFonts w:ascii="Times New Roman CYR" w:eastAsia="Times New Roman" w:hAnsi="Times New Roman CYR" w:cs="Arial"/>
          <w:sz w:val="28"/>
          <w:szCs w:val="28"/>
        </w:rPr>
        <w:t>до Агенцията за обществени поръчки</w:t>
      </w:r>
    </w:p>
    <w:p w:rsidR="00C81B6E" w:rsidRPr="00C81B6E" w:rsidRDefault="006F0585"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16</w:t>
      </w:r>
      <w:r w:rsidR="00C81B6E" w:rsidRPr="00C81B6E">
        <w:rPr>
          <w:rFonts w:ascii="Times New Roman CYR" w:eastAsia="Times New Roman" w:hAnsi="Times New Roman CYR" w:cs="Arial"/>
          <w:sz w:val="28"/>
          <w:szCs w:val="28"/>
        </w:rPr>
        <w:t xml:space="preserve">. контролира процеса на сключване на договор/и с определения/те за изпълнител/и кандидат/и, съгласно законоустановените срокове за обществени поръчки. </w:t>
      </w:r>
    </w:p>
    <w:p w:rsid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lastRenderedPageBreak/>
        <w:t>(3)</w:t>
      </w:r>
      <w:r w:rsidRPr="00C81B6E">
        <w:rPr>
          <w:rFonts w:ascii="Times New Roman CYR" w:eastAsia="Times New Roman" w:hAnsi="Times New Roman CYR" w:cs="Arial"/>
          <w:sz w:val="28"/>
          <w:szCs w:val="28"/>
        </w:rPr>
        <w:t>Упълномощеното лице не може да делегира правата си на трето лице.</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sidRPr="00F35E00">
        <w:rPr>
          <w:rFonts w:ascii="Times New Roman CYR" w:eastAsia="Times New Roman" w:hAnsi="Times New Roman CYR" w:cs="Arial"/>
          <w:b/>
          <w:sz w:val="28"/>
          <w:szCs w:val="28"/>
        </w:rPr>
        <w:t>Чл.36</w:t>
      </w:r>
      <w:r w:rsidR="004C7930" w:rsidRPr="00F35E00">
        <w:rPr>
          <w:rFonts w:ascii="Times New Roman CYR" w:eastAsia="Times New Roman" w:hAnsi="Times New Roman CYR" w:cs="Arial"/>
          <w:b/>
          <w:sz w:val="28"/>
          <w:szCs w:val="28"/>
        </w:rPr>
        <w:t>.</w:t>
      </w:r>
      <w:r w:rsidR="00C81B6E" w:rsidRPr="00C81B6E">
        <w:rPr>
          <w:rFonts w:ascii="Times New Roman CYR" w:eastAsia="Times New Roman" w:hAnsi="Times New Roman CYR" w:cs="Arial"/>
          <w:b/>
          <w:sz w:val="28"/>
          <w:szCs w:val="28"/>
        </w:rPr>
        <w:t xml:space="preserve"> Директорът на дирекция „Правно обслужване и обществени поръчки </w:t>
      </w:r>
      <w:r w:rsidR="00097BF5">
        <w:rPr>
          <w:rFonts w:ascii="Times New Roman CYR" w:eastAsia="Times New Roman" w:hAnsi="Times New Roman CYR" w:cs="Arial"/>
          <w:sz w:val="28"/>
          <w:szCs w:val="28"/>
        </w:rPr>
        <w:t>носи отговорност</w:t>
      </w:r>
      <w:r w:rsidR="00C81B6E" w:rsidRPr="00C81B6E">
        <w:rPr>
          <w:rFonts w:ascii="Times New Roman CYR" w:eastAsia="Times New Roman" w:hAnsi="Times New Roman CYR" w:cs="Arial"/>
          <w:sz w:val="28"/>
          <w:szCs w:val="28"/>
        </w:rPr>
        <w:t xml:space="preserve"> за стриктното спазване на законите и следи за законосъобразността на поеманите задължения от УНСС при възлагане на обществени поръчки и провеждането на процедурите:</w:t>
      </w:r>
    </w:p>
    <w:p w:rsidR="00F35E00"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1. </w:t>
      </w:r>
      <w:r w:rsidR="00F35E00">
        <w:rPr>
          <w:rFonts w:ascii="Times New Roman CYR" w:eastAsia="Times New Roman" w:hAnsi="Times New Roman CYR" w:cs="Arial"/>
          <w:sz w:val="28"/>
          <w:szCs w:val="28"/>
        </w:rPr>
        <w:t xml:space="preserve">изготвя доклади до Ректора на УНСС относно необходимост от </w:t>
      </w:r>
      <w:r w:rsidR="00F35E00" w:rsidRPr="00C81B6E">
        <w:rPr>
          <w:rFonts w:ascii="Times New Roman CYR" w:eastAsia="Times New Roman" w:hAnsi="Times New Roman CYR" w:cs="Arial"/>
          <w:sz w:val="28"/>
          <w:szCs w:val="28"/>
        </w:rPr>
        <w:t>откриване на процедура</w:t>
      </w:r>
      <w:r w:rsidR="00F35E00">
        <w:rPr>
          <w:rFonts w:ascii="Times New Roman CYR" w:eastAsia="Times New Roman" w:hAnsi="Times New Roman CYR" w:cs="Arial"/>
          <w:sz w:val="28"/>
          <w:szCs w:val="28"/>
        </w:rPr>
        <w:t xml:space="preserve"> за възлагане на обществена поръчка;</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2. съгласува </w:t>
      </w:r>
      <w:r w:rsidR="00C81B6E" w:rsidRPr="00C81B6E">
        <w:rPr>
          <w:rFonts w:ascii="Times New Roman CYR" w:eastAsia="Times New Roman" w:hAnsi="Times New Roman CYR" w:cs="Arial"/>
          <w:sz w:val="28"/>
          <w:szCs w:val="28"/>
        </w:rPr>
        <w:t xml:space="preserve">изготвената документация; </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3</w:t>
      </w:r>
      <w:r w:rsidR="00C81B6E" w:rsidRPr="00C81B6E">
        <w:rPr>
          <w:rFonts w:ascii="Times New Roman CYR" w:eastAsia="Times New Roman" w:hAnsi="Times New Roman CYR" w:cs="Arial"/>
          <w:sz w:val="28"/>
          <w:szCs w:val="28"/>
        </w:rPr>
        <w:t>. съгласува поканите;</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4</w:t>
      </w:r>
      <w:r w:rsidR="00C81B6E" w:rsidRPr="00C81B6E">
        <w:rPr>
          <w:rFonts w:ascii="Times New Roman CYR" w:eastAsia="Times New Roman" w:hAnsi="Times New Roman CYR" w:cs="Arial"/>
          <w:sz w:val="28"/>
          <w:szCs w:val="28"/>
        </w:rPr>
        <w:t>. съгласува заповедта за назначаване на комис</w:t>
      </w:r>
      <w:r w:rsidR="004C7930">
        <w:rPr>
          <w:rFonts w:ascii="Times New Roman CYR" w:eastAsia="Times New Roman" w:hAnsi="Times New Roman CYR" w:cs="Arial"/>
          <w:sz w:val="28"/>
          <w:szCs w:val="28"/>
        </w:rPr>
        <w:t>ия за провеждане на процедура за обществена поръчка;</w:t>
      </w:r>
      <w:r w:rsidR="00C81B6E" w:rsidRPr="00C81B6E">
        <w:rPr>
          <w:rFonts w:ascii="Times New Roman CYR" w:eastAsia="Times New Roman" w:hAnsi="Times New Roman CYR" w:cs="Arial"/>
          <w:sz w:val="28"/>
          <w:szCs w:val="28"/>
        </w:rPr>
        <w:t xml:space="preserve"> </w:t>
      </w:r>
    </w:p>
    <w:p w:rsidR="00C81B6E" w:rsidRPr="00C81B6E" w:rsidRDefault="00F35E00" w:rsidP="00F35E00">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5</w:t>
      </w:r>
      <w:r w:rsidR="00C81B6E" w:rsidRPr="00C81B6E">
        <w:rPr>
          <w:rFonts w:ascii="Times New Roman CYR" w:eastAsia="Times New Roman" w:hAnsi="Times New Roman CYR" w:cs="Arial"/>
          <w:sz w:val="28"/>
          <w:szCs w:val="28"/>
        </w:rPr>
        <w:t xml:space="preserve">. </w:t>
      </w:r>
      <w:r>
        <w:rPr>
          <w:rFonts w:ascii="Times New Roman CYR" w:eastAsia="Times New Roman" w:hAnsi="Times New Roman CYR" w:cs="Arial"/>
          <w:sz w:val="28"/>
          <w:szCs w:val="28"/>
        </w:rPr>
        <w:t>съгласува решението за промяна по реда на чл.27а и чл.27б от ЗОП</w:t>
      </w:r>
      <w:r w:rsidRPr="00C81B6E">
        <w:rPr>
          <w:rFonts w:ascii="Times New Roman CYR" w:eastAsia="Times New Roman" w:hAnsi="Times New Roman CYR" w:cs="Arial"/>
          <w:sz w:val="28"/>
          <w:szCs w:val="28"/>
        </w:rPr>
        <w:t xml:space="preserve"> </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6. съгласува решението</w:t>
      </w:r>
      <w:r w:rsidR="00C81B6E" w:rsidRPr="00C81B6E">
        <w:rPr>
          <w:rFonts w:ascii="Times New Roman CYR" w:eastAsia="Times New Roman" w:hAnsi="Times New Roman CYR" w:cs="Arial"/>
          <w:sz w:val="28"/>
          <w:szCs w:val="28"/>
        </w:rPr>
        <w:t xml:space="preserve"> за класиране на участниците и определяне на изпълнител на обществената поръчка, респективно </w:t>
      </w:r>
      <w:r>
        <w:rPr>
          <w:rFonts w:ascii="Times New Roman CYR" w:eastAsia="Times New Roman" w:hAnsi="Times New Roman CYR" w:cs="Arial"/>
          <w:sz w:val="28"/>
          <w:szCs w:val="28"/>
        </w:rPr>
        <w:t>решението/</w:t>
      </w:r>
      <w:r w:rsidR="00C81B6E" w:rsidRPr="00C81B6E">
        <w:rPr>
          <w:rFonts w:ascii="Times New Roman CYR" w:eastAsia="Times New Roman" w:hAnsi="Times New Roman CYR" w:cs="Arial"/>
          <w:sz w:val="28"/>
          <w:szCs w:val="28"/>
        </w:rPr>
        <w:t xml:space="preserve">заповедта за прекратяване на процедурата; </w:t>
      </w:r>
    </w:p>
    <w:p w:rsidR="00C81B6E" w:rsidRPr="00C81B6E" w:rsidRDefault="00F35E00"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7</w:t>
      </w:r>
      <w:r w:rsidR="00C81B6E" w:rsidRPr="00C81B6E">
        <w:rPr>
          <w:rFonts w:ascii="Times New Roman CYR" w:eastAsia="Times New Roman" w:hAnsi="Times New Roman CYR" w:cs="Arial"/>
          <w:sz w:val="28"/>
          <w:szCs w:val="28"/>
        </w:rPr>
        <w:t xml:space="preserve">. съгласува договора за обществена поръчка; </w:t>
      </w:r>
    </w:p>
    <w:p w:rsidR="00F35E00" w:rsidRPr="00C81B6E" w:rsidRDefault="00F35E00" w:rsidP="00402451">
      <w:pPr>
        <w:spacing w:after="120" w:line="240" w:lineRule="auto"/>
        <w:ind w:firstLine="708"/>
        <w:jc w:val="both"/>
        <w:rPr>
          <w:rFonts w:ascii="Times New Roman CYR" w:eastAsia="Times New Roman" w:hAnsi="Times New Roman CYR" w:cs="Arial"/>
          <w:sz w:val="28"/>
          <w:szCs w:val="28"/>
        </w:rPr>
      </w:pPr>
      <w:r w:rsidRPr="00402451">
        <w:rPr>
          <w:rFonts w:ascii="Times New Roman CYR" w:eastAsia="Times New Roman" w:hAnsi="Times New Roman CYR" w:cs="Arial"/>
          <w:sz w:val="28"/>
          <w:szCs w:val="28"/>
        </w:rPr>
        <w:t xml:space="preserve">8. след писмено уведомление от страна на съответния заявител за необходимост от прекратяване на действащ договор и  необходимостта от провеждане на нова обществена поръчка, докладва на Ректора на УНСС за необходимостта и основанието за тези действия.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9. носи отговорност</w:t>
      </w:r>
      <w:r w:rsidR="00C81B6E" w:rsidRPr="00C81B6E">
        <w:rPr>
          <w:rFonts w:ascii="Times New Roman CYR" w:eastAsia="Times New Roman" w:hAnsi="Times New Roman CYR" w:cs="Arial"/>
          <w:sz w:val="28"/>
          <w:szCs w:val="28"/>
        </w:rPr>
        <w:t xml:space="preserve"> за пълното съответс</w:t>
      </w:r>
      <w:r>
        <w:rPr>
          <w:rFonts w:ascii="Times New Roman CYR" w:eastAsia="Times New Roman" w:hAnsi="Times New Roman CYR" w:cs="Arial"/>
          <w:sz w:val="28"/>
          <w:szCs w:val="28"/>
        </w:rPr>
        <w:t xml:space="preserve">твие на </w:t>
      </w:r>
      <w:r w:rsidR="00C81B6E" w:rsidRPr="00C81B6E">
        <w:rPr>
          <w:rFonts w:ascii="Times New Roman CYR" w:eastAsia="Times New Roman" w:hAnsi="Times New Roman CYR" w:cs="Arial"/>
          <w:sz w:val="28"/>
          <w:szCs w:val="28"/>
        </w:rPr>
        <w:t>изготвенат</w:t>
      </w:r>
      <w:r w:rsidR="00097BF5">
        <w:rPr>
          <w:rFonts w:ascii="Times New Roman CYR" w:eastAsia="Times New Roman" w:hAnsi="Times New Roman CYR" w:cs="Arial"/>
          <w:sz w:val="28"/>
          <w:szCs w:val="28"/>
        </w:rPr>
        <w:t xml:space="preserve">а документация </w:t>
      </w:r>
      <w:r w:rsidR="00C81B6E" w:rsidRPr="00C81B6E">
        <w:rPr>
          <w:rFonts w:ascii="Times New Roman CYR" w:eastAsia="Times New Roman" w:hAnsi="Times New Roman CYR" w:cs="Arial"/>
          <w:sz w:val="28"/>
          <w:szCs w:val="28"/>
        </w:rPr>
        <w:t xml:space="preserve">със ЗОП, ППЗОП , Вътрешните правила и относимите към </w:t>
      </w:r>
      <w:r w:rsidR="001C10E3">
        <w:rPr>
          <w:rFonts w:ascii="Times New Roman CYR" w:eastAsia="Times New Roman" w:hAnsi="Times New Roman CYR" w:cs="Arial"/>
          <w:sz w:val="28"/>
          <w:szCs w:val="28"/>
        </w:rPr>
        <w:t>съответната процедура</w:t>
      </w:r>
      <w:r w:rsidR="00C81B6E" w:rsidRPr="00C81B6E">
        <w:rPr>
          <w:rFonts w:ascii="Times New Roman CYR" w:eastAsia="Times New Roman" w:hAnsi="Times New Roman CYR" w:cs="Arial"/>
          <w:sz w:val="28"/>
          <w:szCs w:val="28"/>
        </w:rPr>
        <w:t xml:space="preserve"> закони и подзаконови нормативни актове.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10</w:t>
      </w:r>
      <w:r w:rsidR="00C81B6E" w:rsidRPr="00C81B6E">
        <w:rPr>
          <w:rFonts w:ascii="Times New Roman CYR" w:eastAsia="Times New Roman" w:hAnsi="Times New Roman CYR" w:cs="Arial"/>
          <w:sz w:val="28"/>
          <w:szCs w:val="28"/>
        </w:rPr>
        <w:t>. изготвя становища във връзка с прилагането на законовите и подзаконови актове, касаещи обществените поръчки;</w:t>
      </w:r>
    </w:p>
    <w:p w:rsidR="00C81B6E" w:rsidRPr="00C81B6E" w:rsidRDefault="004C7930" w:rsidP="00C81B6E">
      <w:pPr>
        <w:spacing w:after="120" w:line="240" w:lineRule="auto"/>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ab/>
      </w:r>
      <w:r w:rsidR="00402451">
        <w:rPr>
          <w:rFonts w:ascii="Times New Roman CYR" w:eastAsia="Times New Roman" w:hAnsi="Times New Roman CYR" w:cs="Arial"/>
          <w:b/>
          <w:sz w:val="28"/>
          <w:szCs w:val="28"/>
        </w:rPr>
        <w:t>Чл.37</w:t>
      </w:r>
      <w:r w:rsidR="00DD75A3" w:rsidRPr="00DD75A3">
        <w:rPr>
          <w:rFonts w:ascii="Times New Roman CYR" w:eastAsia="Times New Roman" w:hAnsi="Times New Roman CYR" w:cs="Arial"/>
          <w:b/>
          <w:sz w:val="28"/>
          <w:szCs w:val="28"/>
        </w:rPr>
        <w:t>.</w:t>
      </w:r>
      <w:r w:rsidR="00DD75A3">
        <w:rPr>
          <w:rFonts w:ascii="Times New Roman CYR" w:eastAsia="Times New Roman" w:hAnsi="Times New Roman CYR" w:cs="Arial"/>
          <w:b/>
          <w:sz w:val="28"/>
          <w:szCs w:val="28"/>
        </w:rPr>
        <w:t xml:space="preserve"> </w:t>
      </w:r>
      <w:r w:rsidR="00C81B6E" w:rsidRPr="00C81B6E">
        <w:rPr>
          <w:rFonts w:ascii="Times New Roman CYR" w:eastAsia="Times New Roman" w:hAnsi="Times New Roman CYR" w:cs="Arial"/>
          <w:b/>
          <w:sz w:val="28"/>
          <w:szCs w:val="28"/>
        </w:rPr>
        <w:t>Началникът на сектор „Обществени поръчки и търгове</w:t>
      </w:r>
      <w:r w:rsidR="00C81B6E" w:rsidRPr="00C81B6E">
        <w:rPr>
          <w:rFonts w:ascii="Times New Roman CYR" w:eastAsia="Times New Roman" w:hAnsi="Times New Roman CYR" w:cs="Arial"/>
          <w:sz w:val="28"/>
          <w:szCs w:val="28"/>
        </w:rPr>
        <w:t xml:space="preserve">”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1. възлага </w:t>
      </w:r>
      <w:r w:rsidR="00C81B6E" w:rsidRPr="00C81B6E">
        <w:rPr>
          <w:rFonts w:ascii="Times New Roman CYR" w:eastAsia="Times New Roman" w:hAnsi="Times New Roman CYR" w:cs="Arial"/>
          <w:sz w:val="28"/>
          <w:szCs w:val="28"/>
        </w:rPr>
        <w:t>на служител от сектор „Обществени поръчки и търг</w:t>
      </w:r>
      <w:r w:rsidR="004C7930">
        <w:rPr>
          <w:rFonts w:ascii="Times New Roman CYR" w:eastAsia="Times New Roman" w:hAnsi="Times New Roman CYR" w:cs="Arial"/>
          <w:sz w:val="28"/>
          <w:szCs w:val="28"/>
        </w:rPr>
        <w:t>ове” изготвянето на  календарен план</w:t>
      </w:r>
      <w:r w:rsidR="00DD75A3">
        <w:rPr>
          <w:rFonts w:ascii="Times New Roman CYR" w:eastAsia="Times New Roman" w:hAnsi="Times New Roman CYR" w:cs="Arial"/>
          <w:sz w:val="28"/>
          <w:szCs w:val="28"/>
        </w:rPr>
        <w:t xml:space="preserve"> по чл.5,ал.5</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2. възлага </w:t>
      </w:r>
      <w:r w:rsidR="00C81B6E" w:rsidRPr="00C81B6E">
        <w:rPr>
          <w:rFonts w:ascii="Times New Roman CYR" w:eastAsia="Times New Roman" w:hAnsi="Times New Roman CYR" w:cs="Arial"/>
          <w:sz w:val="28"/>
          <w:szCs w:val="28"/>
        </w:rPr>
        <w:t>на служител от сектор „Обществени поръчки и търгове”</w:t>
      </w:r>
      <w:r w:rsidR="00C81B6E" w:rsidRPr="00C81B6E">
        <w:rPr>
          <w:rFonts w:ascii="Times New Roman CYR" w:eastAsia="Times New Roman" w:hAnsi="Times New Roman CYR" w:cs="Arial"/>
          <w:i/>
          <w:sz w:val="28"/>
          <w:szCs w:val="28"/>
        </w:rPr>
        <w:t xml:space="preserve"> </w:t>
      </w:r>
      <w:r w:rsidR="00C81B6E" w:rsidRPr="00C81B6E">
        <w:rPr>
          <w:rFonts w:ascii="Times New Roman CYR" w:eastAsia="Times New Roman" w:hAnsi="Times New Roman CYR" w:cs="Arial"/>
          <w:sz w:val="28"/>
          <w:szCs w:val="28"/>
        </w:rPr>
        <w:t>изготвянето и изпращането за публикуване Предварителните обявления за планираните обществени поръчки;</w:t>
      </w:r>
    </w:p>
    <w:p w:rsidR="00402451"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3. </w:t>
      </w:r>
      <w:r w:rsidR="00402451">
        <w:rPr>
          <w:rFonts w:ascii="Times New Roman CYR" w:eastAsia="Times New Roman" w:hAnsi="Times New Roman CYR" w:cs="Arial"/>
          <w:sz w:val="28"/>
          <w:szCs w:val="28"/>
        </w:rPr>
        <w:t>определя</w:t>
      </w:r>
      <w:r w:rsidR="00097BF5">
        <w:rPr>
          <w:rFonts w:ascii="Times New Roman CYR" w:eastAsia="Times New Roman" w:hAnsi="Times New Roman CYR" w:cs="Arial"/>
          <w:sz w:val="28"/>
          <w:szCs w:val="28"/>
        </w:rPr>
        <w:t xml:space="preserve">, с резолюция, </w:t>
      </w:r>
      <w:r w:rsidR="00402451">
        <w:rPr>
          <w:rFonts w:ascii="Times New Roman CYR" w:eastAsia="Times New Roman" w:hAnsi="Times New Roman CYR" w:cs="Arial"/>
          <w:sz w:val="28"/>
          <w:szCs w:val="28"/>
        </w:rPr>
        <w:t xml:space="preserve"> лице, отговорно за съответната процедура,</w:t>
      </w:r>
      <w:r w:rsidRPr="00C81B6E">
        <w:rPr>
          <w:rFonts w:ascii="Times New Roman CYR" w:eastAsia="Times New Roman" w:hAnsi="Times New Roman CYR" w:cs="Arial"/>
          <w:sz w:val="28"/>
          <w:szCs w:val="28"/>
        </w:rPr>
        <w:t xml:space="preserve"> от сектор „Обществени поръчки и търгове”</w:t>
      </w:r>
      <w:r w:rsidR="00402451">
        <w:rPr>
          <w:rFonts w:ascii="Times New Roman CYR" w:eastAsia="Times New Roman" w:hAnsi="Times New Roman CYR" w:cs="Arial"/>
          <w:sz w:val="28"/>
          <w:szCs w:val="28"/>
        </w:rPr>
        <w:t>;</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4</w:t>
      </w:r>
      <w:r w:rsidR="00C81B6E" w:rsidRPr="00C81B6E">
        <w:rPr>
          <w:rFonts w:ascii="Times New Roman CYR" w:eastAsia="Times New Roman" w:hAnsi="Times New Roman CYR" w:cs="Arial"/>
          <w:sz w:val="28"/>
          <w:szCs w:val="28"/>
        </w:rPr>
        <w:t xml:space="preserve">. съгласува решението/заповедта за откриване на процедура и изготвената документация;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lastRenderedPageBreak/>
        <w:t>5</w:t>
      </w:r>
      <w:r w:rsidR="00C81B6E" w:rsidRPr="00C81B6E">
        <w:rPr>
          <w:rFonts w:ascii="Times New Roman CYR" w:eastAsia="Times New Roman" w:hAnsi="Times New Roman CYR" w:cs="Arial"/>
          <w:sz w:val="28"/>
          <w:szCs w:val="28"/>
        </w:rPr>
        <w:t>. съгласува поканите;</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6</w:t>
      </w:r>
      <w:r w:rsidR="00C81B6E" w:rsidRPr="00C81B6E">
        <w:rPr>
          <w:rFonts w:ascii="Times New Roman CYR" w:eastAsia="Times New Roman" w:hAnsi="Times New Roman CYR" w:cs="Arial"/>
          <w:sz w:val="28"/>
          <w:szCs w:val="28"/>
        </w:rPr>
        <w:t>. съгласува заповедта за назна</w:t>
      </w:r>
      <w:r w:rsidR="00DD75A3">
        <w:rPr>
          <w:rFonts w:ascii="Times New Roman CYR" w:eastAsia="Times New Roman" w:hAnsi="Times New Roman CYR" w:cs="Arial"/>
          <w:sz w:val="28"/>
          <w:szCs w:val="28"/>
        </w:rPr>
        <w:t>чаване на комисия за провеждане на процедура за обществена поръчка;</w:t>
      </w:r>
    </w:p>
    <w:p w:rsidR="00402451"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7</w:t>
      </w:r>
      <w:r w:rsidR="00C81B6E" w:rsidRPr="00C81B6E">
        <w:rPr>
          <w:rFonts w:ascii="Times New Roman CYR" w:eastAsia="Times New Roman" w:hAnsi="Times New Roman CYR" w:cs="Arial"/>
          <w:sz w:val="28"/>
          <w:szCs w:val="28"/>
        </w:rPr>
        <w:t xml:space="preserve">. съгласува </w:t>
      </w:r>
      <w:r>
        <w:rPr>
          <w:rFonts w:ascii="Times New Roman CYR" w:eastAsia="Times New Roman" w:hAnsi="Times New Roman CYR" w:cs="Arial"/>
          <w:sz w:val="28"/>
          <w:szCs w:val="28"/>
        </w:rPr>
        <w:t>решението за промяна по реда на чл.27а и чл.27б от ЗОП;</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8. съгласува решението </w:t>
      </w:r>
      <w:r w:rsidR="00C81B6E" w:rsidRPr="00C81B6E">
        <w:rPr>
          <w:rFonts w:ascii="Times New Roman CYR" w:eastAsia="Times New Roman" w:hAnsi="Times New Roman CYR" w:cs="Arial"/>
          <w:sz w:val="28"/>
          <w:szCs w:val="28"/>
        </w:rPr>
        <w:t xml:space="preserve">за класиране на участниците и определяне на изпълнител на обществената поръчка, респективно </w:t>
      </w:r>
      <w:r>
        <w:rPr>
          <w:rFonts w:ascii="Times New Roman CYR" w:eastAsia="Times New Roman" w:hAnsi="Times New Roman CYR" w:cs="Arial"/>
          <w:sz w:val="28"/>
          <w:szCs w:val="28"/>
        </w:rPr>
        <w:t>решението/</w:t>
      </w:r>
      <w:r w:rsidR="00C81B6E" w:rsidRPr="00C81B6E">
        <w:rPr>
          <w:rFonts w:ascii="Times New Roman CYR" w:eastAsia="Times New Roman" w:hAnsi="Times New Roman CYR" w:cs="Arial"/>
          <w:sz w:val="28"/>
          <w:szCs w:val="28"/>
        </w:rPr>
        <w:t xml:space="preserve">заповедта за прекратяване на процедурата; </w:t>
      </w:r>
    </w:p>
    <w:p w:rsidR="00C81B6E" w:rsidRPr="00DD75A3"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9</w:t>
      </w:r>
      <w:r w:rsidR="00C81B6E" w:rsidRPr="00DD75A3">
        <w:rPr>
          <w:rFonts w:ascii="Times New Roman CYR" w:eastAsia="Times New Roman" w:hAnsi="Times New Roman CYR" w:cs="Arial"/>
          <w:sz w:val="28"/>
          <w:szCs w:val="28"/>
        </w:rPr>
        <w:t xml:space="preserve">. съгласува договора за обществена поръчка;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10</w:t>
      </w:r>
      <w:r w:rsidR="00C81B6E" w:rsidRPr="00C81B6E">
        <w:rPr>
          <w:rFonts w:ascii="Times New Roman CYR" w:eastAsia="Times New Roman" w:hAnsi="Times New Roman CYR" w:cs="Arial"/>
          <w:sz w:val="28"/>
          <w:szCs w:val="28"/>
        </w:rPr>
        <w:t>. възлага на служител  от сектор „Обществени поръчки и търгове”</w:t>
      </w:r>
      <w:r w:rsidR="00C81B6E" w:rsidRPr="00C81B6E">
        <w:rPr>
          <w:rFonts w:ascii="Times New Roman CYR" w:eastAsia="Times New Roman" w:hAnsi="Times New Roman CYR" w:cs="Arial"/>
          <w:i/>
          <w:sz w:val="28"/>
          <w:szCs w:val="28"/>
        </w:rPr>
        <w:t xml:space="preserve"> </w:t>
      </w:r>
      <w:r w:rsidR="00097BF5">
        <w:rPr>
          <w:rFonts w:ascii="Times New Roman CYR" w:eastAsia="Times New Roman" w:hAnsi="Times New Roman CYR" w:cs="Arial"/>
          <w:sz w:val="28"/>
          <w:szCs w:val="28"/>
        </w:rPr>
        <w:t>да води Р</w:t>
      </w:r>
      <w:r w:rsidR="00C81B6E" w:rsidRPr="00C81B6E">
        <w:rPr>
          <w:rFonts w:ascii="Times New Roman CYR" w:eastAsia="Times New Roman" w:hAnsi="Times New Roman CYR" w:cs="Arial"/>
          <w:sz w:val="28"/>
          <w:szCs w:val="28"/>
        </w:rPr>
        <w:t>еги</w:t>
      </w:r>
      <w:r w:rsidR="00097BF5">
        <w:rPr>
          <w:rFonts w:ascii="Times New Roman CYR" w:eastAsia="Times New Roman" w:hAnsi="Times New Roman CYR" w:cs="Arial"/>
          <w:sz w:val="28"/>
          <w:szCs w:val="28"/>
        </w:rPr>
        <w:t>стър на договорите за обществени поръчки</w:t>
      </w:r>
      <w:r w:rsidR="00C81B6E" w:rsidRPr="00C81B6E">
        <w:rPr>
          <w:rFonts w:ascii="Times New Roman CYR" w:eastAsia="Times New Roman" w:hAnsi="Times New Roman CYR" w:cs="Arial"/>
          <w:sz w:val="28"/>
          <w:szCs w:val="28"/>
        </w:rPr>
        <w:t xml:space="preserve">.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11</w:t>
      </w:r>
      <w:r w:rsidR="00C81B6E" w:rsidRPr="00C81B6E">
        <w:rPr>
          <w:rFonts w:ascii="Times New Roman CYR" w:eastAsia="Times New Roman" w:hAnsi="Times New Roman CYR" w:cs="Arial"/>
          <w:sz w:val="28"/>
          <w:szCs w:val="28"/>
        </w:rPr>
        <w:t>.</w:t>
      </w:r>
      <w:r w:rsidRPr="00402451">
        <w:rPr>
          <w:rFonts w:ascii="Times New Roman CYR" w:eastAsia="Times New Roman" w:hAnsi="Times New Roman CYR" w:cs="Arial"/>
          <w:sz w:val="28"/>
          <w:szCs w:val="28"/>
        </w:rPr>
        <w:t xml:space="preserve"> </w:t>
      </w:r>
      <w:r>
        <w:rPr>
          <w:rFonts w:ascii="Times New Roman CYR" w:eastAsia="Times New Roman" w:hAnsi="Times New Roman CYR" w:cs="Arial"/>
          <w:sz w:val="28"/>
          <w:szCs w:val="28"/>
        </w:rPr>
        <w:t xml:space="preserve">носи отговорност </w:t>
      </w:r>
      <w:r w:rsidR="00C81B6E" w:rsidRPr="00C81B6E">
        <w:rPr>
          <w:rFonts w:ascii="Times New Roman CYR" w:eastAsia="Times New Roman" w:hAnsi="Times New Roman CYR" w:cs="Arial"/>
          <w:sz w:val="28"/>
          <w:szCs w:val="28"/>
        </w:rPr>
        <w:t xml:space="preserve"> за своевременното изпращане на информация до АОП,  и „Официален вестник” на Европейския съюз”, както и информацията, подлежаща на публикуване в „Профил на купувача”;</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12. </w:t>
      </w:r>
      <w:r w:rsidR="00C81B6E" w:rsidRPr="00C81B6E">
        <w:rPr>
          <w:rFonts w:ascii="Times New Roman CYR" w:eastAsia="Times New Roman" w:hAnsi="Times New Roman CYR" w:cs="Arial"/>
          <w:sz w:val="28"/>
          <w:szCs w:val="28"/>
        </w:rPr>
        <w:t xml:space="preserve"> </w:t>
      </w:r>
      <w:r>
        <w:rPr>
          <w:rFonts w:ascii="Times New Roman CYR" w:eastAsia="Times New Roman" w:hAnsi="Times New Roman CYR" w:cs="Arial"/>
          <w:sz w:val="28"/>
          <w:szCs w:val="28"/>
        </w:rPr>
        <w:t>носи отговорност</w:t>
      </w:r>
      <w:r w:rsidRPr="00C81B6E">
        <w:rPr>
          <w:rFonts w:ascii="Times New Roman CYR" w:eastAsia="Times New Roman" w:hAnsi="Times New Roman CYR" w:cs="Arial"/>
          <w:sz w:val="28"/>
          <w:szCs w:val="28"/>
        </w:rPr>
        <w:t xml:space="preserve"> </w:t>
      </w:r>
      <w:r w:rsidR="00C81B6E" w:rsidRPr="00C81B6E">
        <w:rPr>
          <w:rFonts w:ascii="Times New Roman CYR" w:eastAsia="Times New Roman" w:hAnsi="Times New Roman CYR" w:cs="Arial"/>
          <w:sz w:val="28"/>
          <w:szCs w:val="28"/>
        </w:rPr>
        <w:t>за своевременното изпращане до АОП по електронен път с използване на електронен подпис информацията по чл.5 ал.1-3 от ППЗОП;</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13. носи отговорност</w:t>
      </w:r>
      <w:r w:rsidRPr="00C81B6E">
        <w:rPr>
          <w:rFonts w:ascii="Times New Roman CYR" w:eastAsia="Times New Roman" w:hAnsi="Times New Roman CYR" w:cs="Arial"/>
          <w:sz w:val="28"/>
          <w:szCs w:val="28"/>
        </w:rPr>
        <w:t xml:space="preserve"> </w:t>
      </w:r>
      <w:r w:rsidR="00C81B6E" w:rsidRPr="00C81B6E">
        <w:rPr>
          <w:rFonts w:ascii="Times New Roman CYR" w:eastAsia="Times New Roman" w:hAnsi="Times New Roman CYR" w:cs="Arial"/>
          <w:sz w:val="28"/>
          <w:szCs w:val="28"/>
        </w:rPr>
        <w:t xml:space="preserve">за своевременното изпращане на информация за провежданата процедура до участниците в поръчката; </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14. носи отговорност</w:t>
      </w:r>
      <w:r w:rsidR="00C81B6E" w:rsidRPr="00C81B6E">
        <w:rPr>
          <w:rFonts w:ascii="Times New Roman CYR" w:eastAsia="Times New Roman" w:hAnsi="Times New Roman CYR" w:cs="Arial"/>
          <w:sz w:val="28"/>
          <w:szCs w:val="28"/>
        </w:rPr>
        <w:t xml:space="preserve"> за своевременно подаване на информация до дирекция „Финанси“ </w:t>
      </w:r>
      <w:r w:rsidR="006439BE" w:rsidRPr="00B1619A">
        <w:rPr>
          <w:rFonts w:ascii="Times New Roman" w:eastAsia="Times New Roman" w:hAnsi="Times New Roman" w:cs="Times New Roman"/>
          <w:sz w:val="28"/>
          <w:szCs w:val="28"/>
          <w:lang w:eastAsia="bg-BG"/>
        </w:rPr>
        <w:t>или до съответното поделение или структурно звено със самостоятелно счетоводство</w:t>
      </w:r>
      <w:r w:rsidR="006439BE" w:rsidRPr="00C81B6E">
        <w:rPr>
          <w:rFonts w:ascii="Times New Roman CYR" w:eastAsia="Times New Roman" w:hAnsi="Times New Roman CYR" w:cs="Arial"/>
          <w:sz w:val="28"/>
          <w:szCs w:val="28"/>
        </w:rPr>
        <w:t xml:space="preserve"> </w:t>
      </w:r>
      <w:r w:rsidR="00C81B6E" w:rsidRPr="00C81B6E">
        <w:rPr>
          <w:rFonts w:ascii="Times New Roman CYR" w:eastAsia="Times New Roman" w:hAnsi="Times New Roman CYR" w:cs="Arial"/>
          <w:sz w:val="28"/>
          <w:szCs w:val="28"/>
        </w:rPr>
        <w:t>за възстановяването на гаранциите за участие и изпълнение;</w:t>
      </w:r>
    </w:p>
    <w:p w:rsidR="00C81B6E" w:rsidRPr="00C81B6E" w:rsidRDefault="00402451"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15. носи отговорност</w:t>
      </w:r>
      <w:r w:rsidR="00C81B6E" w:rsidRPr="00C81B6E">
        <w:rPr>
          <w:rFonts w:ascii="Times New Roman CYR" w:eastAsia="Times New Roman" w:hAnsi="Times New Roman CYR" w:cs="Arial"/>
          <w:sz w:val="28"/>
          <w:szCs w:val="28"/>
        </w:rPr>
        <w:t xml:space="preserve"> за изготвянето на досие на обществената поръчка с приложен към  него опис на документите, както и за неговата пълнота; </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1</w:t>
      </w:r>
      <w:r w:rsidR="00402451">
        <w:rPr>
          <w:rFonts w:ascii="Times New Roman CYR" w:eastAsia="Times New Roman" w:hAnsi="Times New Roman CYR" w:cs="Arial"/>
          <w:sz w:val="28"/>
          <w:szCs w:val="28"/>
        </w:rPr>
        <w:t>6</w:t>
      </w:r>
      <w:r w:rsidRPr="00C81B6E">
        <w:rPr>
          <w:rFonts w:ascii="Times New Roman CYR" w:eastAsia="Times New Roman" w:hAnsi="Times New Roman CYR" w:cs="Arial"/>
          <w:sz w:val="28"/>
          <w:szCs w:val="28"/>
        </w:rPr>
        <w:t xml:space="preserve">. </w:t>
      </w:r>
      <w:r w:rsidR="009352D0">
        <w:rPr>
          <w:rFonts w:ascii="Times New Roman CYR" w:eastAsia="Times New Roman" w:hAnsi="Times New Roman CYR" w:cs="Arial"/>
          <w:sz w:val="28"/>
          <w:szCs w:val="28"/>
        </w:rPr>
        <w:t>носи отговорност</w:t>
      </w:r>
      <w:r w:rsidR="009352D0" w:rsidRPr="00C81B6E">
        <w:rPr>
          <w:rFonts w:ascii="Times New Roman CYR" w:eastAsia="Times New Roman" w:hAnsi="Times New Roman CYR" w:cs="Arial"/>
          <w:sz w:val="28"/>
          <w:szCs w:val="28"/>
        </w:rPr>
        <w:t xml:space="preserve"> </w:t>
      </w:r>
      <w:r w:rsidRPr="00C81B6E">
        <w:rPr>
          <w:rFonts w:ascii="Times New Roman CYR" w:eastAsia="Times New Roman" w:hAnsi="Times New Roman CYR" w:cs="Arial"/>
          <w:sz w:val="28"/>
          <w:szCs w:val="28"/>
        </w:rPr>
        <w:t>за пълното съответ</w:t>
      </w:r>
      <w:r w:rsidR="00402451">
        <w:rPr>
          <w:rFonts w:ascii="Times New Roman CYR" w:eastAsia="Times New Roman" w:hAnsi="Times New Roman CYR" w:cs="Arial"/>
          <w:sz w:val="28"/>
          <w:szCs w:val="28"/>
        </w:rPr>
        <w:t>ствие на</w:t>
      </w:r>
      <w:r w:rsidRPr="00C81B6E">
        <w:rPr>
          <w:rFonts w:ascii="Times New Roman CYR" w:eastAsia="Times New Roman" w:hAnsi="Times New Roman CYR" w:cs="Arial"/>
          <w:sz w:val="28"/>
          <w:szCs w:val="28"/>
        </w:rPr>
        <w:t xml:space="preserve"> изготвенат</w:t>
      </w:r>
      <w:r w:rsidR="001C10E3">
        <w:rPr>
          <w:rFonts w:ascii="Times New Roman CYR" w:eastAsia="Times New Roman" w:hAnsi="Times New Roman CYR" w:cs="Arial"/>
          <w:sz w:val="28"/>
          <w:szCs w:val="28"/>
        </w:rPr>
        <w:t xml:space="preserve">а документация </w:t>
      </w:r>
      <w:r w:rsidRPr="00C81B6E">
        <w:rPr>
          <w:rFonts w:ascii="Times New Roman CYR" w:eastAsia="Times New Roman" w:hAnsi="Times New Roman CYR" w:cs="Arial"/>
          <w:sz w:val="28"/>
          <w:szCs w:val="28"/>
        </w:rPr>
        <w:t xml:space="preserve">със ЗОП, ППЗОП , Вътрешните правила и относимите към </w:t>
      </w:r>
      <w:r w:rsidR="001C10E3">
        <w:rPr>
          <w:rFonts w:ascii="Times New Roman CYR" w:eastAsia="Times New Roman" w:hAnsi="Times New Roman CYR" w:cs="Arial"/>
          <w:sz w:val="28"/>
          <w:szCs w:val="28"/>
        </w:rPr>
        <w:t>съответната процедура</w:t>
      </w:r>
      <w:r w:rsidRPr="00C81B6E">
        <w:rPr>
          <w:rFonts w:ascii="Times New Roman CYR" w:eastAsia="Times New Roman" w:hAnsi="Times New Roman CYR" w:cs="Arial"/>
          <w:sz w:val="28"/>
          <w:szCs w:val="28"/>
        </w:rPr>
        <w:t xml:space="preserve"> закони и подзаконови нормативни актове. </w:t>
      </w:r>
    </w:p>
    <w:p w:rsidR="00DD75A3" w:rsidRDefault="00C81B6E" w:rsidP="00302A2D">
      <w:pPr>
        <w:spacing w:after="120" w:line="240" w:lineRule="auto"/>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ab/>
      </w:r>
      <w:r w:rsidR="006439BE">
        <w:rPr>
          <w:rFonts w:ascii="Times New Roman CYR" w:eastAsia="Times New Roman" w:hAnsi="Times New Roman CYR" w:cs="Arial"/>
          <w:b/>
          <w:sz w:val="28"/>
          <w:szCs w:val="28"/>
        </w:rPr>
        <w:t>Чл.38</w:t>
      </w:r>
      <w:r w:rsidR="00DD75A3">
        <w:rPr>
          <w:rFonts w:ascii="Times New Roman CYR" w:eastAsia="Times New Roman" w:hAnsi="Times New Roman CYR" w:cs="Arial"/>
          <w:b/>
          <w:sz w:val="28"/>
          <w:szCs w:val="28"/>
        </w:rPr>
        <w:t xml:space="preserve">. </w:t>
      </w:r>
      <w:r w:rsidRPr="00C81B6E">
        <w:rPr>
          <w:rFonts w:ascii="Times New Roman CYR" w:eastAsia="Times New Roman" w:hAnsi="Times New Roman CYR" w:cs="Arial"/>
          <w:b/>
          <w:sz w:val="28"/>
          <w:szCs w:val="28"/>
        </w:rPr>
        <w:t>Директорът на  дирекция „Финанси</w:t>
      </w:r>
      <w:r w:rsidRPr="00C81B6E">
        <w:rPr>
          <w:rFonts w:ascii="Times New Roman CYR" w:eastAsia="Times New Roman" w:hAnsi="Times New Roman CYR" w:cs="Arial"/>
          <w:sz w:val="28"/>
          <w:szCs w:val="28"/>
        </w:rPr>
        <w:t>”</w:t>
      </w:r>
      <w:r w:rsidR="00DD75A3">
        <w:rPr>
          <w:rFonts w:ascii="Times New Roman CYR" w:eastAsia="Times New Roman" w:hAnsi="Times New Roman CYR" w:cs="Arial"/>
          <w:sz w:val="28"/>
          <w:szCs w:val="28"/>
        </w:rPr>
        <w:t>:</w:t>
      </w:r>
    </w:p>
    <w:p w:rsidR="00C81B6E" w:rsidRDefault="00F66E4F" w:rsidP="00DD75A3">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1.съгласува </w:t>
      </w:r>
      <w:r w:rsidR="00DD75A3">
        <w:rPr>
          <w:rFonts w:ascii="Times New Roman CYR" w:eastAsia="Times New Roman" w:hAnsi="Times New Roman CYR" w:cs="Arial"/>
          <w:sz w:val="28"/>
          <w:szCs w:val="28"/>
        </w:rPr>
        <w:t xml:space="preserve"> справка за предвидените средства в бюджета на УНСС за изпълнение на поръчката;</w:t>
      </w:r>
      <w:r w:rsidR="00C81B6E" w:rsidRPr="00C81B6E">
        <w:rPr>
          <w:rFonts w:ascii="Times New Roman CYR" w:eastAsia="Times New Roman" w:hAnsi="Times New Roman CYR" w:cs="Arial"/>
          <w:sz w:val="28"/>
          <w:szCs w:val="28"/>
        </w:rPr>
        <w:t xml:space="preserve"> </w:t>
      </w:r>
    </w:p>
    <w:p w:rsidR="009352D0" w:rsidRPr="00C81B6E" w:rsidRDefault="009352D0" w:rsidP="00DD75A3">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2. съгласува изготвената документация по отношение на финансовите параметри на проекто </w:t>
      </w:r>
      <w:r w:rsidR="00794F43">
        <w:rPr>
          <w:rFonts w:ascii="Times New Roman CYR" w:eastAsia="Times New Roman" w:hAnsi="Times New Roman CYR" w:cs="Arial"/>
          <w:sz w:val="28"/>
          <w:szCs w:val="28"/>
        </w:rPr>
        <w:t>–</w:t>
      </w:r>
      <w:r>
        <w:rPr>
          <w:rFonts w:ascii="Times New Roman CYR" w:eastAsia="Times New Roman" w:hAnsi="Times New Roman CYR" w:cs="Arial"/>
          <w:sz w:val="28"/>
          <w:szCs w:val="28"/>
        </w:rPr>
        <w:t xml:space="preserve"> договора</w:t>
      </w:r>
      <w:r w:rsidR="00794F43">
        <w:rPr>
          <w:rFonts w:ascii="Times New Roman CYR" w:eastAsia="Times New Roman" w:hAnsi="Times New Roman CYR" w:cs="Arial"/>
          <w:sz w:val="28"/>
          <w:szCs w:val="28"/>
        </w:rPr>
        <w:t>;</w:t>
      </w:r>
    </w:p>
    <w:p w:rsidR="00C81B6E" w:rsidRPr="00C81B6E" w:rsidRDefault="00794F43"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3</w:t>
      </w:r>
      <w:r w:rsidR="00C81B6E" w:rsidRPr="00C81B6E">
        <w:rPr>
          <w:rFonts w:ascii="Times New Roman CYR" w:eastAsia="Times New Roman" w:hAnsi="Times New Roman CYR" w:cs="Arial"/>
          <w:sz w:val="28"/>
          <w:szCs w:val="28"/>
        </w:rPr>
        <w:t xml:space="preserve">.предлага служител от дирекция „Финанси“ за </w:t>
      </w:r>
      <w:r w:rsidR="00AC6786">
        <w:rPr>
          <w:rFonts w:ascii="Times New Roman CYR" w:eastAsia="Times New Roman" w:hAnsi="Times New Roman CYR" w:cs="Arial"/>
          <w:sz w:val="28"/>
          <w:szCs w:val="28"/>
        </w:rPr>
        <w:t>член на Комисията за провеждане на процедура за обществена поръчка</w:t>
      </w:r>
      <w:r w:rsidR="00C81B6E" w:rsidRPr="00C81B6E">
        <w:rPr>
          <w:rFonts w:ascii="Times New Roman CYR" w:eastAsia="Times New Roman" w:hAnsi="Times New Roman CYR" w:cs="Arial"/>
          <w:sz w:val="28"/>
          <w:szCs w:val="28"/>
        </w:rPr>
        <w:t>;</w:t>
      </w:r>
    </w:p>
    <w:p w:rsidR="00C81B6E" w:rsidRPr="00C81B6E" w:rsidRDefault="00794F43"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4</w:t>
      </w:r>
      <w:r w:rsidR="00C81B6E" w:rsidRPr="00C81B6E">
        <w:rPr>
          <w:rFonts w:ascii="Times New Roman CYR" w:eastAsia="Times New Roman" w:hAnsi="Times New Roman CYR" w:cs="Arial"/>
          <w:sz w:val="28"/>
          <w:szCs w:val="28"/>
        </w:rPr>
        <w:t>.</w:t>
      </w:r>
      <w:r w:rsidR="009352D0">
        <w:rPr>
          <w:rFonts w:ascii="Times New Roman CYR" w:eastAsia="Times New Roman" w:hAnsi="Times New Roman CYR" w:cs="Arial"/>
          <w:sz w:val="28"/>
          <w:szCs w:val="28"/>
        </w:rPr>
        <w:t xml:space="preserve"> </w:t>
      </w:r>
      <w:r w:rsidR="00C81B6E" w:rsidRPr="00C81B6E">
        <w:rPr>
          <w:rFonts w:ascii="Times New Roman CYR" w:eastAsia="Times New Roman" w:hAnsi="Times New Roman CYR" w:cs="Arial"/>
          <w:sz w:val="28"/>
          <w:szCs w:val="28"/>
        </w:rPr>
        <w:t>контролира финансовото изпълнение на договорите;</w:t>
      </w:r>
    </w:p>
    <w:p w:rsidR="00C81B6E" w:rsidRDefault="00794F43"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lastRenderedPageBreak/>
        <w:t>5</w:t>
      </w:r>
      <w:r w:rsidR="00C81B6E" w:rsidRPr="00C81B6E">
        <w:rPr>
          <w:rFonts w:ascii="Times New Roman CYR" w:eastAsia="Times New Roman" w:hAnsi="Times New Roman CYR" w:cs="Arial"/>
          <w:sz w:val="28"/>
          <w:szCs w:val="28"/>
        </w:rPr>
        <w:t xml:space="preserve">.контролира своевременното освобождаване/или задържане на гаранциите на изпълнителите, съгласно определените срокове и условия в договора за възлагане на поръчката. </w:t>
      </w:r>
    </w:p>
    <w:p w:rsidR="00C81B6E" w:rsidRPr="00794F43" w:rsidRDefault="00C81B6E" w:rsidP="004840DC">
      <w:pPr>
        <w:spacing w:after="120" w:line="240" w:lineRule="auto"/>
        <w:ind w:firstLine="708"/>
        <w:jc w:val="both"/>
        <w:rPr>
          <w:rFonts w:ascii="Times New Roman CYR" w:eastAsia="Times New Roman" w:hAnsi="Times New Roman CYR" w:cs="Arial"/>
          <w:sz w:val="28"/>
          <w:szCs w:val="28"/>
        </w:rPr>
      </w:pPr>
      <w:r w:rsidRPr="00794F43">
        <w:rPr>
          <w:rFonts w:ascii="Times New Roman CYR" w:eastAsia="Times New Roman" w:hAnsi="Times New Roman CYR" w:cs="Arial"/>
          <w:b/>
          <w:sz w:val="28"/>
          <w:szCs w:val="28"/>
        </w:rPr>
        <w:t xml:space="preserve"> </w:t>
      </w:r>
      <w:r w:rsidR="00794F43">
        <w:rPr>
          <w:rFonts w:ascii="Times New Roman CYR" w:eastAsia="Times New Roman" w:hAnsi="Times New Roman CYR" w:cs="Arial"/>
          <w:b/>
          <w:sz w:val="28"/>
          <w:szCs w:val="28"/>
        </w:rPr>
        <w:t>Чл.39</w:t>
      </w:r>
      <w:r w:rsidRPr="00794F43">
        <w:rPr>
          <w:rFonts w:ascii="Times New Roman CYR" w:eastAsia="Times New Roman" w:hAnsi="Times New Roman CYR" w:cs="Arial"/>
          <w:b/>
          <w:sz w:val="28"/>
          <w:szCs w:val="28"/>
        </w:rPr>
        <w:t>.</w:t>
      </w:r>
      <w:r w:rsidR="00DD75A3" w:rsidRPr="00794F43">
        <w:rPr>
          <w:rFonts w:ascii="Times New Roman CYR" w:eastAsia="Times New Roman" w:hAnsi="Times New Roman CYR" w:cs="Arial"/>
          <w:sz w:val="28"/>
          <w:szCs w:val="28"/>
        </w:rPr>
        <w:t xml:space="preserve"> </w:t>
      </w:r>
      <w:r w:rsidRPr="00794F43">
        <w:rPr>
          <w:rFonts w:ascii="Times New Roman CYR" w:eastAsia="Times New Roman" w:hAnsi="Times New Roman CYR" w:cs="Arial"/>
          <w:b/>
          <w:sz w:val="28"/>
          <w:szCs w:val="28"/>
        </w:rPr>
        <w:t xml:space="preserve">Главен счетоводител </w:t>
      </w:r>
      <w:r w:rsidRPr="00794F43">
        <w:rPr>
          <w:rFonts w:ascii="Times New Roman CYR" w:eastAsia="Times New Roman" w:hAnsi="Times New Roman CYR" w:cs="Arial"/>
          <w:sz w:val="28"/>
          <w:szCs w:val="28"/>
        </w:rPr>
        <w:t>осъществява контрол относно възможността за поемане на финансови задължения по провежданите процедури за възлагане на обществени поръчки в съответствие с наличието на бюджетни кредити за съответната година и:</w:t>
      </w:r>
    </w:p>
    <w:p w:rsidR="00C81B6E" w:rsidRPr="00C81B6E" w:rsidRDefault="00C81B6E" w:rsidP="00C81B6E">
      <w:pPr>
        <w:spacing w:after="120" w:line="240" w:lineRule="auto"/>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ab/>
      </w:r>
      <w:r w:rsidR="00F66E4F">
        <w:rPr>
          <w:rFonts w:ascii="Times New Roman CYR" w:eastAsia="Times New Roman" w:hAnsi="Times New Roman CYR" w:cs="Arial"/>
          <w:sz w:val="28"/>
          <w:szCs w:val="28"/>
        </w:rPr>
        <w:t>1</w:t>
      </w:r>
      <w:r w:rsidRPr="00C81B6E">
        <w:rPr>
          <w:rFonts w:ascii="Times New Roman CYR" w:eastAsia="Times New Roman" w:hAnsi="Times New Roman CYR" w:cs="Arial"/>
          <w:sz w:val="28"/>
          <w:szCs w:val="28"/>
        </w:rPr>
        <w:t>. подписва договорите за възлагане на обществени поръчки съгласно системата за двойния подпис.</w:t>
      </w:r>
    </w:p>
    <w:p w:rsidR="00C81B6E" w:rsidRPr="00C81B6E" w:rsidRDefault="00F66E4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2</w:t>
      </w:r>
      <w:r w:rsidR="00C81B6E" w:rsidRPr="00C81B6E">
        <w:rPr>
          <w:rFonts w:ascii="Times New Roman CYR" w:eastAsia="Times New Roman" w:hAnsi="Times New Roman CYR" w:cs="Arial"/>
          <w:sz w:val="28"/>
          <w:szCs w:val="28"/>
        </w:rPr>
        <w:t>.отговаря за своевременното освобождаване на гаранциите на отстранените и некласирани участници в законоустановените срокове;</w:t>
      </w:r>
    </w:p>
    <w:p w:rsidR="00C81B6E" w:rsidRPr="00C81B6E" w:rsidRDefault="00F66E4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3</w:t>
      </w:r>
      <w:r w:rsidR="00C81B6E" w:rsidRPr="00C81B6E">
        <w:rPr>
          <w:rFonts w:ascii="Times New Roman CYR" w:eastAsia="Times New Roman" w:hAnsi="Times New Roman CYR" w:cs="Arial"/>
          <w:sz w:val="28"/>
          <w:szCs w:val="28"/>
        </w:rPr>
        <w:t xml:space="preserve">. отговаря за своевременното освобождаване/или задържане на гаранциите на изпълнителите, съгласно определените срокове и условия в договора за възлагане на поръчката. </w:t>
      </w:r>
    </w:p>
    <w:p w:rsidR="00C81B6E" w:rsidRPr="00C81B6E" w:rsidRDefault="00F66E4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4</w:t>
      </w:r>
      <w:r w:rsidR="00C81B6E" w:rsidRPr="00C81B6E">
        <w:rPr>
          <w:rFonts w:ascii="Times New Roman CYR" w:eastAsia="Times New Roman" w:hAnsi="Times New Roman CYR" w:cs="Arial"/>
          <w:sz w:val="28"/>
          <w:szCs w:val="28"/>
        </w:rPr>
        <w:t xml:space="preserve">.преди осчетоводяването на разхода извършва проверка на предоставената му фактура, придружена от приемо-предавателен протокол и изразеното становище относно законосъобразността на поеманото задължение от длъжностното лице, осъществяващо предварителен контрол; </w:t>
      </w:r>
    </w:p>
    <w:p w:rsidR="00C81B6E" w:rsidRPr="00C81B6E" w:rsidRDefault="00F66E4F"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5</w:t>
      </w:r>
      <w:r w:rsidR="00C81B6E" w:rsidRPr="00C81B6E">
        <w:rPr>
          <w:rFonts w:ascii="Times New Roman CYR" w:eastAsia="Times New Roman" w:hAnsi="Times New Roman CYR" w:cs="Arial"/>
          <w:sz w:val="28"/>
          <w:szCs w:val="28"/>
        </w:rPr>
        <w:t xml:space="preserve">. отговаря за своевременното и точно отчитане на разхода; </w:t>
      </w:r>
    </w:p>
    <w:p w:rsidR="00C81B6E" w:rsidRDefault="00F66E4F" w:rsidP="00C81B6E">
      <w:pPr>
        <w:spacing w:after="120" w:line="240" w:lineRule="auto"/>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ab/>
        <w:t>6</w:t>
      </w:r>
      <w:r w:rsidR="00C81B6E" w:rsidRPr="00C81B6E">
        <w:rPr>
          <w:rFonts w:ascii="Times New Roman CYR" w:eastAsia="Times New Roman" w:hAnsi="Times New Roman CYR" w:cs="Arial"/>
          <w:sz w:val="28"/>
          <w:szCs w:val="28"/>
        </w:rPr>
        <w:t>. преди възстановяването на разходите на участниците за закупена документация, при прекратена процедура, извършва съпоставка между приложения платежен документ от участника със счетоводните регистри, банкови извлечения и Регистъра, съдържащ данни за лицата, закупили документация за участие в процедурата.</w:t>
      </w:r>
    </w:p>
    <w:p w:rsidR="00C81B6E" w:rsidRPr="00C81B6E" w:rsidRDefault="00C81B6E" w:rsidP="00DD75A3">
      <w:pPr>
        <w:spacing w:after="120" w:line="240" w:lineRule="auto"/>
        <w:jc w:val="both"/>
        <w:rPr>
          <w:rFonts w:ascii="Times New Roman CYR" w:eastAsia="Times New Roman" w:hAnsi="Times New Roman CYR" w:cs="Arial"/>
          <w:b/>
          <w:sz w:val="28"/>
          <w:szCs w:val="28"/>
        </w:rPr>
      </w:pPr>
      <w:r w:rsidRPr="00C81B6E">
        <w:rPr>
          <w:rFonts w:ascii="Times New Roman CYR" w:eastAsia="Times New Roman" w:hAnsi="Times New Roman CYR" w:cs="Arial"/>
          <w:sz w:val="28"/>
          <w:szCs w:val="28"/>
        </w:rPr>
        <w:tab/>
      </w:r>
      <w:r w:rsidR="00794F43">
        <w:rPr>
          <w:rFonts w:ascii="Times New Roman CYR" w:eastAsia="Times New Roman" w:hAnsi="Times New Roman CYR" w:cs="Arial"/>
          <w:b/>
          <w:sz w:val="28"/>
          <w:szCs w:val="28"/>
        </w:rPr>
        <w:t>Чл.40</w:t>
      </w:r>
      <w:r w:rsidR="00DD75A3">
        <w:rPr>
          <w:rFonts w:ascii="Times New Roman CYR" w:eastAsia="Times New Roman" w:hAnsi="Times New Roman CYR" w:cs="Arial"/>
          <w:b/>
          <w:sz w:val="28"/>
          <w:szCs w:val="28"/>
        </w:rPr>
        <w:t>.</w:t>
      </w:r>
      <w:r w:rsidRPr="00C81B6E">
        <w:rPr>
          <w:rFonts w:ascii="Times New Roman CYR" w:eastAsia="Times New Roman" w:hAnsi="Times New Roman CYR" w:cs="Arial"/>
          <w:b/>
          <w:sz w:val="28"/>
          <w:szCs w:val="28"/>
        </w:rPr>
        <w:t xml:space="preserve"> Ръководителите на структурни звена от администрацията на УНСС:</w:t>
      </w:r>
    </w:p>
    <w:p w:rsidR="00C81B6E" w:rsidRPr="00C81B6E" w:rsidRDefault="00C81B6E" w:rsidP="00C81B6E">
      <w:pPr>
        <w:spacing w:after="120" w:line="240" w:lineRule="auto"/>
        <w:ind w:firstLine="708"/>
        <w:jc w:val="both"/>
        <w:rPr>
          <w:rFonts w:ascii="Times New Roman CYR" w:eastAsia="Times New Roman" w:hAnsi="Times New Roman CYR" w:cs="Arial"/>
          <w:i/>
          <w:sz w:val="28"/>
          <w:szCs w:val="28"/>
        </w:rPr>
      </w:pPr>
      <w:r w:rsidRPr="00C81B6E">
        <w:rPr>
          <w:rFonts w:ascii="Times New Roman CYR" w:eastAsia="Times New Roman" w:hAnsi="Times New Roman CYR" w:cs="Arial"/>
          <w:sz w:val="28"/>
          <w:szCs w:val="28"/>
        </w:rPr>
        <w:t xml:space="preserve">1. </w:t>
      </w:r>
      <w:r w:rsidR="00794F43">
        <w:rPr>
          <w:rFonts w:ascii="Times New Roman CYR" w:eastAsia="Times New Roman" w:hAnsi="Times New Roman CYR" w:cs="Arial"/>
          <w:sz w:val="28"/>
          <w:szCs w:val="28"/>
        </w:rPr>
        <w:t xml:space="preserve">носят отговорност  </w:t>
      </w:r>
      <w:r w:rsidRPr="00C81B6E">
        <w:rPr>
          <w:rFonts w:ascii="Times New Roman CYR" w:eastAsia="Times New Roman" w:hAnsi="Times New Roman CYR" w:cs="Arial"/>
          <w:sz w:val="28"/>
          <w:szCs w:val="28"/>
        </w:rPr>
        <w:t>за своевременното изготв</w:t>
      </w:r>
      <w:r w:rsidR="00794F43">
        <w:rPr>
          <w:rFonts w:ascii="Times New Roman CYR" w:eastAsia="Times New Roman" w:hAnsi="Times New Roman CYR" w:cs="Arial"/>
          <w:sz w:val="28"/>
          <w:szCs w:val="28"/>
        </w:rPr>
        <w:t>яне и предоставяне на информацията</w:t>
      </w:r>
      <w:r w:rsidR="00DD2EEA">
        <w:rPr>
          <w:rFonts w:ascii="Times New Roman CYR" w:eastAsia="Times New Roman" w:hAnsi="Times New Roman CYR" w:cs="Arial"/>
          <w:sz w:val="28"/>
          <w:szCs w:val="28"/>
        </w:rPr>
        <w:t>,</w:t>
      </w:r>
      <w:r w:rsidR="00794F43">
        <w:rPr>
          <w:rFonts w:ascii="Times New Roman CYR" w:eastAsia="Times New Roman" w:hAnsi="Times New Roman CYR" w:cs="Arial"/>
          <w:sz w:val="28"/>
          <w:szCs w:val="28"/>
        </w:rPr>
        <w:t xml:space="preserve"> </w:t>
      </w:r>
      <w:r w:rsidR="00DD2EEA">
        <w:rPr>
          <w:rFonts w:ascii="Times New Roman CYR" w:eastAsia="Times New Roman" w:hAnsi="Times New Roman CYR" w:cs="Arial"/>
          <w:sz w:val="28"/>
          <w:szCs w:val="28"/>
        </w:rPr>
        <w:t xml:space="preserve">по образец, </w:t>
      </w:r>
      <w:r w:rsidRPr="00C81B6E">
        <w:rPr>
          <w:rFonts w:ascii="Times New Roman CYR" w:eastAsia="Times New Roman" w:hAnsi="Times New Roman CYR" w:cs="Arial"/>
          <w:sz w:val="28"/>
          <w:szCs w:val="28"/>
        </w:rPr>
        <w:t xml:space="preserve">за </w:t>
      </w:r>
      <w:r w:rsidR="00794F43">
        <w:rPr>
          <w:rFonts w:ascii="Times New Roman CYR" w:eastAsia="Times New Roman" w:hAnsi="Times New Roman CYR" w:cs="Arial"/>
          <w:sz w:val="28"/>
          <w:szCs w:val="28"/>
        </w:rPr>
        <w:t xml:space="preserve">необходимостта на съответното структурно звено </w:t>
      </w:r>
      <w:r w:rsidRPr="00C81B6E">
        <w:rPr>
          <w:rFonts w:ascii="Times New Roman CYR" w:eastAsia="Times New Roman" w:hAnsi="Times New Roman CYR" w:cs="Arial"/>
          <w:sz w:val="28"/>
          <w:szCs w:val="28"/>
        </w:rPr>
        <w:t xml:space="preserve">от закупуване на материали, стоки и предоставянето на услуги или строителство </w:t>
      </w:r>
      <w:r w:rsidR="006B0FF0">
        <w:rPr>
          <w:rFonts w:ascii="Times New Roman CYR" w:eastAsia="Times New Roman" w:hAnsi="Times New Roman CYR" w:cs="Arial"/>
          <w:sz w:val="28"/>
          <w:szCs w:val="28"/>
        </w:rPr>
        <w:t>за следващата календарна година</w:t>
      </w:r>
      <w:r w:rsidRPr="00C81B6E">
        <w:rPr>
          <w:rFonts w:ascii="Times New Roman CYR" w:eastAsia="Times New Roman" w:hAnsi="Times New Roman CYR" w:cs="Arial"/>
          <w:i/>
          <w:sz w:val="28"/>
          <w:szCs w:val="28"/>
        </w:rPr>
        <w:t xml:space="preserve">; </w:t>
      </w:r>
    </w:p>
    <w:p w:rsidR="00DD2EEA" w:rsidRDefault="00DD2EEA"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2. носят отговорност  </w:t>
      </w:r>
      <w:r w:rsidRPr="00C81B6E">
        <w:rPr>
          <w:rFonts w:ascii="Times New Roman CYR" w:eastAsia="Times New Roman" w:hAnsi="Times New Roman CYR" w:cs="Arial"/>
          <w:sz w:val="28"/>
          <w:szCs w:val="28"/>
        </w:rPr>
        <w:t>за своевременното изготв</w:t>
      </w:r>
      <w:r>
        <w:rPr>
          <w:rFonts w:ascii="Times New Roman CYR" w:eastAsia="Times New Roman" w:hAnsi="Times New Roman CYR" w:cs="Arial"/>
          <w:sz w:val="28"/>
          <w:szCs w:val="28"/>
        </w:rPr>
        <w:t>яне и предоставяне на исканията  за откриване на обществени поръчки</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3. оказват съдействие на отговорното лице за процедурата през целия процес на стартиране и провеждане на процедури за възлагане на обществени поръчки;</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4. оказват съдействие на сектор „Обществени поръчки и търгове” при изготвяне на писмени разяснения по документацията на основание  от ЗОП при спазване на установените срокове;</w:t>
      </w:r>
    </w:p>
    <w:p w:rsidR="00C81B6E" w:rsidRPr="00C81B6E" w:rsidRDefault="00DD2EEA"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lastRenderedPageBreak/>
        <w:t xml:space="preserve">5.  предлагат </w:t>
      </w:r>
      <w:r w:rsidR="00C81B6E" w:rsidRPr="00C81B6E">
        <w:rPr>
          <w:rFonts w:ascii="Times New Roman CYR" w:eastAsia="Times New Roman" w:hAnsi="Times New Roman CYR" w:cs="Arial"/>
          <w:sz w:val="28"/>
          <w:szCs w:val="28"/>
        </w:rPr>
        <w:t>представители за уча</w:t>
      </w:r>
      <w:r w:rsidR="00DD75A3">
        <w:rPr>
          <w:rFonts w:ascii="Times New Roman CYR" w:eastAsia="Times New Roman" w:hAnsi="Times New Roman CYR" w:cs="Arial"/>
          <w:sz w:val="28"/>
          <w:szCs w:val="28"/>
        </w:rPr>
        <w:t>стие в комисиите за провеждане на процедура за обществена поръчка;</w:t>
      </w:r>
    </w:p>
    <w:p w:rsidR="00C81B6E" w:rsidRPr="00C81B6E" w:rsidRDefault="00C81B6E" w:rsidP="00DD75A3">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6. съгласуват изготвената документация; </w:t>
      </w:r>
    </w:p>
    <w:p w:rsidR="00DD75A3"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7. </w:t>
      </w:r>
      <w:r w:rsidR="00DD75A3">
        <w:rPr>
          <w:rFonts w:ascii="Times New Roman CYR" w:eastAsia="Times New Roman" w:hAnsi="Times New Roman CYR" w:cs="Arial"/>
          <w:sz w:val="28"/>
          <w:szCs w:val="28"/>
        </w:rPr>
        <w:t>съгласуват заповедта за назначаване на комисия за провеждане на процедура за обществена поръчка;</w:t>
      </w:r>
    </w:p>
    <w:p w:rsidR="00C81B6E" w:rsidRPr="00C81B6E" w:rsidRDefault="00DD75A3"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8.</w:t>
      </w:r>
      <w:r w:rsidR="00C81B6E" w:rsidRPr="00C81B6E">
        <w:rPr>
          <w:rFonts w:ascii="Times New Roman CYR" w:eastAsia="Times New Roman" w:hAnsi="Times New Roman CYR" w:cs="Arial"/>
          <w:sz w:val="28"/>
          <w:szCs w:val="28"/>
        </w:rPr>
        <w:t xml:space="preserve">съгласуват договора за обществена поръчка относно пълното описание на предмета на договора и съответствието на техническите спецификации с нуждите на съответната дирекция. </w:t>
      </w:r>
    </w:p>
    <w:p w:rsidR="00C81B6E" w:rsidRPr="00C81B6E" w:rsidRDefault="00DD2EEA"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9. контролира</w:t>
      </w:r>
      <w:r w:rsidR="00C63AE7">
        <w:rPr>
          <w:rFonts w:ascii="Times New Roman CYR" w:eastAsia="Times New Roman" w:hAnsi="Times New Roman CYR" w:cs="Arial"/>
          <w:sz w:val="28"/>
          <w:szCs w:val="28"/>
        </w:rPr>
        <w:t>т</w:t>
      </w:r>
      <w:r>
        <w:rPr>
          <w:rFonts w:ascii="Times New Roman CYR" w:eastAsia="Times New Roman" w:hAnsi="Times New Roman CYR" w:cs="Arial"/>
          <w:sz w:val="28"/>
          <w:szCs w:val="28"/>
        </w:rPr>
        <w:t xml:space="preserve"> </w:t>
      </w:r>
      <w:r w:rsidR="00C81B6E" w:rsidRPr="00C81B6E">
        <w:rPr>
          <w:rFonts w:ascii="Times New Roman CYR" w:eastAsia="Times New Roman" w:hAnsi="Times New Roman CYR" w:cs="Arial"/>
          <w:sz w:val="28"/>
          <w:szCs w:val="28"/>
        </w:rPr>
        <w:t>изпълнението на сключените договори за обществени поръчки</w:t>
      </w:r>
      <w:r>
        <w:rPr>
          <w:rFonts w:ascii="Times New Roman CYR" w:eastAsia="Times New Roman" w:hAnsi="Times New Roman CYR" w:cs="Arial"/>
          <w:sz w:val="28"/>
          <w:szCs w:val="28"/>
        </w:rPr>
        <w:t>, отнасящи се до дейността на съответното структурно звено;</w:t>
      </w:r>
    </w:p>
    <w:p w:rsidR="00DD2EEA" w:rsidRDefault="00DD2EEA"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10</w:t>
      </w:r>
      <w:r w:rsidR="00C81B6E" w:rsidRPr="00C81B6E">
        <w:rPr>
          <w:rFonts w:ascii="Times New Roman CYR" w:eastAsia="Times New Roman" w:hAnsi="Times New Roman CYR" w:cs="Arial"/>
          <w:sz w:val="28"/>
          <w:szCs w:val="28"/>
        </w:rPr>
        <w:t xml:space="preserve">. </w:t>
      </w:r>
      <w:r>
        <w:rPr>
          <w:rFonts w:ascii="Times New Roman CYR" w:eastAsia="Times New Roman" w:hAnsi="Times New Roman CYR" w:cs="Arial"/>
          <w:sz w:val="28"/>
          <w:szCs w:val="28"/>
        </w:rPr>
        <w:t>определя</w:t>
      </w:r>
      <w:r w:rsidR="00C63AE7">
        <w:rPr>
          <w:rFonts w:ascii="Times New Roman CYR" w:eastAsia="Times New Roman" w:hAnsi="Times New Roman CYR" w:cs="Arial"/>
          <w:sz w:val="28"/>
          <w:szCs w:val="28"/>
        </w:rPr>
        <w:t>т</w:t>
      </w:r>
      <w:r>
        <w:rPr>
          <w:rFonts w:ascii="Times New Roman CYR" w:eastAsia="Times New Roman" w:hAnsi="Times New Roman CYR" w:cs="Arial"/>
          <w:sz w:val="28"/>
          <w:szCs w:val="28"/>
        </w:rPr>
        <w:t xml:space="preserve"> лице от структурното звено, за включване в заповедта на възложителя, за контрол и мониторинг на договорите;</w:t>
      </w:r>
    </w:p>
    <w:p w:rsidR="00C81B6E" w:rsidRDefault="00E00AB9"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1</w:t>
      </w:r>
      <w:r w:rsidR="004840DC">
        <w:rPr>
          <w:rFonts w:ascii="Times New Roman CYR" w:eastAsia="Times New Roman" w:hAnsi="Times New Roman CYR" w:cs="Arial"/>
          <w:sz w:val="28"/>
          <w:szCs w:val="28"/>
        </w:rPr>
        <w:t>1</w:t>
      </w:r>
      <w:r w:rsidR="00C81B6E" w:rsidRPr="00C81B6E">
        <w:rPr>
          <w:rFonts w:ascii="Times New Roman CYR" w:eastAsia="Times New Roman" w:hAnsi="Times New Roman CYR" w:cs="Arial"/>
          <w:sz w:val="28"/>
          <w:szCs w:val="28"/>
        </w:rPr>
        <w:t xml:space="preserve">. </w:t>
      </w:r>
      <w:r>
        <w:rPr>
          <w:rFonts w:ascii="Times New Roman CYR" w:eastAsia="Times New Roman" w:hAnsi="Times New Roman CYR" w:cs="Arial"/>
          <w:sz w:val="28"/>
          <w:szCs w:val="28"/>
        </w:rPr>
        <w:t>контролира</w:t>
      </w:r>
      <w:r w:rsidR="00C63AE7">
        <w:rPr>
          <w:rFonts w:ascii="Times New Roman CYR" w:eastAsia="Times New Roman" w:hAnsi="Times New Roman CYR" w:cs="Arial"/>
          <w:sz w:val="28"/>
          <w:szCs w:val="28"/>
        </w:rPr>
        <w:t>т</w:t>
      </w:r>
      <w:r>
        <w:rPr>
          <w:rFonts w:ascii="Times New Roman CYR" w:eastAsia="Times New Roman" w:hAnsi="Times New Roman CYR" w:cs="Arial"/>
          <w:sz w:val="28"/>
          <w:szCs w:val="28"/>
        </w:rPr>
        <w:t xml:space="preserve"> изпращането на досието, за контрол и мониторинг на договорите,</w:t>
      </w:r>
      <w:r w:rsidR="00C81B6E" w:rsidRPr="00C81B6E">
        <w:rPr>
          <w:rFonts w:ascii="Times New Roman CYR" w:eastAsia="Times New Roman" w:hAnsi="Times New Roman CYR" w:cs="Arial"/>
          <w:sz w:val="28"/>
          <w:szCs w:val="28"/>
        </w:rPr>
        <w:t xml:space="preserve"> в сектор „Обществ</w:t>
      </w:r>
      <w:r>
        <w:rPr>
          <w:rFonts w:ascii="Times New Roman CYR" w:eastAsia="Times New Roman" w:hAnsi="Times New Roman CYR" w:cs="Arial"/>
          <w:sz w:val="28"/>
          <w:szCs w:val="28"/>
        </w:rPr>
        <w:t>ени поръчки и търгове” ;</w:t>
      </w:r>
    </w:p>
    <w:p w:rsidR="00C81B6E" w:rsidRPr="00C81B6E" w:rsidRDefault="00E00AB9" w:rsidP="00C81B6E">
      <w:pPr>
        <w:spacing w:after="120" w:line="240" w:lineRule="auto"/>
        <w:ind w:firstLine="708"/>
        <w:jc w:val="both"/>
        <w:rPr>
          <w:rFonts w:ascii="Times New Roman CYR" w:eastAsia="Times New Roman" w:hAnsi="Times New Roman CYR" w:cs="Arial"/>
          <w:b/>
          <w:sz w:val="28"/>
          <w:szCs w:val="28"/>
        </w:rPr>
      </w:pPr>
      <w:r>
        <w:rPr>
          <w:rFonts w:ascii="Times New Roman CYR" w:eastAsia="Times New Roman" w:hAnsi="Times New Roman CYR" w:cs="Arial"/>
          <w:b/>
          <w:sz w:val="28"/>
          <w:szCs w:val="28"/>
        </w:rPr>
        <w:t>Чл.</w:t>
      </w:r>
      <w:r w:rsidR="00815A2B">
        <w:rPr>
          <w:rFonts w:ascii="Times New Roman CYR" w:eastAsia="Times New Roman" w:hAnsi="Times New Roman CYR" w:cs="Arial"/>
          <w:b/>
          <w:sz w:val="28"/>
          <w:szCs w:val="28"/>
        </w:rPr>
        <w:t>41</w:t>
      </w:r>
      <w:r w:rsidR="00DD75A3">
        <w:rPr>
          <w:rFonts w:ascii="Times New Roman CYR" w:eastAsia="Times New Roman" w:hAnsi="Times New Roman CYR" w:cs="Arial"/>
          <w:b/>
          <w:sz w:val="28"/>
          <w:szCs w:val="28"/>
        </w:rPr>
        <w:t xml:space="preserve">. </w:t>
      </w:r>
      <w:r w:rsidR="006B0FF0">
        <w:rPr>
          <w:rFonts w:ascii="Times New Roman CYR" w:eastAsia="Times New Roman" w:hAnsi="Times New Roman CYR" w:cs="Arial"/>
          <w:b/>
          <w:sz w:val="28"/>
          <w:szCs w:val="28"/>
        </w:rPr>
        <w:t>Водещият/</w:t>
      </w:r>
      <w:r w:rsidR="00C81B6E" w:rsidRPr="00C81B6E">
        <w:rPr>
          <w:rFonts w:ascii="Times New Roman CYR" w:eastAsia="Times New Roman" w:hAnsi="Times New Roman CYR" w:cs="Arial"/>
          <w:b/>
          <w:sz w:val="28"/>
          <w:szCs w:val="28"/>
        </w:rPr>
        <w:t xml:space="preserve">Председателят на </w:t>
      </w:r>
      <w:r w:rsidR="006B0FF0">
        <w:rPr>
          <w:rFonts w:ascii="Times New Roman CYR" w:eastAsia="Times New Roman" w:hAnsi="Times New Roman CYR" w:cs="Arial"/>
          <w:b/>
          <w:sz w:val="28"/>
          <w:szCs w:val="28"/>
        </w:rPr>
        <w:t xml:space="preserve">заседанията на </w:t>
      </w:r>
      <w:r w:rsidR="00C81B6E" w:rsidRPr="00C81B6E">
        <w:rPr>
          <w:rFonts w:ascii="Times New Roman CYR" w:eastAsia="Times New Roman" w:hAnsi="Times New Roman CYR" w:cs="Arial"/>
          <w:b/>
          <w:sz w:val="28"/>
          <w:szCs w:val="28"/>
        </w:rPr>
        <w:t>комисията за разглеждане, оценка и класиране на офертите:</w:t>
      </w:r>
    </w:p>
    <w:p w:rsidR="00C81B6E" w:rsidRPr="00C81B6E" w:rsidRDefault="00C81B6E" w:rsidP="006B0FF0">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 води заседанията и ръководи работата на комисията с оглед защит</w:t>
      </w:r>
      <w:r w:rsidR="006B0FF0">
        <w:rPr>
          <w:rFonts w:ascii="Times New Roman CYR" w:eastAsia="Times New Roman" w:hAnsi="Times New Roman CYR" w:cs="Arial"/>
          <w:sz w:val="28"/>
          <w:szCs w:val="28"/>
        </w:rPr>
        <w:t>а на интересите на възложителя;</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2. отговаря за законосъобразното и в съответствие с утвърдената документация провеждане на процедурата;</w:t>
      </w:r>
    </w:p>
    <w:p w:rsidR="00FE0B66" w:rsidRPr="00815A2B" w:rsidRDefault="00A14A42" w:rsidP="00FE0B66">
      <w:pPr>
        <w:spacing w:after="0" w:line="240" w:lineRule="auto"/>
        <w:ind w:right="23" w:firstLine="720"/>
        <w:jc w:val="both"/>
        <w:rPr>
          <w:rFonts w:ascii="Times New Roman" w:eastAsia="Times New Roman" w:hAnsi="Times New Roman" w:cs="Times New Roman"/>
          <w:sz w:val="28"/>
          <w:szCs w:val="28"/>
          <w:lang w:eastAsia="bg-BG"/>
        </w:rPr>
      </w:pPr>
      <w:r w:rsidRPr="00815A2B">
        <w:rPr>
          <w:rFonts w:ascii="Times New Roman" w:eastAsia="Times New Roman" w:hAnsi="Times New Roman" w:cs="Times New Roman"/>
          <w:sz w:val="28"/>
          <w:szCs w:val="28"/>
          <w:lang w:eastAsia="bg-BG"/>
        </w:rPr>
        <w:t>3</w:t>
      </w:r>
      <w:r w:rsidR="00FE0B66" w:rsidRPr="00815A2B">
        <w:rPr>
          <w:rFonts w:ascii="Times New Roman" w:eastAsia="Times New Roman" w:hAnsi="Times New Roman" w:cs="Times New Roman"/>
          <w:sz w:val="28"/>
          <w:szCs w:val="28"/>
          <w:lang w:eastAsia="bg-BG"/>
        </w:rPr>
        <w:t>. следи за спазване срока на работата на комисията и при необходимост уведомява възложителя за необходимост от удължаването му;</w:t>
      </w:r>
    </w:p>
    <w:p w:rsidR="00FE0B66" w:rsidRPr="00815A2B" w:rsidRDefault="00A14A42" w:rsidP="00FE0B66">
      <w:pPr>
        <w:spacing w:after="0" w:line="240" w:lineRule="auto"/>
        <w:ind w:right="23" w:firstLine="720"/>
        <w:jc w:val="both"/>
        <w:rPr>
          <w:rFonts w:ascii="Times New Roman" w:eastAsia="Times New Roman" w:hAnsi="Times New Roman" w:cs="Times New Roman"/>
          <w:sz w:val="28"/>
          <w:szCs w:val="28"/>
          <w:lang w:eastAsia="bg-BG"/>
        </w:rPr>
      </w:pPr>
      <w:r w:rsidRPr="00815A2B">
        <w:rPr>
          <w:rFonts w:ascii="Times New Roman" w:eastAsia="Times New Roman" w:hAnsi="Times New Roman" w:cs="Times New Roman"/>
          <w:sz w:val="28"/>
          <w:szCs w:val="28"/>
          <w:lang w:eastAsia="bg-BG"/>
        </w:rPr>
        <w:t>4</w:t>
      </w:r>
      <w:r w:rsidR="00FE0B66" w:rsidRPr="00815A2B">
        <w:rPr>
          <w:rFonts w:ascii="Times New Roman" w:eastAsia="Times New Roman" w:hAnsi="Times New Roman" w:cs="Times New Roman"/>
          <w:sz w:val="28"/>
          <w:szCs w:val="28"/>
          <w:lang w:eastAsia="bg-BG"/>
        </w:rPr>
        <w:t>. уведомява възложителя за необходимостта от определяне на нов член в случаите, когато редовен член не може да бъде заместен от резервен;</w:t>
      </w:r>
    </w:p>
    <w:p w:rsidR="00FE0B66" w:rsidRPr="00815A2B" w:rsidRDefault="00A14A42" w:rsidP="00FE0B66">
      <w:pPr>
        <w:spacing w:after="0" w:line="240" w:lineRule="auto"/>
        <w:ind w:right="23" w:firstLine="720"/>
        <w:jc w:val="both"/>
        <w:rPr>
          <w:rFonts w:ascii="Times New Roman" w:eastAsia="Times New Roman" w:hAnsi="Times New Roman" w:cs="Times New Roman"/>
          <w:sz w:val="28"/>
          <w:szCs w:val="28"/>
          <w:lang w:eastAsia="bg-BG"/>
        </w:rPr>
      </w:pPr>
      <w:r w:rsidRPr="00815A2B">
        <w:rPr>
          <w:rFonts w:ascii="Times New Roman" w:eastAsia="Times New Roman" w:hAnsi="Times New Roman" w:cs="Times New Roman"/>
          <w:sz w:val="28"/>
          <w:szCs w:val="28"/>
          <w:lang w:eastAsia="bg-BG"/>
        </w:rPr>
        <w:t>5</w:t>
      </w:r>
      <w:r w:rsidR="00FE0B66" w:rsidRPr="00815A2B">
        <w:rPr>
          <w:rFonts w:ascii="Times New Roman" w:eastAsia="Times New Roman" w:hAnsi="Times New Roman" w:cs="Times New Roman"/>
          <w:sz w:val="28"/>
          <w:szCs w:val="28"/>
          <w:lang w:eastAsia="bg-BG"/>
        </w:rPr>
        <w:t>. подписва кореспонденцията с кандидатите и участниците в процедурата;</w:t>
      </w:r>
    </w:p>
    <w:p w:rsidR="00C81B6E" w:rsidRPr="00C81B6E" w:rsidRDefault="00C81B6E" w:rsidP="00C81B6E">
      <w:pPr>
        <w:spacing w:after="120" w:line="240" w:lineRule="auto"/>
        <w:ind w:firstLine="708"/>
        <w:jc w:val="both"/>
        <w:rPr>
          <w:rFonts w:ascii="Times New Roman CYR" w:eastAsia="Times New Roman" w:hAnsi="Times New Roman CYR" w:cs="Arial"/>
          <w:b/>
          <w:sz w:val="28"/>
          <w:szCs w:val="28"/>
          <w:lang w:val="en-US"/>
        </w:rPr>
      </w:pPr>
      <w:r w:rsidRPr="00DD75A3">
        <w:rPr>
          <w:rFonts w:ascii="Times New Roman CYR" w:eastAsia="Times New Roman" w:hAnsi="Times New Roman CYR" w:cs="Arial"/>
          <w:b/>
          <w:sz w:val="28"/>
          <w:szCs w:val="28"/>
        </w:rPr>
        <w:t>Чл.</w:t>
      </w:r>
      <w:r w:rsidR="00815A2B">
        <w:rPr>
          <w:rFonts w:ascii="Times New Roman CYR" w:eastAsia="Times New Roman" w:hAnsi="Times New Roman CYR" w:cs="Arial"/>
          <w:b/>
          <w:sz w:val="28"/>
          <w:szCs w:val="28"/>
        </w:rPr>
        <w:t xml:space="preserve">42 </w:t>
      </w:r>
      <w:r w:rsidR="00962573">
        <w:rPr>
          <w:rFonts w:ascii="Times New Roman CYR" w:eastAsia="Times New Roman" w:hAnsi="Times New Roman CYR" w:cs="Arial"/>
          <w:b/>
          <w:sz w:val="28"/>
          <w:szCs w:val="28"/>
        </w:rPr>
        <w:t>.</w:t>
      </w:r>
      <w:r w:rsidRPr="00C81B6E">
        <w:rPr>
          <w:rFonts w:ascii="Times New Roman CYR" w:eastAsia="Times New Roman" w:hAnsi="Times New Roman CYR" w:cs="Arial"/>
          <w:b/>
          <w:sz w:val="28"/>
          <w:szCs w:val="28"/>
        </w:rPr>
        <w:t>Длъжностното лице, отговорно за съответн</w:t>
      </w:r>
      <w:r w:rsidR="00815A2B">
        <w:rPr>
          <w:rFonts w:ascii="Times New Roman CYR" w:eastAsia="Times New Roman" w:hAnsi="Times New Roman CYR" w:cs="Arial"/>
          <w:b/>
          <w:sz w:val="28"/>
          <w:szCs w:val="28"/>
        </w:rPr>
        <w:t>ата процедура от сектор „Обществени поръчки и търгове“</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1.изготвя документацията по съответната обществена поръчка; </w:t>
      </w:r>
    </w:p>
    <w:p w:rsidR="00815A2B"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2. </w:t>
      </w:r>
      <w:r w:rsidR="00815A2B">
        <w:rPr>
          <w:rFonts w:ascii="Times New Roman CYR" w:eastAsia="Times New Roman" w:hAnsi="Times New Roman CYR" w:cs="Arial"/>
          <w:sz w:val="28"/>
          <w:szCs w:val="28"/>
        </w:rPr>
        <w:t>участва като член на комисията за провеждане на процедура за възлагане на обществена поръчка;</w:t>
      </w:r>
    </w:p>
    <w:p w:rsidR="00815A2B" w:rsidRDefault="00C63AE7"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3.из</w:t>
      </w:r>
      <w:r w:rsidR="00C81B6E" w:rsidRPr="00C81B6E">
        <w:rPr>
          <w:rFonts w:ascii="Times New Roman CYR" w:eastAsia="Times New Roman" w:hAnsi="Times New Roman CYR" w:cs="Arial"/>
          <w:sz w:val="28"/>
          <w:szCs w:val="28"/>
        </w:rPr>
        <w:t xml:space="preserve">готвя списък на присъстващите </w:t>
      </w:r>
      <w:r w:rsidR="00815A2B">
        <w:rPr>
          <w:rFonts w:ascii="Times New Roman CYR" w:eastAsia="Times New Roman" w:hAnsi="Times New Roman CYR" w:cs="Arial"/>
          <w:sz w:val="28"/>
          <w:szCs w:val="28"/>
        </w:rPr>
        <w:t>на откритите заседания на комисията;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4. подготвя протокола от работата на комисията с предложение за класиране, респ. удължаване на срока за подаване на заявления/оферти или прекратяване на процедура;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lastRenderedPageBreak/>
        <w:t>5. изготвя решението за класиране и определяне на изпълнителя/те на обществената поръчка, съгласно одобрения протокол;</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6. изготвя уведомителни  писма до  кандидатите/участниците с информация за класирането в проведената процедура, респ. удължаване на срока за подаване на предложения или прекратяване на процедурата;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7.комплектова документите за поемане на задължение и ги предава на финансовия контрольор за проверка и издаване на контролен лист;</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8. осигурява достъп до протокола при поискване от страна на кандидат или участник,съгласно изискванията на чл. 73, ал. 4 от ЗОП;</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9. изготвя писма до главния счетоводител за освобождаване на депозитите или гаранциите на участниците/кандидатите, съгласно разпоредбите на ЗОП и следи за освобождаването им в срок;</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10. изготвя информацията по чл.5, ал.1  от ППЗОП;</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11. подготвя за архивиране процедурата, като изготвя опис на същата;</w:t>
      </w:r>
    </w:p>
    <w:p w:rsid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12. при поискване на досието, отговаря за попълването на листа за движение на досието;</w:t>
      </w:r>
    </w:p>
    <w:p w:rsidR="00C81B6E" w:rsidRPr="00C81B6E" w:rsidRDefault="00C81B6E" w:rsidP="00C81B6E">
      <w:pPr>
        <w:spacing w:after="120" w:line="240" w:lineRule="auto"/>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          </w:t>
      </w:r>
      <w:r w:rsidR="004840DC">
        <w:rPr>
          <w:rFonts w:ascii="Times New Roman CYR" w:eastAsia="Times New Roman" w:hAnsi="Times New Roman CYR" w:cs="Arial"/>
          <w:b/>
          <w:sz w:val="28"/>
          <w:szCs w:val="28"/>
        </w:rPr>
        <w:t>Чл.43</w:t>
      </w:r>
      <w:r w:rsidR="00DD75A3">
        <w:rPr>
          <w:rFonts w:ascii="Times New Roman CYR" w:eastAsia="Times New Roman" w:hAnsi="Times New Roman CYR" w:cs="Arial"/>
          <w:b/>
          <w:sz w:val="28"/>
          <w:szCs w:val="28"/>
        </w:rPr>
        <w:t>.</w:t>
      </w:r>
      <w:r w:rsidRPr="00C81B6E">
        <w:rPr>
          <w:rFonts w:ascii="Times New Roman CYR" w:eastAsia="Times New Roman" w:hAnsi="Times New Roman CYR" w:cs="Arial"/>
          <w:b/>
          <w:sz w:val="28"/>
          <w:szCs w:val="28"/>
        </w:rPr>
        <w:t>Юрист – член на комисията:</w:t>
      </w:r>
    </w:p>
    <w:p w:rsidR="00C81B6E" w:rsidRPr="00C81B6E" w:rsidRDefault="00C81B6E" w:rsidP="00C81B6E">
      <w:pPr>
        <w:numPr>
          <w:ilvl w:val="0"/>
          <w:numId w:val="3"/>
        </w:numPr>
        <w:spacing w:after="120" w:line="240" w:lineRule="auto"/>
        <w:contextualSpacing/>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подготвя декларации по чл. 35 от ЗОП;</w:t>
      </w:r>
    </w:p>
    <w:p w:rsidR="00C81B6E" w:rsidRPr="00195050" w:rsidRDefault="00C81B6E" w:rsidP="00C81B6E">
      <w:pPr>
        <w:numPr>
          <w:ilvl w:val="0"/>
          <w:numId w:val="3"/>
        </w:numPr>
        <w:spacing w:after="120" w:line="240" w:lineRule="auto"/>
        <w:contextualSpacing/>
        <w:jc w:val="both"/>
        <w:rPr>
          <w:rFonts w:ascii="Times New Roman CYR" w:eastAsia="Times New Roman" w:hAnsi="Times New Roman CYR" w:cs="Arial"/>
          <w:sz w:val="28"/>
          <w:szCs w:val="28"/>
        </w:rPr>
      </w:pPr>
      <w:r w:rsidRPr="00195050">
        <w:rPr>
          <w:rFonts w:ascii="Times New Roman CYR" w:eastAsia="Times New Roman" w:hAnsi="Times New Roman CYR" w:cs="Arial"/>
          <w:sz w:val="28"/>
          <w:szCs w:val="28"/>
        </w:rPr>
        <w:t>проверява за наличността и валидността на документите по чл. 49 и чл. 53а от ЗОП и чл. 24 от ППЗОП;</w:t>
      </w:r>
    </w:p>
    <w:p w:rsidR="00C81B6E" w:rsidRDefault="00C81B6E" w:rsidP="00C81B6E">
      <w:pPr>
        <w:spacing w:after="120" w:line="240" w:lineRule="auto"/>
        <w:ind w:left="750"/>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3.</w:t>
      </w:r>
      <w:r w:rsidR="004840DC">
        <w:rPr>
          <w:rFonts w:ascii="Times New Roman CYR" w:eastAsia="Times New Roman" w:hAnsi="Times New Roman CYR" w:cs="Arial"/>
          <w:sz w:val="28"/>
          <w:szCs w:val="28"/>
        </w:rPr>
        <w:t xml:space="preserve"> </w:t>
      </w:r>
      <w:r w:rsidRPr="00C81B6E">
        <w:rPr>
          <w:rFonts w:ascii="Times New Roman CYR" w:eastAsia="Times New Roman" w:hAnsi="Times New Roman CYR" w:cs="Arial"/>
          <w:sz w:val="28"/>
          <w:szCs w:val="28"/>
        </w:rPr>
        <w:t>проверява наличността на документите по чл.56 от ЗОП;</w:t>
      </w:r>
    </w:p>
    <w:p w:rsidR="00F16CC6" w:rsidRPr="00C81B6E" w:rsidRDefault="00F16CC6" w:rsidP="00F16CC6">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 xml:space="preserve"> 4. носи отговорност </w:t>
      </w:r>
      <w:r w:rsidRPr="00C81B6E">
        <w:rPr>
          <w:rFonts w:ascii="Times New Roman CYR" w:eastAsia="Times New Roman" w:hAnsi="Times New Roman CYR" w:cs="Arial"/>
          <w:sz w:val="28"/>
          <w:szCs w:val="28"/>
        </w:rPr>
        <w:t>за пълното съответствие на проведената процедура и изготвената документация във връзка с нея със ЗОП, ППЗОП , Вътрешните правила и относимите към процедурата закони и</w:t>
      </w:r>
      <w:r w:rsidR="00C63AE7">
        <w:rPr>
          <w:rFonts w:ascii="Times New Roman CYR" w:eastAsia="Times New Roman" w:hAnsi="Times New Roman CYR" w:cs="Arial"/>
          <w:sz w:val="28"/>
          <w:szCs w:val="28"/>
        </w:rPr>
        <w:t xml:space="preserve"> подзаконови нормативни актове;</w:t>
      </w:r>
    </w:p>
    <w:p w:rsidR="00C81B6E" w:rsidRDefault="00815A2B"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sz w:val="28"/>
          <w:szCs w:val="28"/>
        </w:rPr>
        <w:t>5</w:t>
      </w:r>
      <w:r w:rsidR="00C81B6E" w:rsidRPr="00C81B6E">
        <w:rPr>
          <w:rFonts w:ascii="Times New Roman CYR" w:eastAsia="Times New Roman" w:hAnsi="Times New Roman CYR" w:cs="Arial"/>
          <w:sz w:val="28"/>
          <w:szCs w:val="28"/>
        </w:rPr>
        <w:t>.изготвя договор с участника, определен за изпълнител на обществената поръчка</w:t>
      </w:r>
    </w:p>
    <w:p w:rsidR="00C81B6E" w:rsidRPr="00C81B6E" w:rsidRDefault="004840DC" w:rsidP="00C81B6E">
      <w:pPr>
        <w:spacing w:after="120" w:line="240" w:lineRule="auto"/>
        <w:ind w:firstLine="708"/>
        <w:jc w:val="both"/>
        <w:rPr>
          <w:rFonts w:ascii="Times New Roman CYR" w:eastAsia="Times New Roman" w:hAnsi="Times New Roman CYR" w:cs="Arial"/>
          <w:b/>
          <w:sz w:val="28"/>
          <w:szCs w:val="28"/>
        </w:rPr>
      </w:pPr>
      <w:r>
        <w:rPr>
          <w:rFonts w:ascii="Times New Roman CYR" w:eastAsia="Times New Roman" w:hAnsi="Times New Roman CYR" w:cs="Arial"/>
          <w:b/>
          <w:sz w:val="28"/>
          <w:szCs w:val="28"/>
        </w:rPr>
        <w:t>Чл.44</w:t>
      </w:r>
      <w:r w:rsidR="00C81B6E" w:rsidRPr="00195050">
        <w:rPr>
          <w:rFonts w:ascii="Times New Roman CYR" w:eastAsia="Times New Roman" w:hAnsi="Times New Roman CYR" w:cs="Arial"/>
          <w:b/>
          <w:sz w:val="28"/>
          <w:szCs w:val="28"/>
        </w:rPr>
        <w:t>.</w:t>
      </w:r>
      <w:r w:rsidR="00C81B6E" w:rsidRPr="00C81B6E">
        <w:rPr>
          <w:rFonts w:ascii="Times New Roman CYR" w:eastAsia="Times New Roman" w:hAnsi="Times New Roman CYR" w:cs="Arial"/>
          <w:b/>
          <w:sz w:val="28"/>
          <w:szCs w:val="28"/>
        </w:rPr>
        <w:t xml:space="preserve"> Техническите лица - членове на комисията: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 разглеждат постъпилите оферти/предложения, допуснати до оценка и извършват оценка, съгласно методиката за оценка от одобрената документация</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2. при процедури на договаряне разглеждат техническото/те предложение/я на кандидата/те и договарят техническите параметри за изпълнението на обществената поръчка и сроковете за изпълнение с оглед защита на интересите на възложителя;</w:t>
      </w:r>
    </w:p>
    <w:p w:rsidR="00C81B6E" w:rsidRPr="00C81B6E" w:rsidRDefault="00C81B6E" w:rsidP="00C81B6E">
      <w:pPr>
        <w:spacing w:after="120" w:line="240" w:lineRule="auto"/>
        <w:ind w:firstLine="720"/>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lastRenderedPageBreak/>
        <w:t>3. проверяват документите за технически възможности и квалификация на участниците</w:t>
      </w:r>
      <w:r w:rsidR="00F16CC6">
        <w:rPr>
          <w:rFonts w:ascii="Times New Roman CYR" w:eastAsia="Times New Roman" w:hAnsi="Times New Roman CYR" w:cs="Arial"/>
          <w:sz w:val="28"/>
          <w:szCs w:val="28"/>
        </w:rPr>
        <w:t>.</w:t>
      </w:r>
    </w:p>
    <w:p w:rsidR="00C81B6E" w:rsidRPr="00C81B6E" w:rsidRDefault="004840DC"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b/>
          <w:sz w:val="28"/>
          <w:szCs w:val="28"/>
        </w:rPr>
        <w:t>Чл.45</w:t>
      </w:r>
      <w:r w:rsidR="00860FD3" w:rsidRPr="00860FD3">
        <w:rPr>
          <w:rFonts w:ascii="Times New Roman CYR" w:eastAsia="Times New Roman" w:hAnsi="Times New Roman CYR" w:cs="Arial"/>
          <w:b/>
          <w:sz w:val="28"/>
          <w:szCs w:val="28"/>
        </w:rPr>
        <w:t>.</w:t>
      </w:r>
      <w:r w:rsidR="00860FD3">
        <w:rPr>
          <w:rFonts w:ascii="Times New Roman CYR" w:eastAsia="Times New Roman" w:hAnsi="Times New Roman CYR" w:cs="Arial"/>
          <w:b/>
          <w:sz w:val="28"/>
          <w:szCs w:val="28"/>
        </w:rPr>
        <w:t xml:space="preserve"> </w:t>
      </w:r>
      <w:r w:rsidR="00C81B6E" w:rsidRPr="00C81B6E">
        <w:rPr>
          <w:rFonts w:ascii="Times New Roman CYR" w:eastAsia="Times New Roman" w:hAnsi="Times New Roman CYR" w:cs="Arial"/>
          <w:b/>
          <w:sz w:val="28"/>
          <w:szCs w:val="28"/>
        </w:rPr>
        <w:t>Длъжностно лице от дирекция „Финанси“ – член на комисията</w:t>
      </w:r>
      <w:r w:rsidR="00C81B6E" w:rsidRPr="00C81B6E">
        <w:rPr>
          <w:rFonts w:ascii="Times New Roman CYR" w:eastAsia="Times New Roman" w:hAnsi="Times New Roman CYR" w:cs="Arial"/>
          <w:sz w:val="28"/>
          <w:szCs w:val="28"/>
        </w:rPr>
        <w:t xml:space="preserve"> проверява документите за икономическо и финансово състояние на участниците</w:t>
      </w:r>
      <w:r w:rsidR="006B0FF0">
        <w:rPr>
          <w:rFonts w:ascii="Times New Roman CYR" w:eastAsia="Times New Roman" w:hAnsi="Times New Roman CYR" w:cs="Arial"/>
          <w:sz w:val="28"/>
          <w:szCs w:val="28"/>
        </w:rPr>
        <w:t>.</w:t>
      </w:r>
    </w:p>
    <w:p w:rsidR="00C81B6E" w:rsidRPr="00C81B6E" w:rsidRDefault="004840DC" w:rsidP="00C81B6E">
      <w:pPr>
        <w:spacing w:after="120" w:line="240" w:lineRule="auto"/>
        <w:ind w:firstLine="708"/>
        <w:jc w:val="both"/>
        <w:rPr>
          <w:rFonts w:ascii="Times New Roman CYR" w:eastAsia="Times New Roman" w:hAnsi="Times New Roman CYR" w:cs="Arial"/>
          <w:b/>
          <w:sz w:val="28"/>
          <w:szCs w:val="28"/>
          <w:lang w:val="en-US"/>
        </w:rPr>
      </w:pPr>
      <w:r>
        <w:rPr>
          <w:rFonts w:ascii="Times New Roman CYR" w:eastAsia="Times New Roman" w:hAnsi="Times New Roman CYR" w:cs="Arial"/>
          <w:b/>
          <w:sz w:val="28"/>
          <w:szCs w:val="28"/>
        </w:rPr>
        <w:t>Чл.46</w:t>
      </w:r>
      <w:r w:rsidR="00860FD3" w:rsidRPr="00860FD3">
        <w:rPr>
          <w:rFonts w:ascii="Times New Roman CYR" w:eastAsia="Times New Roman" w:hAnsi="Times New Roman CYR" w:cs="Arial"/>
          <w:b/>
          <w:sz w:val="28"/>
          <w:szCs w:val="28"/>
        </w:rPr>
        <w:t>.</w:t>
      </w:r>
      <w:r w:rsidR="00860FD3">
        <w:rPr>
          <w:rFonts w:ascii="Times New Roman CYR" w:eastAsia="Times New Roman" w:hAnsi="Times New Roman CYR" w:cs="Arial"/>
          <w:sz w:val="28"/>
          <w:szCs w:val="28"/>
        </w:rPr>
        <w:t xml:space="preserve"> </w:t>
      </w:r>
      <w:r w:rsidR="00C81B6E" w:rsidRPr="00C81B6E">
        <w:rPr>
          <w:rFonts w:ascii="Times New Roman CYR" w:eastAsia="Times New Roman" w:hAnsi="Times New Roman CYR" w:cs="Arial"/>
          <w:b/>
          <w:sz w:val="28"/>
          <w:szCs w:val="28"/>
        </w:rPr>
        <w:t>Финансовият контрольор:</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(1)</w:t>
      </w:r>
      <w:r w:rsidRPr="00C81B6E">
        <w:rPr>
          <w:rFonts w:ascii="Times New Roman CYR" w:eastAsia="Times New Roman" w:hAnsi="Times New Roman CYR" w:cs="Arial"/>
          <w:sz w:val="28"/>
          <w:szCs w:val="28"/>
        </w:rPr>
        <w:t xml:space="preserve">осъществява предварителен контрол за законосъобразност на: </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 изготвената документацията за провеждане на обществена поръчка преди нейното</w:t>
      </w:r>
      <w:r w:rsidR="00860FD3">
        <w:rPr>
          <w:rFonts w:ascii="Times New Roman CYR" w:eastAsia="Times New Roman" w:hAnsi="Times New Roman CYR" w:cs="Arial"/>
          <w:sz w:val="28"/>
          <w:szCs w:val="28"/>
        </w:rPr>
        <w:t xml:space="preserve"> утвърждаване от Възложителя</w:t>
      </w:r>
      <w:r w:rsidRPr="00C81B6E">
        <w:rPr>
          <w:rFonts w:ascii="Times New Roman CYR" w:eastAsia="Times New Roman" w:hAnsi="Times New Roman CYR" w:cs="Arial"/>
          <w:sz w:val="28"/>
          <w:szCs w:val="28"/>
        </w:rPr>
        <w:t xml:space="preserve">; </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2. заповед за назначаване на комисия за </w:t>
      </w:r>
      <w:r w:rsidR="00860FD3">
        <w:rPr>
          <w:rFonts w:ascii="Times New Roman CYR" w:eastAsia="Times New Roman" w:hAnsi="Times New Roman CYR" w:cs="Arial"/>
          <w:sz w:val="28"/>
          <w:szCs w:val="28"/>
        </w:rPr>
        <w:t>провеждане на процедура за обществена поръчка</w:t>
      </w:r>
      <w:r w:rsidR="00C63AE7">
        <w:rPr>
          <w:rFonts w:ascii="Times New Roman CYR" w:eastAsia="Times New Roman" w:hAnsi="Times New Roman CYR" w:cs="Arial"/>
          <w:sz w:val="28"/>
          <w:szCs w:val="28"/>
        </w:rPr>
        <w:t>, преди подписването й от Възложителя;</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3. работата на комисията за оценка и класиране на участниците в общ</w:t>
      </w:r>
      <w:r w:rsidR="00C63AE7">
        <w:rPr>
          <w:rFonts w:ascii="Times New Roman CYR" w:eastAsia="Times New Roman" w:hAnsi="Times New Roman CYR" w:cs="Arial"/>
          <w:sz w:val="28"/>
          <w:szCs w:val="28"/>
        </w:rPr>
        <w:t>ествената поръчка и изготвения п</w:t>
      </w:r>
      <w:r w:rsidRPr="00C81B6E">
        <w:rPr>
          <w:rFonts w:ascii="Times New Roman CYR" w:eastAsia="Times New Roman" w:hAnsi="Times New Roman CYR" w:cs="Arial"/>
          <w:sz w:val="28"/>
          <w:szCs w:val="28"/>
        </w:rPr>
        <w:t>ротокол преди предо</w:t>
      </w:r>
      <w:r w:rsidR="00860FD3">
        <w:rPr>
          <w:rFonts w:ascii="Times New Roman CYR" w:eastAsia="Times New Roman" w:hAnsi="Times New Roman CYR" w:cs="Arial"/>
          <w:sz w:val="28"/>
          <w:szCs w:val="28"/>
        </w:rPr>
        <w:t>ставянето му на Възложителя;</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4. изготвения договор с определения изпълнител преди негово</w:t>
      </w:r>
      <w:r w:rsidR="00860FD3">
        <w:rPr>
          <w:rFonts w:ascii="Times New Roman CYR" w:eastAsia="Times New Roman" w:hAnsi="Times New Roman CYR" w:cs="Arial"/>
          <w:sz w:val="28"/>
          <w:szCs w:val="28"/>
        </w:rPr>
        <w:t>то подписване от Възложителя</w:t>
      </w:r>
      <w:r w:rsidRPr="00C81B6E">
        <w:rPr>
          <w:rFonts w:ascii="Times New Roman CYR" w:eastAsia="Times New Roman" w:hAnsi="Times New Roman CYR" w:cs="Arial"/>
          <w:sz w:val="28"/>
          <w:szCs w:val="28"/>
        </w:rPr>
        <w:t>;</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2</w:t>
      </w: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 xml:space="preserve"> проверява всички документи и приложенията към тях преди вземане на решение за поемане на задължение и/или извършване на разход, по силата на които се поема задълже</w:t>
      </w:r>
      <w:r w:rsidR="00C63AE7">
        <w:rPr>
          <w:rFonts w:ascii="Times New Roman CYR" w:eastAsia="Times New Roman" w:hAnsi="Times New Roman CYR" w:cs="Arial"/>
          <w:sz w:val="28"/>
          <w:szCs w:val="28"/>
        </w:rPr>
        <w:t>нието или се извършва разходът;</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3</w:t>
      </w: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 xml:space="preserve"> по повод упражняването на предварителен контрол има право да изисква и да получава всички данни и документи, включително електронни. За целите на предварителния контрол той може да осъществява и проверки на място.</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4</w:t>
      </w:r>
      <w:r w:rsidRPr="00C81B6E">
        <w:rPr>
          <w:rFonts w:ascii="Times New Roman CYR" w:eastAsia="Times New Roman" w:hAnsi="Times New Roman CYR" w:cs="Arial"/>
          <w:sz w:val="28"/>
          <w:szCs w:val="28"/>
          <w:lang w:val="en-US"/>
        </w:rPr>
        <w:t>)</w:t>
      </w:r>
      <w:r w:rsidRPr="00C81B6E">
        <w:rPr>
          <w:rFonts w:ascii="Times New Roman CYR" w:eastAsia="Times New Roman" w:hAnsi="Times New Roman CYR" w:cs="Arial"/>
          <w:sz w:val="28"/>
          <w:szCs w:val="28"/>
        </w:rPr>
        <w:t xml:space="preserve"> преди поемане на задължението проверява: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1. съответствието на размера и характера на задължението с утвърдения годишен размер на бюджетния кредит по съответния бюджетен параграф;</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2.наличието на бюджетен кредит, съгласно месечното разпределение на бюджета;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3. размерът на задължението, което предстои да се поеме, дали е в рамките на утвърдения бюджетен кредит и дали погасяването му е съобразено с месечното разпределение на бюджета;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4. компетентността на лицето, което поема задължението – лицето, което предстои да поеме задължението има ли право да представлява организацията, да управлява и се разпорежда с имуществото й. В случай на делегиране на правомощия проверява валидността и обхвата им;</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lastRenderedPageBreak/>
        <w:t>5. правилното изчисление на количествата и сумите – проверка за аритметична вярност;</w:t>
      </w:r>
    </w:p>
    <w:p w:rsidR="00C81B6E" w:rsidRPr="00B51D8A" w:rsidRDefault="00C81B6E" w:rsidP="00C81B6E">
      <w:pPr>
        <w:spacing w:after="120" w:line="240" w:lineRule="auto"/>
        <w:ind w:firstLine="708"/>
        <w:jc w:val="both"/>
        <w:rPr>
          <w:rFonts w:ascii="Times New Roman CYR" w:eastAsia="Times New Roman" w:hAnsi="Times New Roman CYR" w:cs="Arial"/>
          <w:bCs/>
          <w:iCs/>
          <w:sz w:val="28"/>
          <w:szCs w:val="28"/>
        </w:rPr>
      </w:pPr>
      <w:r w:rsidRPr="00B51D8A">
        <w:rPr>
          <w:rFonts w:ascii="Times New Roman CYR" w:eastAsia="Times New Roman" w:hAnsi="Times New Roman CYR" w:cs="Arial"/>
          <w:bCs/>
          <w:iCs/>
          <w:sz w:val="28"/>
          <w:szCs w:val="28"/>
        </w:rPr>
        <w:t xml:space="preserve">6. спазването на процедурните и другите нормативни изисквания, свързани със задължението, което предстои да се поеме – проведени ли са изискуемите процедури и съответстват ли на нормативните изисквания.  </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7. преди извършване на разхода проверява:</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а</w:t>
      </w:r>
      <w:r w:rsidRPr="00C81B6E">
        <w:rPr>
          <w:rFonts w:ascii="Times New Roman CYR" w:eastAsia="Times New Roman" w:hAnsi="Times New Roman CYR" w:cs="Arial"/>
          <w:sz w:val="28"/>
          <w:szCs w:val="28"/>
          <w:lang w:val="en-US"/>
        </w:rPr>
        <w:t xml:space="preserve">) </w:t>
      </w:r>
      <w:r w:rsidRPr="00C81B6E">
        <w:rPr>
          <w:rFonts w:ascii="Times New Roman CYR" w:eastAsia="Times New Roman" w:hAnsi="Times New Roman CYR" w:cs="Arial"/>
          <w:sz w:val="28"/>
          <w:szCs w:val="28"/>
        </w:rPr>
        <w:t>съответствието на разхода с поетото задължение - съвпадат ли размера и вида на разхода с поетото задължение;</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б</w:t>
      </w:r>
      <w:r w:rsidRPr="00C81B6E">
        <w:rPr>
          <w:rFonts w:ascii="Times New Roman CYR" w:eastAsia="Times New Roman" w:hAnsi="Times New Roman CYR" w:cs="Arial"/>
          <w:sz w:val="28"/>
          <w:szCs w:val="28"/>
          <w:lang w:val="en-US"/>
        </w:rPr>
        <w:t xml:space="preserve">) </w:t>
      </w:r>
      <w:r w:rsidRPr="00C81B6E">
        <w:rPr>
          <w:rFonts w:ascii="Times New Roman CYR" w:eastAsia="Times New Roman" w:hAnsi="Times New Roman CYR" w:cs="Arial"/>
          <w:sz w:val="28"/>
          <w:szCs w:val="28"/>
        </w:rPr>
        <w:t>компетентността на лицето, разпоредило извършването на разхода –  има ли то право да управлява и се разпорежда с имуществото на организацията. В случай на делегирани правомощия проверява валидността и обхвата им;</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в</w:t>
      </w:r>
      <w:r w:rsidRPr="00C81B6E">
        <w:rPr>
          <w:rFonts w:ascii="Times New Roman CYR" w:eastAsia="Times New Roman" w:hAnsi="Times New Roman CYR" w:cs="Arial"/>
          <w:sz w:val="28"/>
          <w:szCs w:val="28"/>
          <w:lang w:val="en-US"/>
        </w:rPr>
        <w:t xml:space="preserve">) </w:t>
      </w:r>
      <w:r w:rsidRPr="00C81B6E">
        <w:rPr>
          <w:rFonts w:ascii="Times New Roman CYR" w:eastAsia="Times New Roman" w:hAnsi="Times New Roman CYR" w:cs="Arial"/>
          <w:sz w:val="28"/>
          <w:szCs w:val="28"/>
        </w:rPr>
        <w:t xml:space="preserve">верността на първичните счетоводни документи, включително правилното изчисление на количествата и сумите в тях - информационното съдържание на стопанската операция, достоверно и точно ли е отразена в счетоводния документ, съдържа ли първичния счетоводен документ определените задължителни реквизити. </w:t>
      </w:r>
    </w:p>
    <w:p w:rsidR="00C81B6E" w:rsidRPr="00C81B6E" w:rsidRDefault="00C81B6E" w:rsidP="00C81B6E">
      <w:pPr>
        <w:spacing w:after="120" w:line="240" w:lineRule="auto"/>
        <w:ind w:firstLine="708"/>
        <w:jc w:val="both"/>
        <w:rPr>
          <w:rFonts w:ascii="Times New Roman CYR" w:eastAsia="Times New Roman" w:hAnsi="Times New Roman CYR" w:cs="Arial"/>
          <w:sz w:val="28"/>
          <w:szCs w:val="28"/>
        </w:rPr>
      </w:pPr>
      <w:r w:rsidRPr="00C81B6E">
        <w:rPr>
          <w:rFonts w:ascii="Times New Roman CYR" w:eastAsia="Times New Roman" w:hAnsi="Times New Roman CYR" w:cs="Arial"/>
          <w:sz w:val="28"/>
          <w:szCs w:val="28"/>
        </w:rPr>
        <w:t xml:space="preserve">8. изготвя и подписва контролен лист за извършен предварителен контрол  </w:t>
      </w:r>
    </w:p>
    <w:p w:rsidR="00C81B6E" w:rsidRPr="00C81B6E" w:rsidRDefault="00C81B6E" w:rsidP="00C81B6E">
      <w:pPr>
        <w:spacing w:after="120" w:line="240" w:lineRule="auto"/>
        <w:jc w:val="both"/>
        <w:rPr>
          <w:rFonts w:ascii="Times New Roman CYR" w:eastAsia="Times New Roman" w:hAnsi="Times New Roman CYR" w:cs="Arial"/>
          <w:b/>
          <w:sz w:val="28"/>
          <w:szCs w:val="28"/>
        </w:rPr>
      </w:pPr>
      <w:r w:rsidRPr="00C81B6E">
        <w:rPr>
          <w:rFonts w:ascii="Times New Roman CYR" w:eastAsia="Times New Roman" w:hAnsi="Times New Roman CYR" w:cs="Arial"/>
          <w:b/>
          <w:sz w:val="28"/>
          <w:szCs w:val="28"/>
        </w:rPr>
        <w:t>ДОПЪЛНИТЕЛНИ РАЗПОРЕДБИ</w:t>
      </w:r>
    </w:p>
    <w:p w:rsidR="00B51D8A" w:rsidRDefault="00C81B6E" w:rsidP="00AF106C">
      <w:pPr>
        <w:spacing w:after="120" w:line="240" w:lineRule="auto"/>
        <w:ind w:firstLine="708"/>
        <w:jc w:val="both"/>
        <w:rPr>
          <w:rFonts w:ascii="Times New Roman" w:eastAsia="Times New Roman" w:hAnsi="Times New Roman" w:cs="Times New Roman"/>
          <w:b/>
          <w:bCs/>
          <w:sz w:val="28"/>
          <w:szCs w:val="28"/>
          <w:lang w:eastAsia="bg-BG"/>
        </w:rPr>
      </w:pPr>
      <w:r w:rsidRPr="00C34045">
        <w:rPr>
          <w:rFonts w:ascii="Times New Roman CYR" w:eastAsia="Times New Roman" w:hAnsi="Times New Roman CYR" w:cs="Arial"/>
          <w:b/>
          <w:sz w:val="28"/>
          <w:szCs w:val="28"/>
        </w:rPr>
        <w:t>§ 1.</w:t>
      </w:r>
      <w:r w:rsidRPr="00C81B6E">
        <w:rPr>
          <w:rFonts w:ascii="Times New Roman CYR" w:eastAsia="Times New Roman" w:hAnsi="Times New Roman CYR" w:cs="Arial"/>
          <w:sz w:val="28"/>
          <w:szCs w:val="28"/>
        </w:rPr>
        <w:t xml:space="preserve">  Всички документи, преди подписването им от Ректор на УНСС или уп</w:t>
      </w:r>
      <w:r w:rsidR="00C34045">
        <w:rPr>
          <w:rFonts w:ascii="Times New Roman CYR" w:eastAsia="Times New Roman" w:hAnsi="Times New Roman CYR" w:cs="Arial"/>
          <w:sz w:val="28"/>
          <w:szCs w:val="28"/>
        </w:rPr>
        <w:t>ълномощено от нег</w:t>
      </w:r>
      <w:r w:rsidR="00F66E4F">
        <w:rPr>
          <w:rFonts w:ascii="Times New Roman CYR" w:eastAsia="Times New Roman" w:hAnsi="Times New Roman CYR" w:cs="Arial"/>
          <w:sz w:val="28"/>
          <w:szCs w:val="28"/>
        </w:rPr>
        <w:t xml:space="preserve">о лице, </w:t>
      </w:r>
      <w:r w:rsidRPr="00F66E4F">
        <w:rPr>
          <w:rFonts w:ascii="Times New Roman CYR" w:eastAsia="Times New Roman" w:hAnsi="Times New Roman CYR" w:cs="Arial"/>
          <w:sz w:val="28"/>
          <w:szCs w:val="28"/>
        </w:rPr>
        <w:t>се  съгласуват</w:t>
      </w:r>
      <w:r w:rsidRPr="00C81B6E">
        <w:rPr>
          <w:rFonts w:ascii="Times New Roman CYR" w:eastAsia="Times New Roman" w:hAnsi="Times New Roman CYR" w:cs="Arial"/>
          <w:sz w:val="28"/>
          <w:szCs w:val="28"/>
        </w:rPr>
        <w:t xml:space="preserve"> </w:t>
      </w:r>
      <w:r w:rsidR="00F66E4F">
        <w:rPr>
          <w:rFonts w:ascii="Times New Roman CYR" w:eastAsia="Times New Roman" w:hAnsi="Times New Roman CYR" w:cs="Arial"/>
          <w:sz w:val="28"/>
          <w:szCs w:val="28"/>
        </w:rPr>
        <w:t>от определените в настоящите правила лица чрез поставяне</w:t>
      </w:r>
      <w:r w:rsidRPr="00C81B6E">
        <w:rPr>
          <w:rFonts w:ascii="Times New Roman CYR" w:eastAsia="Times New Roman" w:hAnsi="Times New Roman CYR" w:cs="Arial"/>
          <w:sz w:val="28"/>
          <w:szCs w:val="28"/>
        </w:rPr>
        <w:t xml:space="preserve"> на име, фамилия, длъжност и подпис на последна страница на съответния документ,</w:t>
      </w:r>
      <w:r w:rsidR="00B51D8A">
        <w:rPr>
          <w:rFonts w:ascii="Times New Roman CYR" w:eastAsia="Times New Roman" w:hAnsi="Times New Roman CYR" w:cs="Arial"/>
          <w:sz w:val="28"/>
          <w:szCs w:val="28"/>
        </w:rPr>
        <w:t xml:space="preserve"> като задължително се поставя </w:t>
      </w:r>
      <w:r w:rsidRPr="00C81B6E">
        <w:rPr>
          <w:rFonts w:ascii="Times New Roman CYR" w:eastAsia="Times New Roman" w:hAnsi="Times New Roman CYR" w:cs="Arial"/>
          <w:sz w:val="28"/>
          <w:szCs w:val="28"/>
        </w:rPr>
        <w:t xml:space="preserve">име, фамилия, длъжност и подпис на лицето, </w:t>
      </w:r>
      <w:r w:rsidRPr="00F66E4F">
        <w:rPr>
          <w:rFonts w:ascii="Times New Roman CYR" w:eastAsia="Times New Roman" w:hAnsi="Times New Roman CYR" w:cs="Arial"/>
          <w:sz w:val="28"/>
          <w:szCs w:val="28"/>
        </w:rPr>
        <w:t xml:space="preserve">изготвило </w:t>
      </w:r>
      <w:r w:rsidRPr="00C81B6E">
        <w:rPr>
          <w:rFonts w:ascii="Times New Roman CYR" w:eastAsia="Times New Roman" w:hAnsi="Times New Roman CYR" w:cs="Arial"/>
          <w:sz w:val="28"/>
          <w:szCs w:val="28"/>
        </w:rPr>
        <w:t>документа</w:t>
      </w:r>
      <w:r w:rsidR="00AF106C">
        <w:rPr>
          <w:rFonts w:ascii="Times New Roman CYR" w:eastAsia="Times New Roman" w:hAnsi="Times New Roman CYR" w:cs="Arial"/>
          <w:sz w:val="28"/>
          <w:szCs w:val="28"/>
          <w:lang w:val="en-US"/>
        </w:rPr>
        <w:t>.</w:t>
      </w:r>
    </w:p>
    <w:p w:rsidR="00C34045" w:rsidRPr="00C34045" w:rsidRDefault="00C34045" w:rsidP="00C3404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 xml:space="preserve">§ 2. </w:t>
      </w:r>
      <w:r w:rsidRPr="00C34045">
        <w:rPr>
          <w:rFonts w:ascii="Times New Roman" w:eastAsia="Times New Roman" w:hAnsi="Times New Roman" w:cs="Times New Roman"/>
          <w:sz w:val="28"/>
          <w:szCs w:val="28"/>
          <w:lang w:eastAsia="bg-BG"/>
        </w:rPr>
        <w:t>По смисъла на тези правила:</w:t>
      </w:r>
    </w:p>
    <w:p w:rsidR="00C34045" w:rsidRDefault="00C34045" w:rsidP="00C34045">
      <w:pPr>
        <w:pStyle w:val="ListParagraph"/>
        <w:widowControl w:val="0"/>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C34045">
        <w:rPr>
          <w:rFonts w:ascii="Times New Roman" w:eastAsia="Times New Roman" w:hAnsi="Times New Roman" w:cs="Times New Roman"/>
          <w:sz w:val="28"/>
          <w:szCs w:val="28"/>
          <w:lang w:eastAsia="bg-BG"/>
        </w:rPr>
        <w:t>“ръководители на структурни звена“ са заявителите по чл.4,ал.3</w:t>
      </w:r>
      <w:r w:rsidR="00F66E4F">
        <w:rPr>
          <w:rFonts w:ascii="Times New Roman" w:eastAsia="Times New Roman" w:hAnsi="Times New Roman" w:cs="Times New Roman"/>
          <w:sz w:val="28"/>
          <w:szCs w:val="28"/>
          <w:lang w:eastAsia="bg-BG"/>
        </w:rPr>
        <w:t>, както и декани на факултети и ръководители на катедри</w:t>
      </w:r>
    </w:p>
    <w:p w:rsidR="00C34045" w:rsidRPr="00C34045" w:rsidRDefault="00F66E4F" w:rsidP="00C34045">
      <w:pPr>
        <w:pStyle w:val="ListParagraph"/>
        <w:widowControl w:val="0"/>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„структурни звена“ ст</w:t>
      </w:r>
      <w:r w:rsidR="00C34045">
        <w:rPr>
          <w:rFonts w:ascii="Times New Roman" w:eastAsia="Times New Roman" w:hAnsi="Times New Roman" w:cs="Times New Roman"/>
          <w:sz w:val="28"/>
          <w:szCs w:val="28"/>
          <w:lang w:eastAsia="bg-BG"/>
        </w:rPr>
        <w:t>руктурите,</w:t>
      </w:r>
      <w:r w:rsidR="00E06B0E">
        <w:rPr>
          <w:rFonts w:ascii="Times New Roman" w:eastAsia="Times New Roman" w:hAnsi="Times New Roman" w:cs="Times New Roman"/>
          <w:sz w:val="28"/>
          <w:szCs w:val="28"/>
          <w:lang w:eastAsia="bg-BG"/>
        </w:rPr>
        <w:t xml:space="preserve"> подробно изброени </w:t>
      </w:r>
      <w:r>
        <w:rPr>
          <w:rFonts w:ascii="Times New Roman" w:eastAsia="Times New Roman" w:hAnsi="Times New Roman" w:cs="Times New Roman"/>
          <w:sz w:val="28"/>
          <w:szCs w:val="28"/>
          <w:lang w:eastAsia="bg-BG"/>
        </w:rPr>
        <w:t>в чл.4, ал.3, както и факултетите и катедрите.</w:t>
      </w:r>
    </w:p>
    <w:p w:rsidR="00C81B6E" w:rsidRDefault="00C34045" w:rsidP="00C81B6E">
      <w:pPr>
        <w:spacing w:after="120" w:line="240" w:lineRule="auto"/>
        <w:ind w:firstLine="708"/>
        <w:jc w:val="both"/>
        <w:rPr>
          <w:rFonts w:ascii="Times New Roman CYR" w:eastAsia="Times New Roman" w:hAnsi="Times New Roman CYR" w:cs="Arial"/>
          <w:sz w:val="28"/>
          <w:szCs w:val="28"/>
          <w:lang w:val="en-US"/>
        </w:rPr>
      </w:pPr>
      <w:r w:rsidRPr="004840DC">
        <w:rPr>
          <w:rFonts w:ascii="Times New Roman CYR" w:eastAsia="Times New Roman" w:hAnsi="Times New Roman CYR" w:cs="Arial"/>
          <w:b/>
          <w:sz w:val="28"/>
          <w:szCs w:val="28"/>
        </w:rPr>
        <w:t>§3</w:t>
      </w:r>
      <w:r w:rsidR="00C81B6E" w:rsidRPr="00C81B6E">
        <w:rPr>
          <w:rFonts w:ascii="Times New Roman CYR" w:eastAsia="Times New Roman" w:hAnsi="Times New Roman CYR" w:cs="Arial"/>
          <w:sz w:val="28"/>
          <w:szCs w:val="28"/>
        </w:rPr>
        <w:t>. При наличие на особено мнение при осъществяване на съгласувателните процедури по настоящите вътрешни правила, същото се изразява писмено и е неразделна част от документа, който подлежи на съгласуване.</w:t>
      </w:r>
    </w:p>
    <w:p w:rsidR="00270174" w:rsidRPr="00DE356B" w:rsidRDefault="00270174" w:rsidP="00C81B6E">
      <w:pPr>
        <w:spacing w:after="120" w:line="240" w:lineRule="auto"/>
        <w:ind w:firstLine="708"/>
        <w:jc w:val="both"/>
        <w:rPr>
          <w:rFonts w:ascii="Times New Roman CYR" w:eastAsia="Times New Roman" w:hAnsi="Times New Roman CYR" w:cs="Arial"/>
          <w:sz w:val="28"/>
          <w:szCs w:val="28"/>
          <w:lang w:val="en-US"/>
        </w:rPr>
      </w:pPr>
      <w:r w:rsidRPr="00284540">
        <w:rPr>
          <w:rFonts w:ascii="Times New Roman CYR" w:eastAsia="Times New Roman" w:hAnsi="Times New Roman CYR" w:cs="Arial"/>
          <w:sz w:val="28"/>
          <w:szCs w:val="28"/>
        </w:rPr>
        <w:t xml:space="preserve">§ </w:t>
      </w:r>
      <w:r w:rsidRPr="00284540">
        <w:rPr>
          <w:rFonts w:ascii="Times New Roman CYR" w:eastAsia="Times New Roman" w:hAnsi="Times New Roman CYR" w:cs="Arial"/>
          <w:sz w:val="28"/>
          <w:szCs w:val="28"/>
          <w:lang w:val="en-US"/>
        </w:rPr>
        <w:t>4</w:t>
      </w:r>
      <w:r w:rsidRPr="00284540">
        <w:rPr>
          <w:rFonts w:ascii="Times New Roman CYR" w:eastAsia="Times New Roman" w:hAnsi="Times New Roman CYR" w:cs="Arial"/>
          <w:sz w:val="28"/>
          <w:szCs w:val="28"/>
        </w:rPr>
        <w:t>.</w:t>
      </w:r>
      <w:r w:rsidRPr="00284540">
        <w:rPr>
          <w:rFonts w:ascii="Times New Roman CYR" w:eastAsia="Times New Roman" w:hAnsi="Times New Roman CYR" w:cs="Arial"/>
          <w:sz w:val="28"/>
          <w:szCs w:val="28"/>
          <w:lang w:val="en-US"/>
        </w:rPr>
        <w:t xml:space="preserve"> </w:t>
      </w:r>
      <w:r w:rsidRPr="00284540">
        <w:rPr>
          <w:rFonts w:ascii="Times New Roman CYR" w:eastAsia="Times New Roman" w:hAnsi="Times New Roman CYR" w:cs="Arial"/>
          <w:sz w:val="28"/>
          <w:szCs w:val="28"/>
        </w:rPr>
        <w:t xml:space="preserve">Движението на документите </w:t>
      </w:r>
      <w:r w:rsidR="00DE356B" w:rsidRPr="00284540">
        <w:rPr>
          <w:rFonts w:ascii="Times New Roman CYR" w:eastAsia="Times New Roman" w:hAnsi="Times New Roman CYR" w:cs="Arial"/>
          <w:sz w:val="28"/>
          <w:szCs w:val="28"/>
        </w:rPr>
        <w:t>между отделните длъжностни лица, за всяка една</w:t>
      </w:r>
      <w:r w:rsidRPr="00284540">
        <w:rPr>
          <w:rFonts w:ascii="Times New Roman CYR" w:eastAsia="Times New Roman" w:hAnsi="Times New Roman CYR" w:cs="Arial"/>
          <w:sz w:val="28"/>
          <w:szCs w:val="28"/>
        </w:rPr>
        <w:t xml:space="preserve"> процедура, се отразява в</w:t>
      </w:r>
      <w:r w:rsidR="00BD33BE" w:rsidRPr="00284540">
        <w:rPr>
          <w:rFonts w:ascii="Times New Roman CYR" w:eastAsia="Times New Roman" w:hAnsi="Times New Roman CYR" w:cs="Arial"/>
          <w:sz w:val="28"/>
          <w:szCs w:val="28"/>
        </w:rPr>
        <w:t xml:space="preserve"> </w:t>
      </w:r>
      <w:r w:rsidR="00DE356B" w:rsidRPr="00284540">
        <w:rPr>
          <w:rFonts w:ascii="Times New Roman CYR" w:eastAsia="Times New Roman" w:hAnsi="Times New Roman CYR" w:cs="Arial"/>
          <w:sz w:val="28"/>
          <w:szCs w:val="28"/>
        </w:rPr>
        <w:t>„</w:t>
      </w:r>
      <w:r w:rsidR="00BD33BE" w:rsidRPr="00284540">
        <w:rPr>
          <w:rFonts w:ascii="Times New Roman CYR" w:eastAsia="Times New Roman" w:hAnsi="Times New Roman CYR" w:cs="Arial"/>
          <w:sz w:val="28"/>
          <w:szCs w:val="28"/>
        </w:rPr>
        <w:t>Лист за</w:t>
      </w:r>
      <w:r w:rsidR="00DE356B" w:rsidRPr="00284540">
        <w:rPr>
          <w:rFonts w:ascii="Times New Roman CYR" w:eastAsia="Times New Roman" w:hAnsi="Times New Roman CYR" w:cs="Arial"/>
          <w:sz w:val="28"/>
          <w:szCs w:val="28"/>
        </w:rPr>
        <w:t xml:space="preserve"> движение на документацията“, чрез полагане на подпис, дата и час при приемане и предаване.</w:t>
      </w:r>
      <w:r w:rsidR="00DE356B" w:rsidRPr="00DE356B">
        <w:rPr>
          <w:rFonts w:ascii="Times New Roman CYR" w:eastAsia="Times New Roman" w:hAnsi="Times New Roman CYR" w:cs="Arial"/>
          <w:sz w:val="28"/>
          <w:szCs w:val="28"/>
        </w:rPr>
        <w:t xml:space="preserve"> </w:t>
      </w:r>
    </w:p>
    <w:p w:rsidR="00C81B6E" w:rsidRPr="00C81B6E" w:rsidRDefault="00C34045" w:rsidP="00C81B6E">
      <w:pPr>
        <w:spacing w:after="120" w:line="240" w:lineRule="auto"/>
        <w:jc w:val="both"/>
        <w:rPr>
          <w:rFonts w:ascii="Times New Roman CYR" w:eastAsia="Times New Roman" w:hAnsi="Times New Roman CYR" w:cs="Arial"/>
          <w:sz w:val="28"/>
          <w:szCs w:val="28"/>
        </w:rPr>
      </w:pPr>
      <w:r>
        <w:rPr>
          <w:rFonts w:ascii="Times New Roman CYR" w:eastAsia="Times New Roman" w:hAnsi="Times New Roman CYR" w:cs="Arial"/>
          <w:sz w:val="28"/>
          <w:szCs w:val="28"/>
        </w:rPr>
        <w:lastRenderedPageBreak/>
        <w:tab/>
      </w:r>
      <w:r w:rsidR="00BD33BE">
        <w:rPr>
          <w:rFonts w:ascii="Times New Roman CYR" w:eastAsia="Times New Roman" w:hAnsi="Times New Roman CYR" w:cs="Arial"/>
          <w:b/>
          <w:sz w:val="28"/>
          <w:szCs w:val="28"/>
        </w:rPr>
        <w:t xml:space="preserve">§ </w:t>
      </w:r>
      <w:r w:rsidR="00BD33BE">
        <w:rPr>
          <w:rFonts w:ascii="Times New Roman CYR" w:eastAsia="Times New Roman" w:hAnsi="Times New Roman CYR" w:cs="Arial"/>
          <w:b/>
          <w:sz w:val="28"/>
          <w:szCs w:val="28"/>
          <w:lang w:val="en-US"/>
        </w:rPr>
        <w:t>5</w:t>
      </w:r>
      <w:r w:rsidR="00C81B6E" w:rsidRPr="004840DC">
        <w:rPr>
          <w:rFonts w:ascii="Times New Roman CYR" w:eastAsia="Times New Roman" w:hAnsi="Times New Roman CYR" w:cs="Arial"/>
          <w:b/>
          <w:sz w:val="28"/>
          <w:szCs w:val="28"/>
        </w:rPr>
        <w:t>.</w:t>
      </w:r>
      <w:r w:rsidR="00C81B6E" w:rsidRPr="00C81B6E">
        <w:rPr>
          <w:rFonts w:ascii="Times New Roman CYR" w:eastAsia="Times New Roman" w:hAnsi="Times New Roman CYR" w:cs="Arial"/>
          <w:sz w:val="28"/>
          <w:szCs w:val="28"/>
        </w:rPr>
        <w:t xml:space="preserve"> Ректорът на УНСС или упълномощено от него длъжностно лице може да утвърждава образци на документи, които да се използват при подготовката, възлагането и изпълнението на провежданите обществени поръчки. </w:t>
      </w:r>
    </w:p>
    <w:p w:rsidR="00C81B6E" w:rsidRPr="00C81B6E" w:rsidRDefault="00C81B6E" w:rsidP="00C81B6E">
      <w:pPr>
        <w:spacing w:after="120" w:line="240" w:lineRule="auto"/>
        <w:jc w:val="both"/>
        <w:rPr>
          <w:rFonts w:ascii="Times New Roman CYR" w:eastAsia="Times New Roman" w:hAnsi="Times New Roman CYR" w:cs="Arial"/>
          <w:b/>
          <w:sz w:val="28"/>
          <w:szCs w:val="28"/>
        </w:rPr>
      </w:pPr>
      <w:r w:rsidRPr="00C81B6E">
        <w:rPr>
          <w:rFonts w:ascii="Times New Roman CYR" w:eastAsia="Times New Roman" w:hAnsi="Times New Roman CYR" w:cs="Arial"/>
          <w:b/>
          <w:sz w:val="28"/>
          <w:szCs w:val="28"/>
        </w:rPr>
        <w:t>ПРЕХОДНИ И ЗАКЛЮЧИТЕЛНИ РАЗПОРЕДБИ</w:t>
      </w:r>
    </w:p>
    <w:p w:rsidR="00C81B6E" w:rsidRPr="00C81B6E" w:rsidRDefault="00BD33BE"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b/>
          <w:sz w:val="28"/>
          <w:szCs w:val="28"/>
        </w:rPr>
        <w:t xml:space="preserve">§ </w:t>
      </w:r>
      <w:r>
        <w:rPr>
          <w:rFonts w:ascii="Times New Roman CYR" w:eastAsia="Times New Roman" w:hAnsi="Times New Roman CYR" w:cs="Arial"/>
          <w:b/>
          <w:sz w:val="28"/>
          <w:szCs w:val="28"/>
          <w:lang w:val="en-US"/>
        </w:rPr>
        <w:t>6</w:t>
      </w:r>
      <w:r w:rsidR="00C81B6E" w:rsidRPr="004840DC">
        <w:rPr>
          <w:rFonts w:ascii="Times New Roman CYR" w:eastAsia="Times New Roman" w:hAnsi="Times New Roman CYR" w:cs="Arial"/>
          <w:b/>
          <w:sz w:val="28"/>
          <w:szCs w:val="28"/>
        </w:rPr>
        <w:t>.</w:t>
      </w:r>
      <w:r w:rsidR="00C81B6E" w:rsidRPr="00C81B6E">
        <w:rPr>
          <w:rFonts w:ascii="Times New Roman CYR" w:eastAsia="Times New Roman" w:hAnsi="Times New Roman CYR" w:cs="Arial"/>
          <w:sz w:val="28"/>
          <w:szCs w:val="28"/>
        </w:rPr>
        <w:t xml:space="preserve"> Вътрешните правила за възлагане на обществени поръчки в УНСС се  издават на основание чл. 8б от ЗОП, влизат в сила след утвърждаването им от Ректора на УНСС  и  отменят Вътрешните правила за възлагане на обществени поръчки, утвърдени от Ректора на УНСС от април 2012г.</w:t>
      </w:r>
    </w:p>
    <w:p w:rsidR="00C81B6E" w:rsidRPr="00C81B6E" w:rsidRDefault="00BD33BE"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b/>
          <w:sz w:val="28"/>
          <w:szCs w:val="28"/>
        </w:rPr>
        <w:t>§</w:t>
      </w:r>
      <w:r>
        <w:rPr>
          <w:rFonts w:ascii="Times New Roman CYR" w:eastAsia="Times New Roman" w:hAnsi="Times New Roman CYR" w:cs="Arial"/>
          <w:b/>
          <w:sz w:val="28"/>
          <w:szCs w:val="28"/>
          <w:lang w:val="en-US"/>
        </w:rPr>
        <w:t>7</w:t>
      </w:r>
      <w:r w:rsidR="00C81B6E" w:rsidRPr="004840DC">
        <w:rPr>
          <w:rFonts w:ascii="Times New Roman CYR" w:eastAsia="Times New Roman" w:hAnsi="Times New Roman CYR" w:cs="Arial"/>
          <w:b/>
          <w:sz w:val="28"/>
          <w:szCs w:val="28"/>
        </w:rPr>
        <w:t>.</w:t>
      </w:r>
      <w:r w:rsidR="00C81B6E" w:rsidRPr="00C81B6E">
        <w:rPr>
          <w:rFonts w:ascii="Times New Roman CYR" w:eastAsia="Times New Roman" w:hAnsi="Times New Roman CYR" w:cs="Arial"/>
          <w:sz w:val="28"/>
          <w:szCs w:val="28"/>
        </w:rPr>
        <w:t xml:space="preserve"> Промени във Вътрешните правила за провеждане на обществени поръчки се извършват по преценка на Ректора на УНСС , както и при промени в условията и нормативната база за провеждане и организация на обществени поръчки. </w:t>
      </w:r>
    </w:p>
    <w:p w:rsidR="00C81B6E" w:rsidRDefault="00BD33BE" w:rsidP="00C81B6E">
      <w:pPr>
        <w:spacing w:after="120" w:line="240" w:lineRule="auto"/>
        <w:ind w:firstLine="708"/>
        <w:jc w:val="both"/>
        <w:rPr>
          <w:rFonts w:ascii="Times New Roman CYR" w:eastAsia="Times New Roman" w:hAnsi="Times New Roman CYR" w:cs="Arial"/>
          <w:sz w:val="28"/>
          <w:szCs w:val="28"/>
        </w:rPr>
      </w:pPr>
      <w:r>
        <w:rPr>
          <w:rFonts w:ascii="Times New Roman CYR" w:eastAsia="Times New Roman" w:hAnsi="Times New Roman CYR" w:cs="Arial"/>
          <w:b/>
          <w:sz w:val="28"/>
          <w:szCs w:val="28"/>
        </w:rPr>
        <w:t>§</w:t>
      </w:r>
      <w:r>
        <w:rPr>
          <w:rFonts w:ascii="Times New Roman CYR" w:eastAsia="Times New Roman" w:hAnsi="Times New Roman CYR" w:cs="Arial"/>
          <w:b/>
          <w:sz w:val="28"/>
          <w:szCs w:val="28"/>
          <w:lang w:val="en-US"/>
        </w:rPr>
        <w:t>8</w:t>
      </w:r>
      <w:r w:rsidR="00C81B6E" w:rsidRPr="004840DC">
        <w:rPr>
          <w:rFonts w:ascii="Times New Roman CYR" w:eastAsia="Times New Roman" w:hAnsi="Times New Roman CYR" w:cs="Arial"/>
          <w:b/>
          <w:sz w:val="28"/>
          <w:szCs w:val="28"/>
        </w:rPr>
        <w:t>.</w:t>
      </w:r>
      <w:r w:rsidR="00C81B6E" w:rsidRPr="00C81B6E">
        <w:rPr>
          <w:rFonts w:ascii="Times New Roman CYR" w:eastAsia="Times New Roman" w:hAnsi="Times New Roman CYR" w:cs="Arial"/>
          <w:sz w:val="28"/>
          <w:szCs w:val="28"/>
        </w:rPr>
        <w:t xml:space="preserve"> Ръководителите на всички структурни звена се задължават да запознаят  всички свои служители с изискванията за провеждане на обществени поръчки. </w:t>
      </w:r>
    </w:p>
    <w:p w:rsidR="005252CD" w:rsidRDefault="005252CD" w:rsidP="005252CD">
      <w:pPr>
        <w:spacing w:after="120" w:line="240" w:lineRule="auto"/>
        <w:ind w:firstLine="708"/>
        <w:jc w:val="both"/>
        <w:rPr>
          <w:rFonts w:ascii="Times New Roman CYR" w:eastAsia="Times New Roman" w:hAnsi="Times New Roman CYR" w:cs="Arial"/>
          <w:sz w:val="28"/>
          <w:szCs w:val="28"/>
          <w:lang w:val="en-US"/>
        </w:rPr>
      </w:pPr>
      <w:r w:rsidRPr="005252CD">
        <w:rPr>
          <w:rFonts w:ascii="Times New Roman CYR" w:eastAsia="Times New Roman" w:hAnsi="Times New Roman CYR" w:cs="Arial"/>
          <w:b/>
          <w:sz w:val="28"/>
          <w:szCs w:val="28"/>
        </w:rPr>
        <w:t>§</w:t>
      </w:r>
      <w:r w:rsidR="00BD33BE">
        <w:rPr>
          <w:rFonts w:ascii="Times New Roman CYR" w:eastAsia="Times New Roman" w:hAnsi="Times New Roman CYR" w:cs="Arial"/>
          <w:b/>
          <w:sz w:val="28"/>
          <w:szCs w:val="28"/>
          <w:lang w:val="en-US"/>
        </w:rPr>
        <w:t>9</w:t>
      </w:r>
      <w:r w:rsidRPr="005252CD">
        <w:rPr>
          <w:rFonts w:ascii="Times New Roman CYR" w:eastAsia="Times New Roman" w:hAnsi="Times New Roman CYR" w:cs="Arial"/>
          <w:sz w:val="28"/>
          <w:szCs w:val="28"/>
        </w:rPr>
        <w:t>.</w:t>
      </w:r>
      <w:r w:rsidRPr="005252CD">
        <w:rPr>
          <w:rFonts w:ascii="Times New Roman CYR" w:eastAsia="Times New Roman" w:hAnsi="Times New Roman CYR" w:cs="Arial"/>
          <w:sz w:val="28"/>
          <w:szCs w:val="28"/>
          <w:lang w:val="en-US"/>
        </w:rPr>
        <w:t xml:space="preserve"> </w:t>
      </w:r>
      <w:r w:rsidRPr="005252CD">
        <w:rPr>
          <w:rFonts w:ascii="Times New Roman CYR" w:eastAsia="Times New Roman" w:hAnsi="Times New Roman CYR" w:cs="Arial"/>
          <w:sz w:val="28"/>
          <w:szCs w:val="28"/>
        </w:rPr>
        <w:t>За всички неуредени в настоящите правила въпроси се прилага действащото законодателство, а по отношение на функциите и отговорностите на длъжностните лица Кодекса на труда , длъжностните характеристики или други вътрешни разпоредби.</w:t>
      </w:r>
    </w:p>
    <w:p w:rsidR="005252CD" w:rsidRPr="005252CD" w:rsidRDefault="00B514CA" w:rsidP="005252CD">
      <w:pPr>
        <w:spacing w:after="120" w:line="240" w:lineRule="auto"/>
        <w:jc w:val="both"/>
        <w:rPr>
          <w:rFonts w:ascii="Times New Roman CYR" w:eastAsia="Times New Roman" w:hAnsi="Times New Roman CYR" w:cs="Arial"/>
          <w:noProof/>
          <w:sz w:val="24"/>
          <w:szCs w:val="24"/>
        </w:rPr>
      </w:pPr>
      <w:r w:rsidRPr="00B514CA">
        <w:rPr>
          <w:rFonts w:ascii="Times New Roman CYR" w:eastAsia="Times New Roman" w:hAnsi="Times New Roman CYR" w:cs="Arial"/>
          <w:noProof/>
          <w:sz w:val="24"/>
          <w:szCs w:val="24"/>
        </w:rPr>
        <w:t>Изготвили:</w:t>
      </w:r>
    </w:p>
    <w:p w:rsidR="005252CD" w:rsidRPr="005252CD" w:rsidRDefault="005252CD" w:rsidP="005252CD">
      <w:pPr>
        <w:numPr>
          <w:ilvl w:val="0"/>
          <w:numId w:val="8"/>
        </w:numPr>
        <w:spacing w:after="120" w:line="240" w:lineRule="auto"/>
        <w:contextualSpacing/>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Помощник-ректор:…………………………………………..</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/Николай Бакърджиев/</w:t>
      </w:r>
    </w:p>
    <w:p w:rsidR="005252CD" w:rsidRPr="005252CD" w:rsidRDefault="005252CD" w:rsidP="005252CD">
      <w:pPr>
        <w:spacing w:after="120" w:line="240" w:lineRule="auto"/>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w:t>
      </w:r>
    </w:p>
    <w:p w:rsidR="005252CD" w:rsidRPr="005252CD" w:rsidRDefault="005252CD" w:rsidP="005252CD">
      <w:pPr>
        <w:numPr>
          <w:ilvl w:val="0"/>
          <w:numId w:val="8"/>
        </w:numPr>
        <w:spacing w:after="120" w:line="240" w:lineRule="auto"/>
        <w:contextualSpacing/>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Директор на дирекция „ПО и ОП“:……………………………</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w:t>
      </w:r>
      <w:r w:rsidRPr="005252CD">
        <w:rPr>
          <w:rFonts w:ascii="Times New Roman CYR" w:eastAsia="Times New Roman" w:hAnsi="Times New Roman CYR" w:cs="Arial"/>
          <w:noProof/>
          <w:sz w:val="24"/>
          <w:szCs w:val="24"/>
        </w:rPr>
        <w:tab/>
      </w:r>
      <w:r w:rsidRPr="005252CD">
        <w:rPr>
          <w:rFonts w:ascii="Times New Roman CYR" w:eastAsia="Times New Roman" w:hAnsi="Times New Roman CYR" w:cs="Arial"/>
          <w:noProof/>
          <w:sz w:val="24"/>
          <w:szCs w:val="24"/>
        </w:rPr>
        <w:tab/>
        <w:t xml:space="preserve">  /Красимир Димитров/</w:t>
      </w:r>
    </w:p>
    <w:p w:rsidR="005252CD" w:rsidRPr="005252CD" w:rsidRDefault="005252CD" w:rsidP="005252CD">
      <w:pPr>
        <w:spacing w:after="120" w:line="240" w:lineRule="auto"/>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w:t>
      </w:r>
    </w:p>
    <w:p w:rsidR="005252CD" w:rsidRPr="005252CD" w:rsidRDefault="005252CD" w:rsidP="005252CD">
      <w:pPr>
        <w:numPr>
          <w:ilvl w:val="0"/>
          <w:numId w:val="8"/>
        </w:numPr>
        <w:spacing w:after="120" w:line="240" w:lineRule="auto"/>
        <w:contextualSpacing/>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Началник сектор „ВВК“:…………………………………</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/Светослава Филчева-Иванова/</w:t>
      </w:r>
    </w:p>
    <w:p w:rsidR="005252CD" w:rsidRPr="005252CD" w:rsidRDefault="005252CD" w:rsidP="005252CD">
      <w:pPr>
        <w:spacing w:after="120" w:line="240" w:lineRule="auto"/>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w:t>
      </w:r>
    </w:p>
    <w:p w:rsidR="005252CD" w:rsidRPr="005252CD" w:rsidRDefault="005252CD" w:rsidP="005252CD">
      <w:pPr>
        <w:numPr>
          <w:ilvl w:val="0"/>
          <w:numId w:val="8"/>
        </w:numPr>
        <w:spacing w:after="120" w:line="240" w:lineRule="auto"/>
        <w:contextualSpacing/>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Началник сектор „ОП и Т“:……………………………</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/Самуил Авдала/</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p>
    <w:p w:rsidR="005252CD" w:rsidRPr="005252CD" w:rsidRDefault="005252CD" w:rsidP="005252CD">
      <w:pPr>
        <w:numPr>
          <w:ilvl w:val="0"/>
          <w:numId w:val="8"/>
        </w:numPr>
        <w:spacing w:after="120" w:line="240" w:lineRule="auto"/>
        <w:contextualSpacing/>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Гл.юрисконсулт в сектор „ПО“:……………………………</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/Лилия Бояджиева/</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p>
    <w:p w:rsidR="005252CD" w:rsidRPr="005252CD" w:rsidRDefault="005252CD" w:rsidP="005252CD">
      <w:pPr>
        <w:numPr>
          <w:ilvl w:val="0"/>
          <w:numId w:val="8"/>
        </w:numPr>
        <w:spacing w:after="120" w:line="240" w:lineRule="auto"/>
        <w:contextualSpacing/>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Финансов контрольор:……………………………</w:t>
      </w:r>
    </w:p>
    <w:p w:rsidR="005252CD" w:rsidRPr="005252CD" w:rsidRDefault="005252CD" w:rsidP="005252CD">
      <w:pPr>
        <w:spacing w:after="120" w:line="240" w:lineRule="auto"/>
        <w:ind w:firstLine="708"/>
        <w:jc w:val="both"/>
        <w:rPr>
          <w:rFonts w:ascii="Times New Roman CYR" w:eastAsia="Times New Roman" w:hAnsi="Times New Roman CYR" w:cs="Arial"/>
          <w:noProof/>
          <w:sz w:val="24"/>
          <w:szCs w:val="24"/>
        </w:rPr>
      </w:pPr>
      <w:r w:rsidRPr="005252CD">
        <w:rPr>
          <w:rFonts w:ascii="Times New Roman CYR" w:eastAsia="Times New Roman" w:hAnsi="Times New Roman CYR" w:cs="Arial"/>
          <w:noProof/>
          <w:sz w:val="24"/>
          <w:szCs w:val="24"/>
        </w:rPr>
        <w:t xml:space="preserve">                                      /Антония Николова/</w:t>
      </w:r>
    </w:p>
    <w:p w:rsidR="005252CD" w:rsidRPr="005252CD" w:rsidRDefault="005252CD" w:rsidP="005252CD">
      <w:pPr>
        <w:spacing w:after="120" w:line="240" w:lineRule="auto"/>
        <w:jc w:val="both"/>
        <w:rPr>
          <w:rFonts w:ascii="Times New Roman CYR" w:eastAsia="Times New Roman" w:hAnsi="Times New Roman CYR" w:cs="Arial"/>
          <w:noProof/>
          <w:sz w:val="28"/>
          <w:szCs w:val="28"/>
        </w:rPr>
      </w:pPr>
      <w:r w:rsidRPr="005252CD">
        <w:rPr>
          <w:rFonts w:ascii="Times New Roman CYR" w:eastAsia="Times New Roman" w:hAnsi="Times New Roman CYR" w:cs="Arial"/>
          <w:noProof/>
          <w:sz w:val="28"/>
          <w:szCs w:val="28"/>
        </w:rPr>
        <w:lastRenderedPageBreak/>
        <w:t xml:space="preserve">   </w:t>
      </w:r>
    </w:p>
    <w:p w:rsidR="005252CD" w:rsidRPr="005252CD" w:rsidRDefault="005252CD" w:rsidP="005252CD">
      <w:pPr>
        <w:spacing w:after="0" w:line="240" w:lineRule="auto"/>
        <w:ind w:left="7090"/>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t>Приложение № 1</w:t>
      </w:r>
    </w:p>
    <w:p w:rsidR="005252CD" w:rsidRPr="005252CD" w:rsidRDefault="005252CD" w:rsidP="005252CD">
      <w:pPr>
        <w:widowControl w:val="0"/>
        <w:autoSpaceDE w:val="0"/>
        <w:autoSpaceDN w:val="0"/>
        <w:adjustRightInd w:val="0"/>
        <w:spacing w:after="0" w:line="240" w:lineRule="auto"/>
        <w:ind w:left="113" w:firstLine="5841"/>
        <w:jc w:val="both"/>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ind w:left="3600"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ДО</w:t>
      </w:r>
    </w:p>
    <w:p w:rsidR="005252CD" w:rsidRPr="005252CD" w:rsidRDefault="005252CD" w:rsidP="005252CD">
      <w:pPr>
        <w:widowControl w:val="0"/>
        <w:autoSpaceDE w:val="0"/>
        <w:autoSpaceDN w:val="0"/>
        <w:adjustRightInd w:val="0"/>
        <w:spacing w:after="0" w:line="240" w:lineRule="auto"/>
        <w:ind w:left="3713"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Г-Н КРАСИМИР ДИМИТРОВ</w:t>
      </w:r>
    </w:p>
    <w:p w:rsidR="005252CD" w:rsidRPr="005252CD" w:rsidRDefault="005252CD" w:rsidP="005252CD">
      <w:pPr>
        <w:widowControl w:val="0"/>
        <w:autoSpaceDE w:val="0"/>
        <w:autoSpaceDN w:val="0"/>
        <w:adjustRightInd w:val="0"/>
        <w:spacing w:after="0" w:line="240" w:lineRule="auto"/>
        <w:ind w:left="4433"/>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ДИРЕКТОР НА ДИРЕКЦИЯ „ПО и ОП“</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ind w:left="113" w:firstLine="29"/>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И  С  К  А  Н  Е</w:t>
      </w:r>
    </w:p>
    <w:p w:rsidR="005252CD" w:rsidRPr="005252CD" w:rsidRDefault="005252CD" w:rsidP="005252CD">
      <w:pPr>
        <w:widowControl w:val="0"/>
        <w:autoSpaceDE w:val="0"/>
        <w:autoSpaceDN w:val="0"/>
        <w:adjustRightInd w:val="0"/>
        <w:spacing w:after="0" w:line="240" w:lineRule="auto"/>
        <w:ind w:left="113" w:firstLine="29"/>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за възлагане на обществена поръчка</w:t>
      </w:r>
    </w:p>
    <w:p w:rsidR="005252CD" w:rsidRPr="005252CD" w:rsidRDefault="005252CD" w:rsidP="005252CD">
      <w:pPr>
        <w:widowControl w:val="0"/>
        <w:autoSpaceDE w:val="0"/>
        <w:autoSpaceDN w:val="0"/>
        <w:adjustRightInd w:val="0"/>
        <w:spacing w:after="0" w:line="240" w:lineRule="auto"/>
        <w:ind w:firstLine="29"/>
        <w:jc w:val="both"/>
        <w:rPr>
          <w:rFonts w:ascii="Times New Roman" w:eastAsia="Times New Roman" w:hAnsi="Times New Roman" w:cs="Times New Roman"/>
          <w:b/>
          <w:sz w:val="24"/>
          <w:szCs w:val="24"/>
          <w:lang w:eastAsia="bg-BG"/>
        </w:rPr>
      </w:pPr>
    </w:p>
    <w:p w:rsidR="005252CD" w:rsidRPr="005252CD" w:rsidRDefault="005252CD" w:rsidP="005252CD">
      <w:pPr>
        <w:widowControl w:val="0"/>
        <w:numPr>
          <w:ilvl w:val="0"/>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Предмет на обществената поръчка </w:t>
      </w:r>
    </w:p>
    <w:p w:rsidR="005252CD" w:rsidRPr="005252CD" w:rsidRDefault="005252CD" w:rsidP="005252CD">
      <w:pPr>
        <w:widowControl w:val="0"/>
        <w:numPr>
          <w:ilvl w:val="0"/>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Мотиви за откриване на обществената поръчка</w:t>
      </w:r>
    </w:p>
    <w:p w:rsidR="005252CD" w:rsidRPr="005252CD" w:rsidRDefault="005252CD" w:rsidP="005252CD">
      <w:pPr>
        <w:widowControl w:val="0"/>
        <w:numPr>
          <w:ilvl w:val="0"/>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Обект на обществената поръчка (доставка, услуга, строителство, конкурс за проект) и кратко описание </w:t>
      </w:r>
    </w:p>
    <w:p w:rsidR="005252CD" w:rsidRPr="005252CD" w:rsidRDefault="005252CD" w:rsidP="005252CD">
      <w:pPr>
        <w:widowControl w:val="0"/>
        <w:numPr>
          <w:ilvl w:val="0"/>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Прогнозна стойност на обществената поръчка </w:t>
      </w:r>
    </w:p>
    <w:p w:rsidR="005252CD" w:rsidRPr="005252CD" w:rsidRDefault="005252CD" w:rsidP="005252CD">
      <w:pPr>
        <w:widowControl w:val="0"/>
        <w:numPr>
          <w:ilvl w:val="0"/>
          <w:numId w:val="14"/>
        </w:numPr>
        <w:autoSpaceDE w:val="0"/>
        <w:autoSpaceDN w:val="0"/>
        <w:adjustRightInd w:val="0"/>
        <w:spacing w:before="120" w:after="0" w:line="240" w:lineRule="auto"/>
        <w:ind w:left="714" w:hanging="357"/>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Предложение за вид на процедурата и правно основание по Закона за обществени поръчки (ЗОП):</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Открита процедура (ЗОП) -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Ограничена процедура (ЗОП) -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Състезателен диалог (ЗОП) -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Договаряне с обявление (ЗОП) -</w:t>
      </w:r>
      <w:r w:rsidRPr="005252CD">
        <w:rPr>
          <w:rFonts w:ascii="Times New Roman" w:eastAsia="Times New Roman" w:hAnsi="Times New Roman" w:cs="Times New Roman"/>
          <w:b/>
          <w:sz w:val="52"/>
          <w:szCs w:val="52"/>
          <w:lang w:eastAsia="bg-BG"/>
        </w:rPr>
        <w:t>□</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Договаряне без обявление (ЗОП) -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Конкурс за проект (ЗОП) -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Процедура по чл. 3, ал. 2 (ЗОП)</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Възлагане на обществена поръчка чрез публична покана по чл.14, ал.4 от ЗОП-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Обществена поръчка по чл.14, ал. 5 от ЗОП - </w:t>
      </w:r>
      <w:r w:rsidRPr="005252CD">
        <w:rPr>
          <w:rFonts w:ascii="Times New Roman" w:eastAsia="Times New Roman" w:hAnsi="Times New Roman" w:cs="Times New Roman"/>
          <w:b/>
          <w:sz w:val="52"/>
          <w:szCs w:val="52"/>
          <w:lang w:eastAsia="bg-BG"/>
        </w:rPr>
        <w:t>□</w:t>
      </w:r>
    </w:p>
    <w:p w:rsidR="005252CD" w:rsidRPr="005252CD" w:rsidRDefault="005252CD" w:rsidP="005252CD">
      <w:pPr>
        <w:widowControl w:val="0"/>
        <w:numPr>
          <w:ilvl w:val="1"/>
          <w:numId w:val="14"/>
        </w:numPr>
        <w:autoSpaceDE w:val="0"/>
        <w:autoSpaceDN w:val="0"/>
        <w:adjustRightInd w:val="0"/>
        <w:spacing w:before="120"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w:t>
      </w:r>
    </w:p>
    <w:p w:rsidR="005252CD" w:rsidRPr="005252CD" w:rsidRDefault="005252CD" w:rsidP="005252CD">
      <w:pPr>
        <w:spacing w:before="120" w:after="0" w:line="240" w:lineRule="auto"/>
        <w:ind w:left="709"/>
        <w:jc w:val="both"/>
        <w:rPr>
          <w:rFonts w:ascii="Times New Roman" w:eastAsia="Times New Roman" w:hAnsi="Times New Roman" w:cs="Times New Roman"/>
          <w:b/>
          <w:sz w:val="20"/>
          <w:szCs w:val="20"/>
          <w:lang w:eastAsia="bg-BG"/>
        </w:rPr>
      </w:pP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0"/>
          <w:szCs w:val="20"/>
          <w:lang w:eastAsia="bg-BG"/>
        </w:rPr>
        <w:t>Видът на процедурата се отбелязва след предварително съгласуване със сектор „Обществени поръчки и търгове”.</w:t>
      </w:r>
    </w:p>
    <w:p w:rsidR="005252CD" w:rsidRPr="005252CD" w:rsidRDefault="005252CD" w:rsidP="005252CD">
      <w:pPr>
        <w:spacing w:before="120" w:after="0" w:line="240" w:lineRule="auto"/>
        <w:ind w:left="426"/>
        <w:jc w:val="both"/>
        <w:rPr>
          <w:rFonts w:ascii="Times New Roman" w:eastAsia="Times New Roman" w:hAnsi="Times New Roman" w:cs="Times New Roman"/>
          <w:b/>
          <w:sz w:val="20"/>
          <w:szCs w:val="20"/>
          <w:lang w:eastAsia="bg-BG"/>
        </w:rPr>
      </w:pPr>
      <w:r w:rsidRPr="005252CD">
        <w:rPr>
          <w:rFonts w:ascii="Times New Roman" w:eastAsia="Times New Roman" w:hAnsi="Times New Roman" w:cs="Times New Roman"/>
          <w:b/>
          <w:sz w:val="24"/>
          <w:szCs w:val="24"/>
          <w:lang w:eastAsia="bg-BG"/>
        </w:rPr>
        <w:t xml:space="preserve">6. Списък на потенциалните участници – при процедури на договаряне без обявление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lastRenderedPageBreak/>
        <w:t>Приложения:</w:t>
      </w:r>
    </w:p>
    <w:p w:rsidR="005252CD" w:rsidRPr="005252CD" w:rsidRDefault="005252CD" w:rsidP="005252C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Техническо задание/спецификация (в случаите, когато се изисква от естеството на поръчката). Техническото задание/спецификация се придружава от пълно описание на обекта на поръчката, в т.ч. и на обособените позиции, когато има такива, инвестиционни проекти, когато се изискват при обществена поръчка за строителство, предложение за показателите за оценяване и относителната им тежест и методиката за определяне на комплексната оценка на офертата, когато критерият за оценка е икономически най-изгодната оферта, предложение за изискванията към участниците и кандидатите, други условия, свързани с изпълнението на конкретната обществена поръчка, които трябва да бъдат съобразени при подготовката на документацията за участие в процедурата.Справка от дирекция „Финанси“;</w:t>
      </w:r>
    </w:p>
    <w:p w:rsidR="005252CD" w:rsidRPr="005252CD" w:rsidRDefault="005252CD" w:rsidP="005252C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Справка за предвидените средства в бюджета на УНСС за изпълнение на поръчката</w:t>
      </w:r>
    </w:p>
    <w:p w:rsidR="005252CD" w:rsidRPr="005252CD" w:rsidRDefault="005252CD" w:rsidP="005252C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Други - ...........................................;</w:t>
      </w:r>
    </w:p>
    <w:p w:rsidR="005252CD" w:rsidRPr="005252CD" w:rsidRDefault="005252CD" w:rsidP="005252CD">
      <w:pPr>
        <w:widowControl w:val="0"/>
        <w:autoSpaceDE w:val="0"/>
        <w:autoSpaceDN w:val="0"/>
        <w:adjustRightInd w:val="0"/>
        <w:spacing w:after="0" w:line="240" w:lineRule="auto"/>
        <w:ind w:left="113" w:firstLine="29"/>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ab/>
      </w:r>
      <w:r w:rsidRPr="005252CD">
        <w:rPr>
          <w:rFonts w:ascii="Times New Roman" w:eastAsia="Times New Roman" w:hAnsi="Times New Roman" w:cs="Times New Roman"/>
          <w:sz w:val="24"/>
          <w:szCs w:val="24"/>
          <w:lang w:eastAsia="bg-BG"/>
        </w:rPr>
        <w:tab/>
      </w:r>
      <w:r w:rsidRPr="005252CD">
        <w:rPr>
          <w:rFonts w:ascii="Times New Roman" w:eastAsia="Times New Roman" w:hAnsi="Times New Roman" w:cs="Times New Roman"/>
          <w:sz w:val="24"/>
          <w:szCs w:val="24"/>
          <w:lang w:eastAsia="bg-BG"/>
        </w:rPr>
        <w:tab/>
      </w:r>
      <w:r w:rsidRPr="005252CD">
        <w:rPr>
          <w:rFonts w:ascii="Times New Roman" w:eastAsia="Times New Roman" w:hAnsi="Times New Roman" w:cs="Times New Roman"/>
          <w:sz w:val="24"/>
          <w:szCs w:val="24"/>
          <w:lang w:eastAsia="bg-BG"/>
        </w:rPr>
        <w:tab/>
      </w:r>
      <w:r w:rsidRPr="005252CD">
        <w:rPr>
          <w:rFonts w:ascii="Times New Roman" w:eastAsia="Times New Roman" w:hAnsi="Times New Roman" w:cs="Times New Roman"/>
          <w:sz w:val="24"/>
          <w:szCs w:val="24"/>
          <w:lang w:eastAsia="bg-BG"/>
        </w:rPr>
        <w:tab/>
      </w:r>
      <w:r w:rsidRPr="005252CD">
        <w:rPr>
          <w:rFonts w:ascii="Times New Roman" w:eastAsia="Times New Roman" w:hAnsi="Times New Roman" w:cs="Times New Roman"/>
          <w:sz w:val="24"/>
          <w:szCs w:val="24"/>
          <w:lang w:eastAsia="bg-BG"/>
        </w:rPr>
        <w:tab/>
      </w:r>
      <w:r w:rsidRPr="005252CD">
        <w:rPr>
          <w:rFonts w:ascii="Times New Roman" w:eastAsia="Times New Roman" w:hAnsi="Times New Roman" w:cs="Times New Roman"/>
          <w:sz w:val="24"/>
          <w:szCs w:val="24"/>
          <w:lang w:eastAsia="bg-BG"/>
        </w:rPr>
        <w:tab/>
      </w:r>
    </w:p>
    <w:p w:rsidR="005252CD" w:rsidRPr="005252CD" w:rsidRDefault="005252CD" w:rsidP="005252CD">
      <w:pPr>
        <w:widowControl w:val="0"/>
        <w:autoSpaceDE w:val="0"/>
        <w:autoSpaceDN w:val="0"/>
        <w:adjustRightInd w:val="0"/>
        <w:spacing w:after="0" w:line="240" w:lineRule="auto"/>
        <w:ind w:left="113" w:firstLine="29"/>
        <w:rPr>
          <w:rFonts w:ascii="Times New Roman" w:eastAsia="Times New Roman" w:hAnsi="Times New Roman" w:cs="Times New Roman"/>
          <w:b/>
          <w:sz w:val="24"/>
          <w:szCs w:val="24"/>
          <w:lang w:eastAsia="bg-BG"/>
        </w:rPr>
      </w:pPr>
    </w:p>
    <w:p w:rsidR="005252CD" w:rsidRPr="005252CD" w:rsidRDefault="005252CD" w:rsidP="005252CD">
      <w:pPr>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ЗАЯВИТЕЛ:</w:t>
      </w:r>
    </w:p>
    <w:p w:rsidR="005252CD" w:rsidRPr="005252CD" w:rsidRDefault="005252CD" w:rsidP="005252CD">
      <w:pPr>
        <w:widowControl w:val="0"/>
        <w:autoSpaceDE w:val="0"/>
        <w:autoSpaceDN w:val="0"/>
        <w:adjustRightInd w:val="0"/>
        <w:spacing w:after="120" w:line="240" w:lineRule="auto"/>
        <w:ind w:right="-569"/>
        <w:rPr>
          <w:rFonts w:ascii="Times New Roman" w:eastAsia="Times New Roman" w:hAnsi="Times New Roman" w:cs="Times New Roman"/>
          <w:sz w:val="20"/>
          <w:szCs w:val="24"/>
          <w:lang w:eastAsia="bg-BG"/>
        </w:rPr>
      </w:pPr>
    </w:p>
    <w:p w:rsidR="005252CD" w:rsidRPr="005252CD" w:rsidRDefault="005252CD" w:rsidP="005252CD">
      <w:pPr>
        <w:widowControl w:val="0"/>
        <w:autoSpaceDE w:val="0"/>
        <w:autoSpaceDN w:val="0"/>
        <w:adjustRightInd w:val="0"/>
        <w:spacing w:after="120" w:line="240" w:lineRule="auto"/>
        <w:ind w:right="-569"/>
        <w:rPr>
          <w:rFonts w:ascii="Times New Roman" w:eastAsia="Times New Roman" w:hAnsi="Times New Roman" w:cs="Times New Roman"/>
          <w:sz w:val="20"/>
          <w:szCs w:val="24"/>
          <w:lang w:eastAsia="bg-BG"/>
        </w:rPr>
      </w:pPr>
    </w:p>
    <w:p w:rsidR="005252CD" w:rsidRPr="005252CD" w:rsidRDefault="005252CD" w:rsidP="005252CD">
      <w:pPr>
        <w:widowControl w:val="0"/>
        <w:autoSpaceDE w:val="0"/>
        <w:autoSpaceDN w:val="0"/>
        <w:adjustRightInd w:val="0"/>
        <w:spacing w:after="120" w:line="240" w:lineRule="auto"/>
        <w:ind w:right="-569"/>
        <w:rPr>
          <w:rFonts w:ascii="Times New Roman" w:eastAsia="Times New Roman" w:hAnsi="Times New Roman" w:cs="Times New Roman"/>
          <w:sz w:val="20"/>
          <w:szCs w:val="24"/>
          <w:lang w:eastAsia="bg-BG"/>
        </w:rPr>
      </w:pPr>
      <w:r w:rsidRPr="005252CD">
        <w:rPr>
          <w:rFonts w:ascii="Times New Roman" w:eastAsia="Times New Roman" w:hAnsi="Times New Roman" w:cs="Times New Roman"/>
          <w:sz w:val="20"/>
          <w:szCs w:val="24"/>
          <w:lang w:eastAsia="bg-BG"/>
        </w:rPr>
        <w:t>* Указания за подготовка и попълване на</w:t>
      </w:r>
      <w:r w:rsidRPr="005252CD">
        <w:rPr>
          <w:rFonts w:ascii="Times New Roman" w:eastAsia="Times New Roman" w:hAnsi="Times New Roman" w:cs="Times New Roman"/>
          <w:b/>
          <w:sz w:val="20"/>
          <w:szCs w:val="24"/>
          <w:lang w:eastAsia="bg-BG"/>
        </w:rPr>
        <w:t xml:space="preserve">  </w:t>
      </w:r>
      <w:r w:rsidRPr="005252CD">
        <w:rPr>
          <w:rFonts w:ascii="Times New Roman" w:eastAsia="Times New Roman" w:hAnsi="Times New Roman" w:cs="Times New Roman"/>
          <w:sz w:val="20"/>
          <w:szCs w:val="24"/>
          <w:lang w:eastAsia="bg-BG"/>
        </w:rPr>
        <w:t>искане за възлагане на обществена поръчка. Искането се подготвя независимо</w:t>
      </w:r>
      <w:r w:rsidRPr="005252CD">
        <w:rPr>
          <w:rFonts w:ascii="Times New Roman" w:eastAsia="Times New Roman" w:hAnsi="Times New Roman" w:cs="Times New Roman"/>
          <w:b/>
          <w:sz w:val="20"/>
          <w:szCs w:val="24"/>
          <w:lang w:eastAsia="bg-BG"/>
        </w:rPr>
        <w:t xml:space="preserve"> от стойността на поръчката и трябва да съдържа:</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1. Предмет на обществената поръчка  – </w:t>
      </w:r>
      <w:r w:rsidRPr="005252CD">
        <w:rPr>
          <w:rFonts w:ascii="Times New Roman" w:eastAsia="Times New Roman" w:hAnsi="Times New Roman" w:cs="Times New Roman"/>
          <w:sz w:val="24"/>
          <w:szCs w:val="24"/>
          <w:lang w:eastAsia="bg-BG"/>
        </w:rPr>
        <w:t>Доброто дефиниране на предмета на поръчката е</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предпоставка за успешно провеждане на процедурата</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 xml:space="preserve">За целта се описва кратко точното наименование на поръчката, с което наименование, поръчката ще се публикува в Регистъра за обществени поръчки (РОП) и/или в Официалния вестник на Европейския съюз. Наименованието на поръчката трябва да бъде формулирано по начин, който да способства за максимално широкото участие в процедурата, за спазване на принципите на свободната конкуренция и прозрачността на процедурата. Не се допуска посочване на марки, типове, патенти и/или други обстоятелства, които дават предимство или необосновано ограничават лица за участие в процедурата.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2. Мотиви за откриване на обществената поръчка –</w:t>
      </w:r>
      <w:r w:rsidRPr="005252CD">
        <w:rPr>
          <w:rFonts w:ascii="Times New Roman" w:eastAsia="Times New Roman" w:hAnsi="Times New Roman" w:cs="Times New Roman"/>
          <w:sz w:val="24"/>
          <w:szCs w:val="24"/>
          <w:lang w:eastAsia="bg-BG"/>
        </w:rPr>
        <w:t xml:space="preserve"> Посочват се обстоятелствата (причините) за откриване на дадената процедура – например: изтичане на срок по договор за доставка на стоки или предоставяне на услуги; възникнали нови потребности за дейността на звеното; изпълнение на решение на ректора на УНСС, или на академичен съвет, или на ректорски съвет, или даден нормативен акт и т. н. Когато поръчката не е включена в утвърдения календарен план, подробно се отбелязва причината/те за това.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3. Обект на обществената поръчка - </w:t>
      </w:r>
      <w:r w:rsidRPr="005252CD">
        <w:rPr>
          <w:rFonts w:ascii="Times New Roman" w:eastAsia="Times New Roman" w:hAnsi="Times New Roman" w:cs="Times New Roman"/>
          <w:sz w:val="24"/>
          <w:szCs w:val="24"/>
          <w:lang w:eastAsia="bg-BG"/>
        </w:rPr>
        <w:t xml:space="preserve">Съгласно чл. 3, ал. 1 на Закона за обществените поръчки (ЗОП) обекти на обществени поръчки са: 1) „Доставки на стоки”, 2)„Предоставяне на услуги” („Конкурс за проект”) и 3) „Строителство”. Необходимо е наименованието на поръчката да определя нейния обект (например: „Доставка на мебелно обзавеждане за.........” или „Консултантски услуги за.......” и т.н.)  Когато в дадена поръчка се съдържат два от посочените обекта („доставка + услуга” или „услуга + строителство”), определящ за наименованието е обектът с по-голяма стойност.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4. Прогнозна стойност на обществената поръчка - </w:t>
      </w:r>
      <w:r w:rsidRPr="005252CD">
        <w:rPr>
          <w:rFonts w:ascii="Times New Roman" w:eastAsia="Times New Roman" w:hAnsi="Times New Roman" w:cs="Times New Roman"/>
          <w:sz w:val="24"/>
          <w:szCs w:val="24"/>
          <w:lang w:eastAsia="bg-BG"/>
        </w:rPr>
        <w:t xml:space="preserve">Посочва се прогнозната стойност на обществената поръчка без ДДС към датата на внасяне на искането. Вносителят на искането формира прогнозната стойност на база досегашен опит и/или проучване на актуалните цени на пазара, разчети на база нормативна уредба и т. н.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lastRenderedPageBreak/>
        <w:t xml:space="preserve">В прогнозната стойност се включват </w:t>
      </w:r>
      <w:r w:rsidRPr="005252CD">
        <w:rPr>
          <w:rFonts w:ascii="Times New Roman" w:eastAsia="Times New Roman" w:hAnsi="Times New Roman" w:cs="Times New Roman"/>
          <w:b/>
          <w:sz w:val="24"/>
          <w:szCs w:val="24"/>
          <w:lang w:eastAsia="bg-BG"/>
        </w:rPr>
        <w:t xml:space="preserve">всички разходи </w:t>
      </w:r>
      <w:r w:rsidRPr="005252CD">
        <w:rPr>
          <w:rFonts w:ascii="Times New Roman" w:eastAsia="Times New Roman" w:hAnsi="Times New Roman" w:cs="Times New Roman"/>
          <w:sz w:val="24"/>
          <w:szCs w:val="24"/>
          <w:lang w:eastAsia="bg-BG"/>
        </w:rPr>
        <w:t xml:space="preserve">по изпълнение на поръчката за целия период на изпълнение (за 1, 2, 3 и т.н. години). Когато поръчката съдържа два обекта (доставка + услуга), (услуга +строителство) се посочват поотделно стойностите на всеки обект. При наличие на обособени позиции се посочва стойността за всяка една обособена позиция. Прогнозната стойност е база за определяне размера на гаранцията за участие в процедурата (до 1 % от прогнозната стойност). При определяне на прогнозната стойност, Вносителят трябва да има предвид, че е недопустимо действителната стойност за изпълнение на поръчката да превишава прогнозната стойност по начин, по който поръчката по същество преминава в по–горен ценови праг и следва да се проведе по друга нормативна уредба.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5. Предложение за вид на процедурата и правно основание по ЗОП -</w:t>
      </w:r>
      <w:r w:rsidRPr="005252CD">
        <w:rPr>
          <w:rFonts w:ascii="Times New Roman" w:eastAsia="Times New Roman" w:hAnsi="Times New Roman" w:cs="Times New Roman"/>
          <w:sz w:val="24"/>
          <w:szCs w:val="24"/>
          <w:lang w:eastAsia="bg-BG"/>
        </w:rPr>
        <w:t xml:space="preserve"> Видовете процедури по ЗОП (чл. 16) са: открита процедура, ограничена процедура, състезателен диалог и процедури на договаряне, конкурс за проект (чл.16а).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Когато структурното, звено вносител на искането, за възлагане на обществена поръчка предлага процедура, различна от откритата/ограничена процедура, следва да посочи  основанията за своето предложение и  да приложи съответните обосноваващи документи. Структурното звено  може да предложи открита процедура или ограничена процедура и в случаите когато няма налице задължение за това, но се счита за целесъобразно.</w:t>
      </w:r>
    </w:p>
    <w:p w:rsidR="005252CD" w:rsidRPr="005252CD" w:rsidRDefault="005252CD" w:rsidP="005252CD">
      <w:pPr>
        <w:spacing w:after="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6. Изисквания към кандидатите/участниците:</w:t>
      </w:r>
      <w:r w:rsidRPr="005252CD">
        <w:rPr>
          <w:rFonts w:ascii="Times New Roman" w:eastAsia="Times New Roman" w:hAnsi="Times New Roman" w:cs="Times New Roman"/>
          <w:sz w:val="24"/>
          <w:szCs w:val="24"/>
          <w:lang w:eastAsia="bg-BG"/>
        </w:rPr>
        <w:t xml:space="preserve"> Посочват се минималните изисквания за икономическо и финансово състояние и технически възможности и квалификация, на които следва да отговарят кандидатите/участниците, въз основа на които ще бъдат допуснати до разглеждане на офертата и техническото предложение. Веднъж формулирани тези изисквания са задължителни и неизпълнението им води до безусловно отстраняване от процедурата. Квалификационните изисквания трябва да отговарят на следните правила: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Да бъдат ясно и еднозначно формулирани;</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Да отговарят на предмета на обществената поръчка;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Да позволяват безпристрастна и обективна проверка;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Да не са ограничителни и/или дискриминационни и да са изпълними от повече от един кандидат/участник.</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Минималните изисквания следва да бъдат доказани с документи като лицензи, сертификати, документи за монополни, авторски, дистрибуторски права и т. н. Изискванията се описват в искането в три групи:</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1. Икономически и финансови изисквания съгласно чл. 50 от ЗОП (годишен финансов отчет, обороти, удостоверения от банки и др.);</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2. Технически изисквания съгласно чл. 51 от ЗОП, (списък на основните договори за доставки, услуги, строителство, придружен от препоръки за добро изпълнение; образци, описание и/или фотографски снимки на стоките, които ще се доставят; сертификати, удостоверяващи съответствието на стоките със съответните спецификации или стандарти и др.)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7. Други условия, свързани с изпълнението на конкретната обществена поръчка, които трябва да бъдат съобразени при подготовката на документацията за участие в процедурата </w:t>
      </w:r>
      <w:r w:rsidRPr="005252CD">
        <w:rPr>
          <w:rFonts w:ascii="Times New Roman" w:eastAsia="Times New Roman" w:hAnsi="Times New Roman" w:cs="Times New Roman"/>
          <w:sz w:val="24"/>
          <w:szCs w:val="24"/>
          <w:lang w:eastAsia="bg-BG"/>
        </w:rPr>
        <w:t>- посочват се изискванията за изпълнение на поръчката (изисквания за гаранционни срокове и др.), изисквания към техническо предложение/спецификации на участника (чл. 30 - чл. 33 от ЗОП)(български, европейски и международни стандарти, европейски технически одобрения или общи технически</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спецификации, работни характеристики, функционални изисквания и т.н, които позволяват точно определяне на предмета на поръчката).</w:t>
      </w:r>
    </w:p>
    <w:p w:rsidR="005252CD" w:rsidRPr="005252CD" w:rsidRDefault="005252CD" w:rsidP="005252CD">
      <w:pPr>
        <w:spacing w:before="120" w:after="0" w:line="240" w:lineRule="auto"/>
        <w:ind w:firstLine="709"/>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lastRenderedPageBreak/>
        <w:t xml:space="preserve">8. Списък на потенциалните участници – при процедури на договаряне без обявление - </w:t>
      </w:r>
      <w:r w:rsidRPr="005252CD">
        <w:rPr>
          <w:rFonts w:ascii="Times New Roman" w:eastAsia="Times New Roman" w:hAnsi="Times New Roman" w:cs="Times New Roman"/>
          <w:sz w:val="24"/>
          <w:szCs w:val="24"/>
          <w:lang w:eastAsia="bg-BG"/>
        </w:rPr>
        <w:t xml:space="preserve">Когато се предвижда процедура с изпращане на покани, се посочват участниците, поканени за участие и техните адреси, телефон и факс за кореспонденция.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9. Критерии за оценка на офертата/тите и показатели за оценка на офертите и относителната им тежест – </w:t>
      </w:r>
      <w:r w:rsidRPr="005252CD">
        <w:rPr>
          <w:rFonts w:ascii="Times New Roman" w:eastAsia="Times New Roman" w:hAnsi="Times New Roman" w:cs="Times New Roman"/>
          <w:sz w:val="24"/>
          <w:szCs w:val="24"/>
          <w:lang w:eastAsia="bg-BG"/>
        </w:rPr>
        <w:t xml:space="preserve">Съгласно ЗОП има два възможни критерия за оценка на предоставените оферти: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 „Най-ниска цена” – чл. 37, ал. 1, т. 1 от ЗОП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 „Икономически най-изгодна оферта” – чл. 37, ал. 1, т. 2 от ЗОП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При критерия „Най-ниска цена”, оценката на офертите и съответното класиране се извършва единствено на база оферираните ценови предложения. </w:t>
      </w:r>
    </w:p>
    <w:p w:rsidR="005252CD" w:rsidRPr="005252CD" w:rsidRDefault="005252CD" w:rsidP="005252C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При критерия „Икономически най-изгодна оферта” се съдържат две групи </w:t>
      </w:r>
      <w:r w:rsidRPr="005252CD">
        <w:rPr>
          <w:rFonts w:ascii="Times New Roman" w:eastAsia="Times New Roman" w:hAnsi="Times New Roman" w:cs="Times New Roman"/>
          <w:b/>
          <w:sz w:val="24"/>
          <w:szCs w:val="24"/>
          <w:lang w:eastAsia="bg-BG"/>
        </w:rPr>
        <w:t xml:space="preserve">показатели: финансови </w:t>
      </w:r>
      <w:r w:rsidRPr="005252CD">
        <w:rPr>
          <w:rFonts w:ascii="Times New Roman" w:eastAsia="Times New Roman" w:hAnsi="Times New Roman" w:cs="Times New Roman"/>
          <w:sz w:val="24"/>
          <w:szCs w:val="24"/>
          <w:lang w:eastAsia="bg-BG"/>
        </w:rPr>
        <w:t xml:space="preserve">(цена, ценови отстъпки, часова ставка и т.н.) и </w:t>
      </w:r>
      <w:r w:rsidRPr="005252CD">
        <w:rPr>
          <w:rFonts w:ascii="Times New Roman" w:eastAsia="Times New Roman" w:hAnsi="Times New Roman" w:cs="Times New Roman"/>
          <w:b/>
          <w:sz w:val="24"/>
          <w:szCs w:val="24"/>
          <w:lang w:eastAsia="bg-BG"/>
        </w:rPr>
        <w:t xml:space="preserve">технически </w:t>
      </w:r>
      <w:r w:rsidRPr="005252CD">
        <w:rPr>
          <w:rFonts w:ascii="Times New Roman" w:eastAsia="Times New Roman" w:hAnsi="Times New Roman" w:cs="Times New Roman"/>
          <w:sz w:val="24"/>
          <w:szCs w:val="24"/>
          <w:lang w:eastAsia="bg-BG"/>
        </w:rPr>
        <w:t xml:space="preserve"> (срок на доставка, гаранционни срокове, и др.). За всеки показател, следва да се посочи и теглови коефициент, така че сумата от всички теглови коефициенти да е равна на 100. За даден показател оценката може да се формира на база на съставни показатели (подпоказатели), които са също с теглови коефициенти. Когато показателят няма числов израз е необходимо да има яснота за начина на оценяване Подборът на показателите и съответните им тежестни коефициенти е решаващ за сполучливия избор на изпълнител на дадена поръчка.</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 планиране на процедура по избор на изпълнители за обществени поръчки, структурното звено вносител на искането за възлагане на обществената поръчка, следва да имат предвид разпоредбите на правилата, които изисква подаване на искането не по-късно от 8 месеца от момента, в който се предвижда да бъде сключен договора</w:t>
      </w:r>
    </w:p>
    <w:p w:rsidR="005252CD" w:rsidRPr="005252CD" w:rsidRDefault="005252CD" w:rsidP="005252CD">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ЗАБЕЛЕЖКА</w:t>
      </w:r>
      <w:r w:rsidRPr="005252CD">
        <w:rPr>
          <w:rFonts w:ascii="Times New Roman" w:eastAsia="Times New Roman" w:hAnsi="Times New Roman" w:cs="Times New Roman"/>
          <w:sz w:val="24"/>
          <w:szCs w:val="24"/>
          <w:lang w:eastAsia="bg-BG"/>
        </w:rPr>
        <w:t>: При изготвянето на искане за възлагане на обществена поръчка, задължително следва да бъде използван образеца на искане, съставляващ Приложение №</w:t>
      </w:r>
      <w:r w:rsidRPr="005252CD">
        <w:rPr>
          <w:rFonts w:ascii="Times New Roman" w:eastAsia="Times New Roman" w:hAnsi="Times New Roman" w:cs="Times New Roman"/>
          <w:sz w:val="24"/>
          <w:szCs w:val="24"/>
          <w:lang w:val="ru-RU" w:eastAsia="bg-BG"/>
        </w:rPr>
        <w:t xml:space="preserve"> </w:t>
      </w:r>
      <w:r w:rsidRPr="005252CD">
        <w:rPr>
          <w:rFonts w:ascii="Times New Roman" w:eastAsia="Times New Roman" w:hAnsi="Times New Roman" w:cs="Times New Roman"/>
          <w:sz w:val="24"/>
          <w:szCs w:val="24"/>
          <w:lang w:eastAsia="bg-BG"/>
        </w:rPr>
        <w:t xml:space="preserve">1 към настоящите правила. </w:t>
      </w: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rPr>
          <w:rFonts w:ascii="Times New Roman" w:eastAsia="Times New Roman" w:hAnsi="Times New Roman" w:cs="Times New Roman"/>
          <w:color w:val="000000"/>
          <w:spacing w:val="6"/>
          <w:w w:val="101"/>
          <w:sz w:val="24"/>
          <w:szCs w:val="24"/>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eastAsia="bg-BG"/>
        </w:rPr>
      </w:pPr>
    </w:p>
    <w:p w:rsidR="005252CD" w:rsidRPr="00284540" w:rsidRDefault="005252CD" w:rsidP="00284540">
      <w:pPr>
        <w:widowControl w:val="0"/>
        <w:shd w:val="clear" w:color="auto" w:fill="FFFFFF"/>
        <w:tabs>
          <w:tab w:val="left" w:pos="7824"/>
        </w:tabs>
        <w:autoSpaceDE w:val="0"/>
        <w:autoSpaceDN w:val="0"/>
        <w:adjustRightInd w:val="0"/>
        <w:spacing w:after="0" w:line="240" w:lineRule="auto"/>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color w:val="000000"/>
          <w:spacing w:val="6"/>
          <w:w w:val="101"/>
          <w:sz w:val="28"/>
          <w:szCs w:val="28"/>
          <w:lang w:val="en-US"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jc w:val="right"/>
        <w:rPr>
          <w:rFonts w:ascii="Times New Roman" w:eastAsia="Times New Roman" w:hAnsi="Times New Roman" w:cs="Times New Roman"/>
          <w:b/>
          <w:i/>
          <w:color w:val="000000"/>
          <w:spacing w:val="6"/>
          <w:w w:val="101"/>
          <w:sz w:val="24"/>
          <w:szCs w:val="24"/>
          <w:lang w:eastAsia="bg-BG"/>
        </w:rPr>
      </w:pPr>
      <w:r w:rsidRPr="005252CD">
        <w:rPr>
          <w:rFonts w:ascii="Times New Roman" w:eastAsia="Times New Roman" w:hAnsi="Times New Roman" w:cs="Times New Roman"/>
          <w:b/>
          <w:i/>
          <w:color w:val="000000"/>
          <w:spacing w:val="6"/>
          <w:w w:val="101"/>
          <w:sz w:val="24"/>
          <w:szCs w:val="24"/>
          <w:lang w:eastAsia="bg-BG"/>
        </w:rPr>
        <w:t>Приложение № 2</w:t>
      </w: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tabs>
          <w:tab w:val="left" w:pos="7824"/>
        </w:tabs>
        <w:autoSpaceDE w:val="0"/>
        <w:autoSpaceDN w:val="0"/>
        <w:adjustRightInd w:val="0"/>
        <w:spacing w:after="0" w:line="240" w:lineRule="auto"/>
        <w:ind w:left="3643"/>
        <w:rPr>
          <w:rFonts w:ascii="Times New Roman" w:eastAsia="Times New Roman" w:hAnsi="Times New Roman" w:cs="Times New Roman"/>
          <w:color w:val="000000"/>
          <w:spacing w:val="6"/>
          <w:w w:val="101"/>
          <w:sz w:val="28"/>
          <w:szCs w:val="28"/>
          <w:lang w:eastAsia="bg-BG"/>
        </w:rPr>
      </w:pPr>
    </w:p>
    <w:p w:rsidR="005252CD" w:rsidRPr="005252CD" w:rsidRDefault="005252CD" w:rsidP="005252CD">
      <w:pPr>
        <w:widowControl w:val="0"/>
        <w:shd w:val="clear" w:color="auto" w:fill="FFFFFF"/>
        <w:autoSpaceDE w:val="0"/>
        <w:autoSpaceDN w:val="0"/>
        <w:adjustRightInd w:val="0"/>
        <w:spacing w:before="739" w:after="0" w:line="485" w:lineRule="exact"/>
        <w:ind w:firstLine="730"/>
        <w:jc w:val="center"/>
        <w:rPr>
          <w:rFonts w:ascii="Times New Roman" w:eastAsia="Times New Roman" w:hAnsi="Times New Roman" w:cs="Times New Roman"/>
          <w:sz w:val="28"/>
          <w:szCs w:val="28"/>
          <w:lang w:val="ru-RU" w:eastAsia="bg-BG"/>
        </w:rPr>
      </w:pPr>
      <w:r w:rsidRPr="005252CD">
        <w:rPr>
          <w:rFonts w:ascii="Times New Roman" w:eastAsia="Times New Roman" w:hAnsi="Times New Roman" w:cs="Times New Roman"/>
          <w:sz w:val="28"/>
          <w:szCs w:val="28"/>
          <w:lang w:eastAsia="bg-BG"/>
        </w:rPr>
        <w:t>СПРАВКА ЗА ПРЕДВИДЕНИТЕ СРЕДСТВА В БЮДЖЕТА НА УНСС ЗА ИЗПЪЛНЕНИЕ НА ПОРЪЧКАТА</w:t>
      </w:r>
    </w:p>
    <w:p w:rsidR="005252CD" w:rsidRPr="005252CD" w:rsidRDefault="005252CD" w:rsidP="005252CD">
      <w:pPr>
        <w:widowControl w:val="0"/>
        <w:shd w:val="clear" w:color="auto" w:fill="FFFFFF"/>
        <w:autoSpaceDE w:val="0"/>
        <w:autoSpaceDN w:val="0"/>
        <w:adjustRightInd w:val="0"/>
        <w:spacing w:before="739" w:after="0" w:line="485" w:lineRule="exact"/>
        <w:ind w:firstLine="730"/>
        <w:jc w:val="both"/>
        <w:rPr>
          <w:rFonts w:ascii="Times New Roman" w:eastAsia="Times New Roman" w:hAnsi="Times New Roman" w:cs="Times New Roman"/>
          <w:b/>
          <w:bCs/>
          <w:color w:val="000000"/>
          <w:spacing w:val="-2"/>
          <w:w w:val="101"/>
          <w:sz w:val="24"/>
          <w:szCs w:val="24"/>
          <w:lang w:eastAsia="bg-BG"/>
        </w:rPr>
      </w:pPr>
      <w:r w:rsidRPr="005252CD">
        <w:rPr>
          <w:rFonts w:ascii="Times New Roman" w:eastAsia="Times New Roman" w:hAnsi="Times New Roman" w:cs="Times New Roman"/>
          <w:color w:val="000000"/>
          <w:spacing w:val="7"/>
          <w:w w:val="101"/>
          <w:sz w:val="24"/>
          <w:szCs w:val="24"/>
          <w:lang w:eastAsia="bg-BG"/>
        </w:rPr>
        <w:t xml:space="preserve">Във връзка с обществена поръчка с предмет: </w:t>
      </w:r>
      <w:r w:rsidRPr="005252CD">
        <w:rPr>
          <w:rFonts w:ascii="Times New Roman" w:eastAsia="Times New Roman" w:hAnsi="Times New Roman" w:cs="Times New Roman"/>
          <w:color w:val="000000"/>
          <w:spacing w:val="-4"/>
          <w:w w:val="101"/>
          <w:sz w:val="24"/>
          <w:szCs w:val="24"/>
          <w:lang w:eastAsia="bg-BG"/>
        </w:rPr>
        <w:t>„............................................”, съгласно „</w:t>
      </w:r>
      <w:r w:rsidRPr="005252CD">
        <w:rPr>
          <w:rFonts w:ascii="Times New Roman" w:eastAsia="Times New Roman" w:hAnsi="Times New Roman" w:cs="Times New Roman"/>
          <w:sz w:val="24"/>
          <w:szCs w:val="24"/>
          <w:lang w:eastAsia="bg-BG"/>
        </w:rPr>
        <w:t>Вътрешните правила за провеждане на процедури по възлагане на обществени поръчки в УНСС</w:t>
      </w:r>
      <w:r w:rsidRPr="005252CD">
        <w:rPr>
          <w:rFonts w:ascii="Times New Roman" w:eastAsia="Times New Roman" w:hAnsi="Times New Roman" w:cs="Times New Roman"/>
          <w:color w:val="000000"/>
          <w:spacing w:val="-4"/>
          <w:w w:val="101"/>
          <w:sz w:val="24"/>
          <w:szCs w:val="24"/>
          <w:lang w:eastAsia="bg-BG"/>
        </w:rPr>
        <w:t>”,</w:t>
      </w:r>
      <w:r w:rsidRPr="005252CD">
        <w:rPr>
          <w:rFonts w:ascii="Times New Roman" w:eastAsia="Times New Roman" w:hAnsi="Times New Roman" w:cs="Times New Roman"/>
          <w:sz w:val="24"/>
          <w:szCs w:val="24"/>
          <w:lang w:eastAsia="bg-BG"/>
        </w:rPr>
        <w:t xml:space="preserve"> потвърждавам</w:t>
      </w:r>
      <w:r w:rsidRPr="005252CD">
        <w:rPr>
          <w:rFonts w:ascii="Times New Roman" w:eastAsia="Times New Roman" w:hAnsi="Times New Roman" w:cs="Times New Roman"/>
          <w:color w:val="000000"/>
          <w:w w:val="101"/>
          <w:sz w:val="24"/>
          <w:szCs w:val="24"/>
          <w:lang w:eastAsia="bg-BG"/>
        </w:rPr>
        <w:t xml:space="preserve">, че в бюджета за ........ г.   има </w:t>
      </w:r>
      <w:r w:rsidRPr="005252CD">
        <w:rPr>
          <w:rFonts w:ascii="Times New Roman" w:eastAsia="Times New Roman" w:hAnsi="Times New Roman" w:cs="Times New Roman"/>
          <w:color w:val="000000"/>
          <w:spacing w:val="-3"/>
          <w:w w:val="101"/>
          <w:sz w:val="24"/>
          <w:szCs w:val="24"/>
          <w:lang w:eastAsia="bg-BG"/>
        </w:rPr>
        <w:t>предвидени средства в размер на ........... лева без ДДС</w:t>
      </w:r>
    </w:p>
    <w:p w:rsidR="005252CD" w:rsidRPr="005252CD" w:rsidRDefault="005252CD" w:rsidP="005252CD">
      <w:pPr>
        <w:widowControl w:val="0"/>
        <w:shd w:val="clear" w:color="auto" w:fill="FFFFFF"/>
        <w:autoSpaceDE w:val="0"/>
        <w:autoSpaceDN w:val="0"/>
        <w:adjustRightInd w:val="0"/>
        <w:spacing w:before="739" w:after="0" w:line="485" w:lineRule="exact"/>
        <w:ind w:firstLine="730"/>
        <w:jc w:val="center"/>
        <w:rPr>
          <w:rFonts w:ascii="Times New Roman" w:eastAsia="Times New Roman" w:hAnsi="Times New Roman" w:cs="Times New Roman"/>
          <w:b/>
          <w:bCs/>
          <w:color w:val="000000"/>
          <w:spacing w:val="-2"/>
          <w:w w:val="101"/>
          <w:sz w:val="24"/>
          <w:szCs w:val="24"/>
          <w:lang w:val="ru-RU" w:eastAsia="bg-BG"/>
        </w:rPr>
      </w:pPr>
    </w:p>
    <w:p w:rsidR="005252CD" w:rsidRPr="005252CD" w:rsidRDefault="005252CD" w:rsidP="005252CD">
      <w:pPr>
        <w:widowControl w:val="0"/>
        <w:shd w:val="clear" w:color="auto" w:fill="FFFFFF"/>
        <w:autoSpaceDE w:val="0"/>
        <w:autoSpaceDN w:val="0"/>
        <w:adjustRightInd w:val="0"/>
        <w:spacing w:before="739" w:after="0" w:line="485" w:lineRule="exact"/>
        <w:ind w:firstLine="730"/>
        <w:jc w:val="center"/>
        <w:rPr>
          <w:rFonts w:ascii="Times New Roman" w:eastAsia="Times New Roman" w:hAnsi="Times New Roman" w:cs="Times New Roman"/>
          <w:b/>
          <w:sz w:val="24"/>
          <w:szCs w:val="24"/>
          <w:lang w:val="en-US" w:eastAsia="bg-BG"/>
        </w:rPr>
      </w:pPr>
      <w:r w:rsidRPr="005252CD">
        <w:rPr>
          <w:rFonts w:ascii="Times New Roman" w:eastAsia="Times New Roman" w:hAnsi="Times New Roman" w:cs="Times New Roman"/>
          <w:b/>
          <w:sz w:val="24"/>
          <w:szCs w:val="24"/>
          <w:lang w:eastAsia="bg-BG"/>
        </w:rPr>
        <w:t>ДИРЕКТОР НА ДИРЕКЦИЯ „ФИНАНСИ“:</w:t>
      </w:r>
    </w:p>
    <w:p w:rsidR="005252CD" w:rsidRPr="005252CD" w:rsidRDefault="005252CD" w:rsidP="005252CD">
      <w:pPr>
        <w:widowControl w:val="0"/>
        <w:shd w:val="clear" w:color="auto" w:fill="FFFFFF"/>
        <w:autoSpaceDE w:val="0"/>
        <w:autoSpaceDN w:val="0"/>
        <w:adjustRightInd w:val="0"/>
        <w:spacing w:before="739" w:after="0" w:line="485" w:lineRule="exact"/>
        <w:ind w:firstLine="730"/>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val="en-US" w:eastAsia="bg-BG"/>
        </w:rPr>
        <w:tab/>
      </w:r>
      <w:r w:rsidRPr="005252CD">
        <w:rPr>
          <w:rFonts w:ascii="Times New Roman" w:eastAsia="Times New Roman" w:hAnsi="Times New Roman" w:cs="Times New Roman"/>
          <w:b/>
          <w:sz w:val="24"/>
          <w:szCs w:val="24"/>
          <w:lang w:val="en-US" w:eastAsia="bg-BG"/>
        </w:rPr>
        <w:tab/>
        <w:t xml:space="preserve">        </w:t>
      </w:r>
      <w:r w:rsidRPr="005252CD">
        <w:rPr>
          <w:rFonts w:ascii="Times New Roman" w:eastAsia="Times New Roman" w:hAnsi="Times New Roman" w:cs="Times New Roman"/>
          <w:b/>
          <w:sz w:val="24"/>
          <w:szCs w:val="24"/>
          <w:lang w:eastAsia="bg-BG"/>
        </w:rPr>
        <w:t>ЗАЯВИТЕЛ:</w:t>
      </w:r>
    </w:p>
    <w:p w:rsidR="005252CD" w:rsidRPr="005252CD" w:rsidRDefault="005252CD" w:rsidP="005252CD">
      <w:pPr>
        <w:spacing w:after="0" w:line="240" w:lineRule="auto"/>
        <w:jc w:val="center"/>
        <w:rPr>
          <w:rFonts w:ascii="Times New Roman" w:eastAsia="Times New Roman" w:hAnsi="Times New Roman" w:cs="Times New Roman"/>
          <w:sz w:val="24"/>
          <w:szCs w:val="24"/>
          <w:lang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val="en-US"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val="en-US"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val="en-US"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val="en-US" w:eastAsia="bg-BG"/>
        </w:rPr>
      </w:pPr>
    </w:p>
    <w:p w:rsidR="005252CD" w:rsidRPr="005252CD" w:rsidRDefault="005252CD" w:rsidP="005252CD">
      <w:pPr>
        <w:spacing w:after="0" w:line="240" w:lineRule="auto"/>
        <w:jc w:val="center"/>
        <w:rPr>
          <w:rFonts w:ascii="Times New Roman" w:eastAsia="Times New Roman" w:hAnsi="Times New Roman" w:cs="Times New Roman"/>
          <w:sz w:val="24"/>
          <w:szCs w:val="24"/>
          <w:lang w:val="en-US" w:eastAsia="bg-BG"/>
        </w:rPr>
      </w:pPr>
    </w:p>
    <w:p w:rsidR="005252CD" w:rsidRDefault="005252CD" w:rsidP="005252CD">
      <w:pPr>
        <w:spacing w:after="0" w:line="240" w:lineRule="auto"/>
        <w:rPr>
          <w:rFonts w:ascii="Times New Roman" w:eastAsia="Times New Roman" w:hAnsi="Times New Roman" w:cs="Times New Roman"/>
          <w:sz w:val="24"/>
          <w:szCs w:val="24"/>
          <w:lang w:eastAsia="bg-BG"/>
        </w:rPr>
      </w:pPr>
    </w:p>
    <w:p w:rsidR="00284540" w:rsidRDefault="00284540" w:rsidP="005252CD">
      <w:pPr>
        <w:spacing w:after="0" w:line="240" w:lineRule="auto"/>
        <w:rPr>
          <w:rFonts w:ascii="Times New Roman" w:eastAsia="Times New Roman" w:hAnsi="Times New Roman" w:cs="Times New Roman"/>
          <w:sz w:val="24"/>
          <w:szCs w:val="24"/>
          <w:lang w:eastAsia="bg-BG"/>
        </w:rPr>
      </w:pPr>
    </w:p>
    <w:p w:rsidR="00284540" w:rsidRDefault="00284540" w:rsidP="005252CD">
      <w:pPr>
        <w:spacing w:after="0" w:line="240" w:lineRule="auto"/>
        <w:rPr>
          <w:rFonts w:ascii="Times New Roman" w:eastAsia="Times New Roman" w:hAnsi="Times New Roman" w:cs="Times New Roman"/>
          <w:sz w:val="24"/>
          <w:szCs w:val="24"/>
          <w:lang w:eastAsia="bg-BG"/>
        </w:rPr>
      </w:pPr>
    </w:p>
    <w:p w:rsidR="00284540" w:rsidRDefault="00284540" w:rsidP="005252CD">
      <w:pPr>
        <w:spacing w:after="0" w:line="240" w:lineRule="auto"/>
        <w:rPr>
          <w:rFonts w:ascii="Times New Roman" w:eastAsia="Times New Roman" w:hAnsi="Times New Roman" w:cs="Times New Roman"/>
          <w:sz w:val="24"/>
          <w:szCs w:val="24"/>
          <w:lang w:eastAsia="bg-BG"/>
        </w:rPr>
      </w:pPr>
    </w:p>
    <w:p w:rsidR="00284540" w:rsidRPr="005252CD" w:rsidRDefault="00284540" w:rsidP="005252CD">
      <w:pPr>
        <w:spacing w:after="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lastRenderedPageBreak/>
        <w:t>Приложение № 3</w:t>
      </w: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bg-BG"/>
        </w:rPr>
      </w:pPr>
    </w:p>
    <w:p w:rsidR="005252CD" w:rsidRPr="005252CD" w:rsidRDefault="005252CD" w:rsidP="005252CD">
      <w:pPr>
        <w:spacing w:after="0" w:line="240" w:lineRule="auto"/>
        <w:jc w:val="both"/>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t xml:space="preserve">                                                                                                    Рег. № ...................../………г.</w:t>
      </w:r>
    </w:p>
    <w:p w:rsidR="005252CD" w:rsidRPr="005252CD" w:rsidRDefault="005252CD" w:rsidP="005252CD">
      <w:pPr>
        <w:suppressAutoHyphens/>
        <w:spacing w:after="0" w:line="240" w:lineRule="auto"/>
        <w:jc w:val="both"/>
        <w:rPr>
          <w:rFonts w:ascii="Times New Roman" w:eastAsia="Times New Roman" w:hAnsi="Times New Roman" w:cs="Times New Roman"/>
          <w:sz w:val="24"/>
          <w:szCs w:val="24"/>
          <w:lang w:eastAsia="ar-SA"/>
        </w:rPr>
      </w:pPr>
    </w:p>
    <w:p w:rsidR="005252CD" w:rsidRPr="005252CD" w:rsidRDefault="005252CD" w:rsidP="005252CD">
      <w:pPr>
        <w:suppressAutoHyphens/>
        <w:spacing w:after="0" w:line="240" w:lineRule="auto"/>
        <w:jc w:val="both"/>
        <w:rPr>
          <w:rFonts w:ascii="Times New Roman" w:eastAsia="Times New Roman" w:hAnsi="Times New Roman" w:cs="Times New Roman"/>
          <w:sz w:val="24"/>
          <w:szCs w:val="24"/>
          <w:lang w:val="en-US" w:eastAsia="ar-SA"/>
        </w:rPr>
      </w:pPr>
      <w:r w:rsidRPr="005252CD">
        <w:rPr>
          <w:rFonts w:ascii="Times New Roman" w:eastAsia="Times New Roman" w:hAnsi="Times New Roman" w:cs="Times New Roman"/>
          <w:sz w:val="24"/>
          <w:szCs w:val="24"/>
          <w:lang w:val="en-US" w:eastAsia="ar-SA"/>
        </w:rPr>
        <w:t>ВЪЗЛОЖИТЕЛ: Университет за национално и световно стопанство</w:t>
      </w:r>
    </w:p>
    <w:p w:rsidR="005252CD" w:rsidRPr="005252CD" w:rsidRDefault="005252CD" w:rsidP="005252CD">
      <w:pPr>
        <w:suppressAutoHyphens/>
        <w:spacing w:after="0" w:line="240" w:lineRule="auto"/>
        <w:jc w:val="both"/>
        <w:rPr>
          <w:rFonts w:ascii="Arial" w:eastAsia="Times New Roman" w:hAnsi="Arial" w:cs="Times New Roman"/>
          <w:sz w:val="24"/>
          <w:szCs w:val="24"/>
          <w:lang w:eastAsia="ar-SA"/>
        </w:rPr>
      </w:pPr>
      <w:r w:rsidRPr="005252CD">
        <w:rPr>
          <w:rFonts w:ascii="Times New Roman" w:eastAsia="Times New Roman" w:hAnsi="Times New Roman" w:cs="Times New Roman"/>
          <w:sz w:val="24"/>
          <w:szCs w:val="24"/>
          <w:lang w:val="en-US" w:eastAsia="ar-SA"/>
        </w:rPr>
        <w:t xml:space="preserve">ИЗПЪЛНИТЕЛ: </w:t>
      </w:r>
    </w:p>
    <w:p w:rsidR="005252CD" w:rsidRPr="005252CD" w:rsidRDefault="005252CD" w:rsidP="005252CD">
      <w:pPr>
        <w:suppressAutoHyphens/>
        <w:spacing w:after="0" w:line="240" w:lineRule="auto"/>
        <w:jc w:val="both"/>
        <w:rPr>
          <w:rFonts w:ascii="Arial" w:eastAsia="Times New Roman" w:hAnsi="Arial" w:cs="Times New Roman"/>
          <w:sz w:val="24"/>
          <w:szCs w:val="24"/>
          <w:lang w:val="en-US" w:eastAsia="ar-SA"/>
        </w:rPr>
      </w:pPr>
    </w:p>
    <w:p w:rsidR="005252CD" w:rsidRPr="005252CD" w:rsidRDefault="005252CD" w:rsidP="005252CD">
      <w:pPr>
        <w:suppressAutoHyphens/>
        <w:spacing w:after="0" w:line="240" w:lineRule="auto"/>
        <w:jc w:val="both"/>
        <w:rPr>
          <w:rFonts w:ascii="Arial" w:eastAsia="Times New Roman" w:hAnsi="Arial" w:cs="Times New Roman"/>
          <w:sz w:val="24"/>
          <w:szCs w:val="24"/>
          <w:lang w:val="en-US" w:eastAsia="ar-SA"/>
        </w:rPr>
      </w:pPr>
    </w:p>
    <w:p w:rsidR="005252CD" w:rsidRPr="005252CD" w:rsidRDefault="005252CD" w:rsidP="005252CD">
      <w:pPr>
        <w:suppressAutoHyphens/>
        <w:spacing w:after="0" w:line="240" w:lineRule="auto"/>
        <w:jc w:val="center"/>
        <w:rPr>
          <w:rFonts w:ascii="Times New Roman" w:eastAsia="Times New Roman" w:hAnsi="Times New Roman" w:cs="Times New Roman"/>
          <w:b/>
          <w:sz w:val="24"/>
          <w:szCs w:val="24"/>
          <w:lang w:eastAsia="ar-SA"/>
        </w:rPr>
      </w:pPr>
      <w:r w:rsidRPr="005252CD">
        <w:rPr>
          <w:rFonts w:ascii="Times New Roman" w:eastAsia="Times New Roman" w:hAnsi="Times New Roman" w:cs="Times New Roman"/>
          <w:b/>
          <w:sz w:val="24"/>
          <w:szCs w:val="24"/>
          <w:lang w:val="en-US" w:eastAsia="ar-SA"/>
        </w:rPr>
        <w:t>ДОГОВОР</w:t>
      </w:r>
      <w:r w:rsidRPr="005252CD">
        <w:rPr>
          <w:rFonts w:ascii="Times New Roman" w:eastAsia="Times New Roman" w:hAnsi="Times New Roman" w:cs="Times New Roman"/>
          <w:b/>
          <w:sz w:val="24"/>
          <w:szCs w:val="24"/>
          <w:lang w:eastAsia="ar-SA"/>
        </w:rPr>
        <w:t xml:space="preserve"> </w:t>
      </w:r>
    </w:p>
    <w:p w:rsidR="005252CD" w:rsidRPr="005252CD" w:rsidRDefault="005252CD" w:rsidP="005252CD">
      <w:pPr>
        <w:suppressAutoHyphens/>
        <w:spacing w:after="0" w:line="240" w:lineRule="auto"/>
        <w:jc w:val="both"/>
        <w:rPr>
          <w:rFonts w:ascii="Arial" w:eastAsia="Times New Roman" w:hAnsi="Arial" w:cs="Times New Roman"/>
          <w:sz w:val="24"/>
          <w:szCs w:val="24"/>
          <w:lang w:val="en-US" w:eastAsia="ar-SA"/>
        </w:rPr>
      </w:pPr>
    </w:p>
    <w:p w:rsidR="005252CD" w:rsidRPr="005252CD" w:rsidRDefault="005252CD" w:rsidP="005252CD">
      <w:pPr>
        <w:suppressAutoHyphens/>
        <w:spacing w:after="0" w:line="240" w:lineRule="auto"/>
        <w:jc w:val="both"/>
        <w:rPr>
          <w:rFonts w:ascii="Times New Roman" w:eastAsia="Times New Roman" w:hAnsi="Times New Roman" w:cs="Times New Roman"/>
          <w:sz w:val="24"/>
          <w:szCs w:val="24"/>
          <w:lang w:val="en-US" w:eastAsia="ar-SA"/>
        </w:rPr>
      </w:pPr>
    </w:p>
    <w:p w:rsidR="005252CD" w:rsidRPr="005252CD" w:rsidRDefault="005252CD" w:rsidP="005252CD">
      <w:pPr>
        <w:suppressAutoHyphens/>
        <w:spacing w:after="0" w:line="240" w:lineRule="auto"/>
        <w:ind w:firstLine="708"/>
        <w:jc w:val="both"/>
        <w:rPr>
          <w:rFonts w:ascii="Times New Roman" w:eastAsia="Times New Roman" w:hAnsi="Times New Roman" w:cs="Times New Roman"/>
          <w:sz w:val="24"/>
          <w:szCs w:val="24"/>
          <w:lang w:val="en-US" w:eastAsia="ar-SA"/>
        </w:rPr>
      </w:pPr>
      <w:r w:rsidRPr="005252CD">
        <w:rPr>
          <w:rFonts w:ascii="Times New Roman" w:eastAsia="Times New Roman" w:hAnsi="Times New Roman" w:cs="Times New Roman"/>
          <w:sz w:val="24"/>
          <w:szCs w:val="24"/>
          <w:lang w:val="en-US" w:eastAsia="ar-SA"/>
        </w:rPr>
        <w:t>Днес, ............................</w:t>
      </w:r>
      <w:r w:rsidRPr="005252CD">
        <w:rPr>
          <w:rFonts w:ascii="Times New Roman" w:eastAsia="Times New Roman" w:hAnsi="Times New Roman" w:cs="Times New Roman"/>
          <w:sz w:val="24"/>
          <w:szCs w:val="24"/>
          <w:lang w:eastAsia="ar-SA"/>
        </w:rPr>
        <w:t>.........</w:t>
      </w:r>
      <w:r w:rsidRPr="005252CD">
        <w:rPr>
          <w:rFonts w:ascii="Times New Roman" w:eastAsia="Times New Roman" w:hAnsi="Times New Roman" w:cs="Times New Roman"/>
          <w:sz w:val="24"/>
          <w:szCs w:val="24"/>
          <w:lang w:val="en-US" w:eastAsia="ar-SA"/>
        </w:rPr>
        <w:t xml:space="preserve"> 20</w:t>
      </w:r>
      <w:r w:rsidRPr="005252CD">
        <w:rPr>
          <w:rFonts w:ascii="Times New Roman" w:eastAsia="Times New Roman" w:hAnsi="Times New Roman" w:cs="Times New Roman"/>
          <w:sz w:val="24"/>
          <w:szCs w:val="24"/>
          <w:lang w:eastAsia="ar-SA"/>
        </w:rPr>
        <w:t>..</w:t>
      </w:r>
      <w:r w:rsidRPr="005252CD">
        <w:rPr>
          <w:rFonts w:ascii="Times New Roman" w:eastAsia="Times New Roman" w:hAnsi="Times New Roman" w:cs="Times New Roman"/>
          <w:sz w:val="24"/>
          <w:szCs w:val="24"/>
          <w:lang w:val="en-US" w:eastAsia="ar-SA"/>
        </w:rPr>
        <w:t xml:space="preserve"> г., в гр. София, между:</w:t>
      </w:r>
    </w:p>
    <w:p w:rsidR="005252CD" w:rsidRPr="005252CD" w:rsidRDefault="005252CD" w:rsidP="005252CD">
      <w:pPr>
        <w:tabs>
          <w:tab w:val="left" w:pos="8307"/>
        </w:tabs>
        <w:suppressAutoHyphens/>
        <w:spacing w:before="240" w:after="0" w:line="240" w:lineRule="auto"/>
        <w:ind w:right="-276" w:firstLine="708"/>
        <w:jc w:val="both"/>
        <w:rPr>
          <w:rFonts w:ascii="Times New Roman" w:eastAsia="Times New Roman" w:hAnsi="Times New Roman" w:cs="Times New Roman"/>
          <w:sz w:val="24"/>
          <w:szCs w:val="24"/>
          <w:lang w:eastAsia="ar-SA"/>
        </w:rPr>
      </w:pPr>
      <w:r w:rsidRPr="005252CD">
        <w:rPr>
          <w:rFonts w:ascii="Times New Roman" w:eastAsia="Times New Roman" w:hAnsi="Times New Roman" w:cs="Times New Roman"/>
          <w:b/>
          <w:caps/>
          <w:sz w:val="24"/>
          <w:szCs w:val="24"/>
          <w:lang w:eastAsia="ar-SA"/>
        </w:rPr>
        <w:t>Университет ЗА НАЦИОНАЛНО И СВЕТОВНО СТОПАНСТВО</w:t>
      </w:r>
      <w:r w:rsidRPr="005252CD">
        <w:rPr>
          <w:rFonts w:ascii="Times New Roman" w:eastAsia="Times New Roman" w:hAnsi="Times New Roman" w:cs="Times New Roman"/>
          <w:sz w:val="24"/>
          <w:szCs w:val="24"/>
          <w:lang w:eastAsia="ar-SA"/>
        </w:rPr>
        <w:t>, гр.</w:t>
      </w:r>
      <w:r w:rsidRPr="005252CD">
        <w:rPr>
          <w:rFonts w:ascii="Times New Roman" w:eastAsia="Times New Roman" w:hAnsi="Times New Roman" w:cs="Times New Roman"/>
          <w:b/>
          <w:sz w:val="24"/>
          <w:szCs w:val="24"/>
          <w:lang w:eastAsia="ar-SA"/>
        </w:rPr>
        <w:t xml:space="preserve"> </w:t>
      </w:r>
      <w:r w:rsidRPr="005252CD">
        <w:rPr>
          <w:rFonts w:ascii="Times New Roman" w:eastAsia="Times New Roman" w:hAnsi="Times New Roman" w:cs="Times New Roman"/>
          <w:sz w:val="24"/>
          <w:szCs w:val="24"/>
          <w:lang w:eastAsia="ar-SA"/>
        </w:rPr>
        <w:t xml:space="preserve">София, Студентски град “Христо Ботев”, ул. “Осми декември”, ЕИК: 000670602, ИН по ДДС: </w:t>
      </w:r>
      <w:r w:rsidRPr="005252CD">
        <w:rPr>
          <w:rFonts w:ascii="Times New Roman" w:eastAsia="Times New Roman" w:hAnsi="Times New Roman" w:cs="Times New Roman"/>
          <w:sz w:val="24"/>
          <w:szCs w:val="24"/>
          <w:lang w:val="en-US" w:eastAsia="ar-SA"/>
        </w:rPr>
        <w:t>BG</w:t>
      </w:r>
      <w:r w:rsidRPr="005252CD">
        <w:rPr>
          <w:rFonts w:ascii="Times New Roman" w:eastAsia="Times New Roman" w:hAnsi="Times New Roman" w:cs="Times New Roman"/>
          <w:sz w:val="24"/>
          <w:szCs w:val="24"/>
          <w:lang w:eastAsia="ar-SA"/>
        </w:rPr>
        <w:t>000670602, представляван от ………………………………………………. и Гл. счетоводител – Антоанелла</w:t>
      </w:r>
      <w:r w:rsidRPr="005252CD">
        <w:rPr>
          <w:rFonts w:ascii="Times New Roman" w:eastAsia="Times New Roman" w:hAnsi="Times New Roman" w:cs="Times New Roman"/>
          <w:sz w:val="24"/>
          <w:szCs w:val="24"/>
          <w:lang w:val="en-US" w:eastAsia="ar-SA"/>
        </w:rPr>
        <w:t xml:space="preserve"> </w:t>
      </w:r>
      <w:r w:rsidRPr="005252CD">
        <w:rPr>
          <w:rFonts w:ascii="Times New Roman" w:eastAsia="Times New Roman" w:hAnsi="Times New Roman" w:cs="Times New Roman"/>
          <w:sz w:val="24"/>
          <w:szCs w:val="24"/>
          <w:lang w:eastAsia="ar-SA"/>
        </w:rPr>
        <w:t xml:space="preserve"> Христова,  наричан по-долу „</w:t>
      </w:r>
      <w:r w:rsidRPr="005252CD">
        <w:rPr>
          <w:rFonts w:ascii="Times New Roman" w:eastAsia="Times New Roman" w:hAnsi="Times New Roman" w:cs="Times New Roman"/>
          <w:caps/>
          <w:sz w:val="24"/>
          <w:szCs w:val="24"/>
          <w:lang w:eastAsia="ar-SA"/>
        </w:rPr>
        <w:t>Възложител“</w:t>
      </w:r>
      <w:r w:rsidRPr="005252CD">
        <w:rPr>
          <w:rFonts w:ascii="Times New Roman" w:eastAsia="Times New Roman" w:hAnsi="Times New Roman" w:cs="Times New Roman"/>
          <w:sz w:val="24"/>
          <w:szCs w:val="24"/>
          <w:lang w:eastAsia="ar-SA"/>
        </w:rPr>
        <w:t xml:space="preserve"> от една страна</w:t>
      </w:r>
    </w:p>
    <w:p w:rsidR="005252CD" w:rsidRPr="005252CD" w:rsidRDefault="005252CD" w:rsidP="005252CD">
      <w:pPr>
        <w:suppressAutoHyphens/>
        <w:spacing w:after="0" w:line="240" w:lineRule="auto"/>
        <w:jc w:val="both"/>
        <w:rPr>
          <w:rFonts w:ascii="Times New Roman" w:eastAsia="Times New Roman" w:hAnsi="Times New Roman" w:cs="Times New Roman"/>
          <w:sz w:val="24"/>
          <w:szCs w:val="24"/>
          <w:lang w:eastAsia="ar-SA"/>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и</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bg-BG"/>
        </w:rPr>
      </w:pPr>
      <w:r w:rsidRPr="005252CD">
        <w:rPr>
          <w:rFonts w:ascii="Times New Roman" w:eastAsia="Times New Roman" w:hAnsi="Times New Roman" w:cs="Times New Roman"/>
          <w:b/>
          <w:sz w:val="24"/>
          <w:szCs w:val="24"/>
          <w:lang w:eastAsia="bg-BG"/>
        </w:rPr>
        <w:tab/>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w:t>
      </w:r>
      <w:r w:rsidRPr="005252CD">
        <w:rPr>
          <w:rFonts w:ascii="Times New Roman" w:eastAsia="Times New Roman" w:hAnsi="Times New Roman" w:cs="Times New Roman"/>
          <w:sz w:val="24"/>
          <w:szCs w:val="24"/>
          <w:lang w:val="ru-RU" w:eastAsia="bg-BG"/>
        </w:rPr>
        <w:t>..................................................................................</w:t>
      </w:r>
      <w:r w:rsidRPr="005252CD">
        <w:rPr>
          <w:rFonts w:ascii="Times New Roman" w:eastAsia="Times New Roman" w:hAnsi="Times New Roman" w:cs="Times New Roman"/>
          <w:sz w:val="24"/>
          <w:szCs w:val="24"/>
          <w:lang w:eastAsia="bg-BG"/>
        </w:rPr>
        <w:t>” със седалище и  адрес  на  управление............................................................................................ ЕИК  ................................, представлявано  от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bg-BG"/>
        </w:rPr>
      </w:pPr>
      <w:r w:rsidRPr="005252CD">
        <w:rPr>
          <w:rFonts w:ascii="Times New Roman" w:eastAsia="Times New Roman" w:hAnsi="Times New Roman" w:cs="Times New Roman"/>
          <w:sz w:val="24"/>
          <w:szCs w:val="24"/>
          <w:lang w:eastAsia="bg-BG"/>
        </w:rPr>
        <w:t xml:space="preserve">наричано за краткост </w:t>
      </w:r>
      <w:r w:rsidRPr="005252CD">
        <w:rPr>
          <w:rFonts w:ascii="Times New Roman" w:eastAsia="Times New Roman" w:hAnsi="Times New Roman" w:cs="Times New Roman"/>
          <w:b/>
          <w:sz w:val="24"/>
          <w:szCs w:val="24"/>
          <w:lang w:eastAsia="bg-BG"/>
        </w:rPr>
        <w:t>ИЗПЪЛНИТЕЛ</w:t>
      </w:r>
      <w:r w:rsidRPr="005252CD">
        <w:rPr>
          <w:rFonts w:ascii="Times New Roman" w:eastAsia="Times New Roman" w:hAnsi="Times New Roman" w:cs="Times New Roman"/>
          <w:sz w:val="24"/>
          <w:szCs w:val="24"/>
          <w:lang w:eastAsia="bg-BG"/>
        </w:rPr>
        <w:t xml:space="preserve">, от друга страна,     </w:t>
      </w:r>
      <w:r w:rsidRPr="005252CD">
        <w:rPr>
          <w:rFonts w:ascii="Times New Roman" w:eastAsia="Times New Roman" w:hAnsi="Times New Roman" w:cs="Times New Roman"/>
          <w:sz w:val="24"/>
          <w:szCs w:val="24"/>
          <w:lang w:eastAsia="bg-BG"/>
        </w:rPr>
        <w:tab/>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На  основание  проведена ................. процедура по ЗОП (посочва се вида на процедурата)  и решение № .......................на възложителя</w:t>
      </w:r>
      <w:r w:rsidRPr="005252CD" w:rsidDel="00DF5A32">
        <w:rPr>
          <w:rFonts w:ascii="Times New Roman" w:eastAsia="Times New Roman" w:hAnsi="Times New Roman" w:cs="Times New Roman"/>
          <w:sz w:val="24"/>
          <w:szCs w:val="24"/>
          <w:lang w:eastAsia="bg-BG"/>
        </w:rPr>
        <w:t xml:space="preserve"> </w:t>
      </w:r>
      <w:r w:rsidRPr="005252CD">
        <w:rPr>
          <w:rFonts w:ascii="Times New Roman" w:eastAsia="Times New Roman" w:hAnsi="Times New Roman" w:cs="Times New Roman"/>
          <w:sz w:val="24"/>
          <w:szCs w:val="24"/>
          <w:lang w:eastAsia="bg-BG"/>
        </w:rPr>
        <w:t>за класиране на участниците и определяне на изпълнител на поръчката, се сключи настоящия договор за следното:</w:t>
      </w:r>
    </w:p>
    <w:p w:rsidR="005252CD" w:rsidRPr="005252CD" w:rsidRDefault="005252CD" w:rsidP="005252CD">
      <w:pPr>
        <w:widowControl w:val="0"/>
        <w:autoSpaceDE w:val="0"/>
        <w:autoSpaceDN w:val="0"/>
        <w:adjustRightInd w:val="0"/>
        <w:spacing w:before="240" w:after="60" w:line="240" w:lineRule="auto"/>
        <w:ind w:firstLine="720"/>
        <w:jc w:val="center"/>
        <w:outlineLvl w:val="4"/>
        <w:rPr>
          <w:rFonts w:ascii="Times New Roman" w:eastAsia="Times New Roman" w:hAnsi="Times New Roman" w:cs="Times New Roman"/>
          <w:b/>
          <w:bCs/>
          <w:i/>
          <w:iCs/>
          <w:sz w:val="24"/>
          <w:szCs w:val="24"/>
          <w:lang w:eastAsia="bg-BG"/>
        </w:rPr>
      </w:pPr>
    </w:p>
    <w:p w:rsidR="005252CD" w:rsidRPr="005252CD" w:rsidRDefault="005252CD" w:rsidP="005252CD">
      <w:pPr>
        <w:widowControl w:val="0"/>
        <w:tabs>
          <w:tab w:val="left" w:pos="426"/>
          <w:tab w:val="left" w:pos="1136"/>
        </w:tabs>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I. ПРЕДМЕТ НА ДОГОВОРА</w:t>
      </w:r>
    </w:p>
    <w:p w:rsidR="005252CD" w:rsidRPr="005252CD" w:rsidRDefault="005252CD" w:rsidP="005252CD">
      <w:pPr>
        <w:spacing w:after="0" w:line="240" w:lineRule="auto"/>
        <w:ind w:firstLine="720"/>
        <w:jc w:val="both"/>
        <w:rPr>
          <w:rFonts w:ascii="Times New Roman" w:eastAsia="Times New Roman" w:hAnsi="Times New Roman" w:cs="Times New Roman"/>
          <w:i/>
          <w:sz w:val="24"/>
          <w:szCs w:val="24"/>
          <w:lang w:eastAsia="bg-BG"/>
        </w:rPr>
      </w:pPr>
      <w:r w:rsidRPr="005252CD">
        <w:rPr>
          <w:rFonts w:ascii="Times New Roman" w:eastAsia="Times New Roman" w:hAnsi="Times New Roman" w:cs="Times New Roman"/>
          <w:b/>
          <w:sz w:val="24"/>
          <w:szCs w:val="24"/>
          <w:lang w:eastAsia="bg-BG"/>
        </w:rPr>
        <w:t xml:space="preserve">Чл. ... (....) ВЪЗЛОЖИТЕЛЯТ </w:t>
      </w:r>
      <w:r w:rsidRPr="005252CD">
        <w:rPr>
          <w:rFonts w:ascii="Times New Roman" w:eastAsia="Times New Roman" w:hAnsi="Times New Roman" w:cs="Times New Roman"/>
          <w:sz w:val="24"/>
          <w:szCs w:val="24"/>
          <w:lang w:eastAsia="bg-BG"/>
        </w:rPr>
        <w:t>възлага, а</w:t>
      </w:r>
      <w:r w:rsidRPr="005252CD">
        <w:rPr>
          <w:rFonts w:ascii="Times New Roman" w:eastAsia="Times New Roman" w:hAnsi="Times New Roman" w:cs="Times New Roman"/>
          <w:b/>
          <w:sz w:val="24"/>
          <w:szCs w:val="24"/>
          <w:lang w:eastAsia="bg-BG"/>
        </w:rPr>
        <w:t xml:space="preserve"> ИЗПЪЛНИТЕЛЯТ </w:t>
      </w:r>
      <w:r w:rsidRPr="005252CD">
        <w:rPr>
          <w:rFonts w:ascii="Times New Roman" w:eastAsia="Times New Roman" w:hAnsi="Times New Roman" w:cs="Times New Roman"/>
          <w:sz w:val="24"/>
          <w:szCs w:val="24"/>
          <w:lang w:eastAsia="bg-BG"/>
        </w:rPr>
        <w:t xml:space="preserve">се задължава да достави/извърши/изпълни ............... </w:t>
      </w:r>
      <w:r w:rsidRPr="005252CD">
        <w:rPr>
          <w:rFonts w:ascii="Times New Roman" w:eastAsia="Times New Roman" w:hAnsi="Times New Roman" w:cs="Times New Roman"/>
          <w:i/>
          <w:sz w:val="24"/>
          <w:szCs w:val="24"/>
          <w:lang w:eastAsia="bg-BG"/>
        </w:rPr>
        <w:t>(доставка, услуга, строителство)</w:t>
      </w:r>
      <w:r w:rsidRPr="005252CD">
        <w:rPr>
          <w:rFonts w:ascii="Times New Roman" w:eastAsia="Times New Roman" w:hAnsi="Times New Roman" w:cs="Times New Roman"/>
          <w:sz w:val="24"/>
          <w:szCs w:val="24"/>
          <w:lang w:eastAsia="bg-BG"/>
        </w:rPr>
        <w:t xml:space="preserve"> – </w:t>
      </w:r>
      <w:r w:rsidRPr="005252CD">
        <w:rPr>
          <w:rFonts w:ascii="Times New Roman" w:eastAsia="Times New Roman" w:hAnsi="Times New Roman" w:cs="Times New Roman"/>
          <w:i/>
          <w:sz w:val="24"/>
          <w:szCs w:val="24"/>
          <w:lang w:eastAsia="bg-BG"/>
        </w:rPr>
        <w:t>описва се точно предмета на договора с кратки технически характеристики. Предметът на договора следва да съвпада с обекта на обществената поръчка.</w:t>
      </w:r>
    </w:p>
    <w:p w:rsidR="005252CD" w:rsidRPr="005252CD" w:rsidRDefault="005252CD" w:rsidP="005252CD">
      <w:pPr>
        <w:spacing w:after="0" w:line="240" w:lineRule="auto"/>
        <w:ind w:firstLine="720"/>
        <w:jc w:val="both"/>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sz w:val="24"/>
          <w:szCs w:val="24"/>
          <w:lang w:eastAsia="bg-BG"/>
        </w:rPr>
        <w:t xml:space="preserve"> </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val="en-US" w:eastAsia="bg-BG"/>
        </w:rPr>
        <w:t>II</w:t>
      </w:r>
      <w:r w:rsidRPr="005252CD">
        <w:rPr>
          <w:rFonts w:ascii="Times New Roman" w:eastAsia="Times New Roman" w:hAnsi="Times New Roman" w:cs="Times New Roman"/>
          <w:b/>
          <w:sz w:val="24"/>
          <w:szCs w:val="24"/>
          <w:lang w:eastAsia="bg-BG"/>
        </w:rPr>
        <w:t>. ЦЕНИ И НАЧИН НА ПЛАЩАНЕ</w:t>
      </w:r>
    </w:p>
    <w:p w:rsidR="005252CD" w:rsidRPr="005252CD" w:rsidRDefault="005252CD" w:rsidP="005252CD">
      <w:pPr>
        <w:widowControl w:val="0"/>
        <w:tabs>
          <w:tab w:val="left" w:pos="426"/>
          <w:tab w:val="left" w:pos="1136"/>
        </w:tabs>
        <w:autoSpaceDE w:val="0"/>
        <w:autoSpaceDN w:val="0"/>
        <w:adjustRightInd w:val="0"/>
        <w:spacing w:after="0" w:line="240" w:lineRule="auto"/>
        <w:jc w:val="both"/>
        <w:rPr>
          <w:rFonts w:ascii="Times New Roman" w:eastAsia="Times New Roman" w:hAnsi="Times New Roman" w:cs="Times New Roman"/>
          <w:i/>
          <w:sz w:val="24"/>
          <w:szCs w:val="24"/>
          <w:lang w:eastAsia="bg-BG"/>
        </w:rPr>
      </w:pPr>
      <w:r w:rsidRPr="005252CD">
        <w:rPr>
          <w:rFonts w:ascii="Times New Roman" w:eastAsia="Times New Roman" w:hAnsi="Times New Roman" w:cs="Times New Roman"/>
          <w:i/>
          <w:sz w:val="24"/>
          <w:szCs w:val="24"/>
          <w:lang w:eastAsia="bg-BG"/>
        </w:rPr>
        <w:t>(Примерен текст)</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val="ru-RU" w:eastAsia="bg-BG"/>
        </w:rPr>
        <w:t xml:space="preserve"> </w:t>
      </w: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Цената за доставка на стоките (услугите, строителството), предмет на договора, е в размер на ............................................ без ДДС и включва всички разходи по изпълнението.</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 xml:space="preserve">Плащането се извършва от </w:t>
      </w:r>
      <w:r w:rsidRPr="005252CD">
        <w:rPr>
          <w:rFonts w:ascii="Times New Roman" w:eastAsia="SimSun" w:hAnsi="Times New Roman" w:cs="Times New Roman"/>
          <w:b/>
          <w:sz w:val="24"/>
          <w:szCs w:val="24"/>
          <w:lang w:eastAsia="bg-BG"/>
        </w:rPr>
        <w:t xml:space="preserve">ВЪЗЛОЖИТЕЛЯ </w:t>
      </w:r>
      <w:r w:rsidRPr="005252CD">
        <w:rPr>
          <w:rFonts w:ascii="Times New Roman" w:eastAsia="SimSun" w:hAnsi="Times New Roman" w:cs="Times New Roman"/>
          <w:sz w:val="24"/>
          <w:szCs w:val="24"/>
          <w:lang w:eastAsia="bg-BG"/>
        </w:rPr>
        <w:t xml:space="preserve">с нареждане за превод по банковата сметка на </w:t>
      </w:r>
      <w:r w:rsidRPr="005252CD">
        <w:rPr>
          <w:rFonts w:ascii="Times New Roman" w:eastAsia="SimSun" w:hAnsi="Times New Roman" w:cs="Times New Roman"/>
          <w:b/>
          <w:sz w:val="24"/>
          <w:szCs w:val="24"/>
          <w:lang w:eastAsia="bg-BG"/>
        </w:rPr>
        <w:t>ИЗПЪЛНИТЕЛЯ</w:t>
      </w:r>
      <w:r w:rsidRPr="005252CD">
        <w:rPr>
          <w:rFonts w:ascii="Times New Roman" w:eastAsia="SimSun" w:hAnsi="Times New Roman" w:cs="Times New Roman"/>
          <w:sz w:val="24"/>
          <w:szCs w:val="24"/>
          <w:lang w:eastAsia="bg-BG"/>
        </w:rPr>
        <w:t xml:space="preserve"> до…</w:t>
      </w:r>
      <w:r w:rsidRPr="005252CD">
        <w:rPr>
          <w:rFonts w:ascii="Times New Roman" w:eastAsia="SimSun" w:hAnsi="Times New Roman" w:cs="Times New Roman"/>
          <w:sz w:val="24"/>
          <w:szCs w:val="24"/>
          <w:lang w:val="ru-RU" w:eastAsia="bg-BG"/>
        </w:rPr>
        <w:t>………</w:t>
      </w:r>
      <w:r w:rsidRPr="005252CD">
        <w:rPr>
          <w:rFonts w:ascii="Times New Roman" w:eastAsia="SimSun" w:hAnsi="Times New Roman" w:cs="Times New Roman"/>
          <w:sz w:val="24"/>
          <w:szCs w:val="24"/>
          <w:lang w:eastAsia="bg-BG"/>
        </w:rPr>
        <w:t xml:space="preserve"> /</w:t>
      </w:r>
      <w:r w:rsidRPr="005252CD">
        <w:rPr>
          <w:rFonts w:ascii="Times New Roman" w:eastAsia="SimSun" w:hAnsi="Times New Roman" w:cs="Times New Roman"/>
          <w:sz w:val="24"/>
          <w:szCs w:val="24"/>
          <w:lang w:val="ru-RU" w:eastAsia="bg-BG"/>
        </w:rPr>
        <w:t>…….</w:t>
      </w:r>
      <w:r w:rsidRPr="005252CD">
        <w:rPr>
          <w:rFonts w:ascii="Times New Roman" w:eastAsia="SimSun" w:hAnsi="Times New Roman" w:cs="Times New Roman"/>
          <w:sz w:val="24"/>
          <w:szCs w:val="24"/>
          <w:lang w:eastAsia="bg-BG"/>
        </w:rPr>
        <w:t>/</w:t>
      </w:r>
      <w:r w:rsidRPr="005252CD">
        <w:rPr>
          <w:rFonts w:ascii="Times New Roman" w:eastAsia="SimSun" w:hAnsi="Times New Roman" w:cs="Times New Roman"/>
          <w:sz w:val="24"/>
          <w:szCs w:val="24"/>
          <w:lang w:val="ru-RU" w:eastAsia="bg-BG"/>
        </w:rPr>
        <w:t xml:space="preserve"> </w:t>
      </w:r>
      <w:r w:rsidRPr="005252CD">
        <w:rPr>
          <w:rFonts w:ascii="Times New Roman" w:eastAsia="SimSun" w:hAnsi="Times New Roman" w:cs="Times New Roman"/>
          <w:sz w:val="24"/>
          <w:szCs w:val="24"/>
          <w:lang w:eastAsia="bg-BG"/>
        </w:rPr>
        <w:t xml:space="preserve">работни дни от подписването на приемо-предавателен протокол между упълномощените лица по този договор и представяне на фактура - оригинал от  страна на </w:t>
      </w:r>
      <w:r w:rsidRPr="005252CD">
        <w:rPr>
          <w:rFonts w:ascii="Times New Roman" w:eastAsia="SimSun" w:hAnsi="Times New Roman" w:cs="Times New Roman"/>
          <w:b/>
          <w:sz w:val="24"/>
          <w:szCs w:val="24"/>
          <w:lang w:eastAsia="bg-BG"/>
        </w:rPr>
        <w:t>ИЗПЪЛНИТЕЛЯ.</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 xml:space="preserve">Банковата сметка на </w:t>
      </w:r>
      <w:r w:rsidRPr="005252CD">
        <w:rPr>
          <w:rFonts w:ascii="Times New Roman" w:eastAsia="SimSun" w:hAnsi="Times New Roman" w:cs="Times New Roman"/>
          <w:b/>
          <w:sz w:val="24"/>
          <w:szCs w:val="24"/>
          <w:lang w:eastAsia="bg-BG"/>
        </w:rPr>
        <w:t xml:space="preserve">ИЗПЪЛНИТЕЛЯ </w:t>
      </w:r>
      <w:r w:rsidRPr="005252CD">
        <w:rPr>
          <w:rFonts w:ascii="Times New Roman" w:eastAsia="SimSun" w:hAnsi="Times New Roman" w:cs="Times New Roman"/>
          <w:sz w:val="24"/>
          <w:szCs w:val="24"/>
          <w:lang w:eastAsia="bg-BG"/>
        </w:rPr>
        <w:t xml:space="preserve"> е следната:</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lastRenderedPageBreak/>
        <w:t>ІІІ. СРОК</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i/>
          <w:sz w:val="24"/>
          <w:szCs w:val="24"/>
          <w:lang w:eastAsia="bg-BG"/>
        </w:rPr>
        <w:t>(</w:t>
      </w:r>
      <w:r w:rsidRPr="005252CD">
        <w:rPr>
          <w:rFonts w:ascii="Times New Roman" w:eastAsia="Times New Roman" w:hAnsi="Times New Roman" w:cs="Times New Roman"/>
          <w:b/>
          <w:i/>
          <w:sz w:val="24"/>
          <w:szCs w:val="24"/>
          <w:lang w:val="ru-RU" w:eastAsia="bg-BG"/>
        </w:rPr>
        <w:t xml:space="preserve"> </w:t>
      </w:r>
      <w:r w:rsidRPr="005252CD">
        <w:rPr>
          <w:rFonts w:ascii="Times New Roman" w:eastAsia="Times New Roman" w:hAnsi="Times New Roman" w:cs="Times New Roman"/>
          <w:b/>
          <w:i/>
          <w:sz w:val="24"/>
          <w:szCs w:val="24"/>
          <w:lang w:eastAsia="bg-BG"/>
        </w:rPr>
        <w:t>Съгласно ЗОП не се допуска сключването на безсрочни договори)</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 Чл. ..... </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Договорът се сключва за срок от ............(</w:t>
      </w:r>
      <w:r w:rsidRPr="005252CD">
        <w:rPr>
          <w:rFonts w:ascii="Times New Roman" w:eastAsia="Times New Roman" w:hAnsi="Times New Roman" w:cs="Times New Roman"/>
          <w:i/>
          <w:sz w:val="24"/>
          <w:szCs w:val="24"/>
          <w:lang w:eastAsia="bg-BG"/>
        </w:rPr>
        <w:t>дни, месеца, години)</w:t>
      </w:r>
      <w:r w:rsidRPr="005252CD">
        <w:rPr>
          <w:rFonts w:ascii="Times New Roman" w:eastAsia="Times New Roman" w:hAnsi="Times New Roman" w:cs="Times New Roman"/>
          <w:sz w:val="24"/>
          <w:szCs w:val="24"/>
          <w:lang w:eastAsia="bg-BG"/>
        </w:rPr>
        <w:t xml:space="preserve"> считано от датата на подписването му </w:t>
      </w:r>
      <w:r w:rsidRPr="005252CD">
        <w:rPr>
          <w:rFonts w:ascii="Times New Roman" w:eastAsia="Times New Roman" w:hAnsi="Times New Roman" w:cs="Times New Roman"/>
          <w:i/>
          <w:sz w:val="24"/>
          <w:szCs w:val="24"/>
          <w:lang w:eastAsia="bg-BG"/>
        </w:rPr>
        <w:t>(при периодично изпълнение на доставки и услуги)</w:t>
      </w:r>
      <w:r w:rsidRPr="005252CD">
        <w:rPr>
          <w:rFonts w:ascii="Times New Roman" w:eastAsia="Times New Roman" w:hAnsi="Times New Roman" w:cs="Times New Roman"/>
          <w:sz w:val="24"/>
          <w:szCs w:val="24"/>
          <w:lang w:eastAsia="bg-BG"/>
        </w:rPr>
        <w:t>.</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t>или</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Чл. .... (....)</w:t>
      </w:r>
      <w:r w:rsidRPr="005252CD">
        <w:rPr>
          <w:rFonts w:ascii="Times New Roman" w:eastAsia="Times New Roman" w:hAnsi="Times New Roman" w:cs="Times New Roman"/>
          <w:sz w:val="24"/>
          <w:szCs w:val="24"/>
          <w:lang w:eastAsia="bg-BG"/>
        </w:rPr>
        <w:t xml:space="preserve"> </w:t>
      </w: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се задължава да достави/извърши (услуга/и) в срок от ............(</w:t>
      </w:r>
      <w:r w:rsidRPr="005252CD">
        <w:rPr>
          <w:rFonts w:ascii="Times New Roman" w:eastAsia="Times New Roman" w:hAnsi="Times New Roman" w:cs="Times New Roman"/>
          <w:i/>
          <w:sz w:val="24"/>
          <w:szCs w:val="24"/>
          <w:lang w:eastAsia="bg-BG"/>
        </w:rPr>
        <w:t xml:space="preserve">дни, месеца, години), </w:t>
      </w:r>
      <w:r w:rsidRPr="005252CD">
        <w:rPr>
          <w:rFonts w:ascii="Times New Roman" w:eastAsia="Times New Roman" w:hAnsi="Times New Roman" w:cs="Times New Roman"/>
          <w:sz w:val="24"/>
          <w:szCs w:val="24"/>
          <w:lang w:eastAsia="bg-BG"/>
        </w:rPr>
        <w:t>считано от датата на подписването му</w:t>
      </w:r>
      <w:r w:rsidRPr="005252CD">
        <w:rPr>
          <w:rFonts w:ascii="Times New Roman" w:eastAsia="Times New Roman" w:hAnsi="Times New Roman" w:cs="Times New Roman"/>
          <w:i/>
          <w:sz w:val="24"/>
          <w:szCs w:val="24"/>
          <w:lang w:eastAsia="bg-BG"/>
        </w:rPr>
        <w:t xml:space="preserve"> (за еднократни доставки и услуги) </w:t>
      </w:r>
      <w:r w:rsidRPr="005252CD">
        <w:rPr>
          <w:rFonts w:ascii="Times New Roman" w:eastAsia="Times New Roman" w:hAnsi="Times New Roman" w:cs="Times New Roman"/>
          <w:sz w:val="24"/>
          <w:szCs w:val="24"/>
          <w:lang w:eastAsia="bg-BG"/>
        </w:rPr>
        <w:t xml:space="preserve">. </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before="240" w:after="60" w:line="240" w:lineRule="auto"/>
        <w:jc w:val="center"/>
        <w:outlineLvl w:val="5"/>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І</w:t>
      </w:r>
      <w:r w:rsidRPr="005252CD">
        <w:rPr>
          <w:rFonts w:ascii="Times New Roman" w:eastAsia="Times New Roman" w:hAnsi="Times New Roman" w:cs="Times New Roman"/>
          <w:b/>
          <w:bCs/>
          <w:sz w:val="24"/>
          <w:szCs w:val="24"/>
          <w:lang w:val="en-US" w:eastAsia="bg-BG"/>
        </w:rPr>
        <w:t>V</w:t>
      </w:r>
      <w:r w:rsidRPr="005252CD">
        <w:rPr>
          <w:rFonts w:ascii="Times New Roman" w:eastAsia="Times New Roman" w:hAnsi="Times New Roman" w:cs="Times New Roman"/>
          <w:b/>
          <w:bCs/>
          <w:sz w:val="24"/>
          <w:szCs w:val="24"/>
          <w:lang w:eastAsia="bg-BG"/>
        </w:rPr>
        <w:t>. ПРАВА И ЗАДЪЛЖЕНИЯ НА ИЗПЪЛНИТЕЛЯ</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Чл. ..... </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i/>
          <w:sz w:val="24"/>
          <w:szCs w:val="24"/>
          <w:lang w:eastAsia="bg-BG"/>
        </w:rPr>
      </w:pPr>
      <w:r w:rsidRPr="005252CD">
        <w:rPr>
          <w:rFonts w:ascii="Times New Roman" w:eastAsia="Times New Roman" w:hAnsi="Times New Roman" w:cs="Times New Roman"/>
          <w:i/>
          <w:sz w:val="24"/>
          <w:szCs w:val="24"/>
          <w:lang w:eastAsia="bg-BG"/>
        </w:rPr>
        <w:t>(Описват се специфичните задължения на Изпълнителя, произтичащи от предмета на поръчката, образеца на офертата и ценовото предложение, в това число обем, количества, технически параметри на поръчката и т.н.).</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i/>
          <w:sz w:val="24"/>
          <w:szCs w:val="24"/>
          <w:lang w:eastAsia="bg-BG"/>
        </w:rPr>
        <w:t xml:space="preserve"> (</w:t>
      </w:r>
      <w:r w:rsidRPr="005252CD">
        <w:rPr>
          <w:rFonts w:ascii="Times New Roman" w:eastAsia="Times New Roman" w:hAnsi="Times New Roman" w:cs="Times New Roman"/>
          <w:i/>
          <w:sz w:val="24"/>
          <w:szCs w:val="24"/>
          <w:lang w:eastAsia="bg-BG"/>
        </w:rPr>
        <w:t>Примерен текст)</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се задължава да достави/извърши/изпълни заявените от </w:t>
      </w:r>
      <w:r w:rsidRPr="005252CD">
        <w:rPr>
          <w:rFonts w:ascii="Times New Roman" w:eastAsia="Times New Roman" w:hAnsi="Times New Roman" w:cs="Times New Roman"/>
          <w:b/>
          <w:sz w:val="24"/>
          <w:szCs w:val="24"/>
          <w:lang w:eastAsia="bg-BG"/>
        </w:rPr>
        <w:t xml:space="preserve">ВЪЗЛОЖИТЕЛЯ </w:t>
      </w:r>
      <w:r w:rsidRPr="005252CD">
        <w:rPr>
          <w:rFonts w:ascii="Times New Roman" w:eastAsia="Times New Roman" w:hAnsi="Times New Roman" w:cs="Times New Roman"/>
          <w:sz w:val="24"/>
          <w:szCs w:val="24"/>
          <w:lang w:eastAsia="bg-BG"/>
        </w:rPr>
        <w:t xml:space="preserve">стоки/услуги/строителство, предмет на настоящия договор, в срок  от ............ календарни/работни дни, месеци, години от получаване на писмената заявка на </w:t>
      </w:r>
      <w:r w:rsidRPr="005252CD">
        <w:rPr>
          <w:rFonts w:ascii="Times New Roman" w:eastAsia="Times New Roman" w:hAnsi="Times New Roman" w:cs="Times New Roman"/>
          <w:b/>
          <w:sz w:val="24"/>
          <w:szCs w:val="24"/>
          <w:lang w:eastAsia="bg-BG"/>
        </w:rPr>
        <w:t>ВЪЗЛОЖИТЕЛЯ</w:t>
      </w:r>
      <w:r w:rsidRPr="005252CD">
        <w:rPr>
          <w:rFonts w:ascii="Times New Roman" w:eastAsia="Times New Roman" w:hAnsi="Times New Roman" w:cs="Times New Roman"/>
          <w:sz w:val="24"/>
          <w:szCs w:val="24"/>
          <w:lang w:eastAsia="bg-BG"/>
        </w:rPr>
        <w:t>.</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се задължава да достави/извърши/изпълни заявените от </w:t>
      </w:r>
      <w:r w:rsidRPr="005252CD">
        <w:rPr>
          <w:rFonts w:ascii="Times New Roman" w:eastAsia="Times New Roman" w:hAnsi="Times New Roman" w:cs="Times New Roman"/>
          <w:b/>
          <w:sz w:val="24"/>
          <w:szCs w:val="24"/>
          <w:lang w:eastAsia="bg-BG"/>
        </w:rPr>
        <w:t xml:space="preserve">ВЪЗЛОЖИТЕЛЯ </w:t>
      </w:r>
      <w:r w:rsidRPr="005252CD">
        <w:rPr>
          <w:rFonts w:ascii="Times New Roman" w:eastAsia="Times New Roman" w:hAnsi="Times New Roman" w:cs="Times New Roman"/>
          <w:sz w:val="24"/>
          <w:szCs w:val="24"/>
          <w:lang w:eastAsia="bg-BG"/>
        </w:rPr>
        <w:t>стоки/услуги/строителство на следния адрес: ...................................</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Предаването и приемането на стоките, предмет на договора, се извършва с приемо-предавателен протокол, подписан от упълномощени представители на страните по договора.</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Собствеността и рискът върху стоките преминават от </w:t>
      </w:r>
      <w:r w:rsidRPr="005252CD">
        <w:rPr>
          <w:rFonts w:ascii="Times New Roman" w:eastAsia="Times New Roman" w:hAnsi="Times New Roman" w:cs="Times New Roman"/>
          <w:b/>
          <w:sz w:val="24"/>
          <w:szCs w:val="24"/>
          <w:lang w:eastAsia="bg-BG"/>
        </w:rPr>
        <w:t>ИЗПЪЛНИТЕЛЯ</w:t>
      </w:r>
      <w:r w:rsidRPr="005252CD">
        <w:rPr>
          <w:rFonts w:ascii="Times New Roman" w:eastAsia="Times New Roman" w:hAnsi="Times New Roman" w:cs="Times New Roman"/>
          <w:sz w:val="24"/>
          <w:szCs w:val="24"/>
          <w:lang w:eastAsia="bg-BG"/>
        </w:rPr>
        <w:t xml:space="preserve"> върху </w:t>
      </w:r>
      <w:r w:rsidRPr="005252CD">
        <w:rPr>
          <w:rFonts w:ascii="Times New Roman" w:eastAsia="Times New Roman" w:hAnsi="Times New Roman" w:cs="Times New Roman"/>
          <w:b/>
          <w:sz w:val="24"/>
          <w:szCs w:val="24"/>
          <w:lang w:eastAsia="bg-BG"/>
        </w:rPr>
        <w:t xml:space="preserve">ВЪЗЛОЖИТЕЛЯ </w:t>
      </w:r>
      <w:r w:rsidRPr="005252CD">
        <w:rPr>
          <w:rFonts w:ascii="Times New Roman" w:eastAsia="Times New Roman" w:hAnsi="Times New Roman" w:cs="Times New Roman"/>
          <w:sz w:val="24"/>
          <w:szCs w:val="24"/>
          <w:lang w:eastAsia="bg-BG"/>
        </w:rPr>
        <w:t xml:space="preserve">от датата на приемането им, вписана в приемо-предавателния протокол.  </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ИЗПЪЛНИТЕЛЯТ </w:t>
      </w:r>
      <w:r w:rsidRPr="005252CD">
        <w:rPr>
          <w:rFonts w:ascii="Times New Roman" w:eastAsia="Times New Roman" w:hAnsi="Times New Roman" w:cs="Times New Roman"/>
          <w:sz w:val="24"/>
          <w:szCs w:val="24"/>
          <w:lang w:eastAsia="bg-BG"/>
        </w:rPr>
        <w:t>има право да получи цената по договора, съгласно определения начин на плащане.</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ИЗПЪЛНИТЕЛЯТ </w:t>
      </w:r>
      <w:r w:rsidRPr="005252CD">
        <w:rPr>
          <w:rFonts w:ascii="Times New Roman" w:eastAsia="Times New Roman" w:hAnsi="Times New Roman" w:cs="Times New Roman"/>
          <w:sz w:val="24"/>
          <w:szCs w:val="24"/>
          <w:lang w:eastAsia="bg-BG"/>
        </w:rPr>
        <w:t>има право да иска приемане на изработеното/ доставеното от Възложителя;</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се задължава да изпълни дължимото по договора, с качество и срокове посочени в него.</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се задължава да предаде необходимата документация</w:t>
      </w:r>
    </w:p>
    <w:p w:rsidR="005252CD" w:rsidRPr="005252CD" w:rsidRDefault="005252CD" w:rsidP="005252CD">
      <w:pPr>
        <w:widowControl w:val="0"/>
        <w:numPr>
          <w:ilvl w:val="0"/>
          <w:numId w:val="18"/>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се задължава да спазва правилата за достъп до сградите на УНСС при спазване на пропускателния режим и работното време в сградата съгласно вътрешните правила на банката.   </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V. ПРАВА И ЗАДЪЛЖЕНИЯ НА ВЪЗЛОЖИТЕЛЯ</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Чл. ..... </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i/>
          <w:sz w:val="24"/>
          <w:szCs w:val="24"/>
          <w:lang w:eastAsia="bg-BG"/>
        </w:rPr>
      </w:pPr>
      <w:r w:rsidRPr="005252CD">
        <w:rPr>
          <w:rFonts w:ascii="Times New Roman" w:eastAsia="Times New Roman" w:hAnsi="Times New Roman" w:cs="Times New Roman"/>
          <w:i/>
          <w:sz w:val="24"/>
          <w:szCs w:val="24"/>
          <w:lang w:eastAsia="bg-BG"/>
        </w:rPr>
        <w:t>Описват се примерни права и задължения като:</w:t>
      </w:r>
    </w:p>
    <w:p w:rsidR="005252CD" w:rsidRPr="005252CD" w:rsidRDefault="005252CD" w:rsidP="005252CD">
      <w:pPr>
        <w:widowControl w:val="0"/>
        <w:numPr>
          <w:ilvl w:val="0"/>
          <w:numId w:val="17"/>
        </w:numPr>
        <w:tabs>
          <w:tab w:val="num" w:pos="7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ВЪЗЛОЖИТЕЛЯТ</w:t>
      </w:r>
      <w:r w:rsidRPr="005252CD">
        <w:rPr>
          <w:rFonts w:ascii="Times New Roman" w:eastAsia="Times New Roman" w:hAnsi="Times New Roman" w:cs="Times New Roman"/>
          <w:sz w:val="24"/>
          <w:szCs w:val="24"/>
          <w:lang w:eastAsia="bg-BG"/>
        </w:rPr>
        <w:t xml:space="preserve"> има право да прави проверка относно изпълнението на договора.</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widowControl w:val="0"/>
        <w:numPr>
          <w:ilvl w:val="0"/>
          <w:numId w:val="17"/>
        </w:numPr>
        <w:tabs>
          <w:tab w:val="num" w:pos="7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ВЪЗЛОЖИТЕЛЯТ</w:t>
      </w:r>
      <w:r w:rsidRPr="005252CD">
        <w:rPr>
          <w:rFonts w:ascii="Times New Roman" w:eastAsia="Times New Roman" w:hAnsi="Times New Roman" w:cs="Times New Roman"/>
          <w:sz w:val="24"/>
          <w:szCs w:val="24"/>
          <w:lang w:eastAsia="bg-BG"/>
        </w:rPr>
        <w:t xml:space="preserve"> е длъжен да приеме </w:t>
      </w:r>
      <w:r w:rsidRPr="005252CD">
        <w:rPr>
          <w:rFonts w:ascii="Times New Roman" w:eastAsia="Times New Roman" w:hAnsi="Times New Roman" w:cs="Times New Roman"/>
          <w:sz w:val="24"/>
          <w:szCs w:val="24"/>
          <w:lang w:eastAsia="bg-BG"/>
        </w:rPr>
        <w:lastRenderedPageBreak/>
        <w:t xml:space="preserve">доставката/услугата, предмет на договора, ако отговарят на договорените изисквания. </w:t>
      </w:r>
    </w:p>
    <w:p w:rsidR="005252CD" w:rsidRPr="005252CD" w:rsidRDefault="005252CD" w:rsidP="005252CD">
      <w:pPr>
        <w:widowControl w:val="0"/>
        <w:numPr>
          <w:ilvl w:val="0"/>
          <w:numId w:val="17"/>
        </w:numPr>
        <w:tabs>
          <w:tab w:val="num" w:pos="7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 установяване на явни или скрити недостатъци</w:t>
      </w:r>
      <w:r w:rsidRPr="005252CD">
        <w:rPr>
          <w:rFonts w:ascii="Times New Roman" w:eastAsia="Times New Roman" w:hAnsi="Times New Roman" w:cs="Times New Roman"/>
          <w:b/>
          <w:sz w:val="24"/>
          <w:szCs w:val="24"/>
          <w:lang w:eastAsia="bg-BG"/>
        </w:rPr>
        <w:t xml:space="preserve"> ВЪЗЛОЖИТЕЛЯТ</w:t>
      </w:r>
      <w:r w:rsidRPr="005252CD">
        <w:rPr>
          <w:rFonts w:ascii="Times New Roman" w:eastAsia="Times New Roman" w:hAnsi="Times New Roman" w:cs="Times New Roman"/>
          <w:sz w:val="24"/>
          <w:szCs w:val="24"/>
          <w:lang w:eastAsia="bg-BG"/>
        </w:rPr>
        <w:t xml:space="preserve"> има право да иска отстраняването на същите или при установяване на съществени отклонения от качеството на доставеното, да откаже да приеме изпълнението.</w:t>
      </w:r>
    </w:p>
    <w:p w:rsidR="005252CD" w:rsidRPr="005252CD" w:rsidRDefault="005252CD" w:rsidP="005252CD">
      <w:pPr>
        <w:widowControl w:val="0"/>
        <w:numPr>
          <w:ilvl w:val="0"/>
          <w:numId w:val="17"/>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ВЪЗЛОЖИТЕЛЯТ</w:t>
      </w:r>
      <w:r w:rsidRPr="005252CD">
        <w:rPr>
          <w:rFonts w:ascii="Times New Roman" w:eastAsia="Times New Roman" w:hAnsi="Times New Roman" w:cs="Times New Roman"/>
          <w:sz w:val="24"/>
          <w:szCs w:val="24"/>
          <w:lang w:eastAsia="bg-BG"/>
        </w:rPr>
        <w:t xml:space="preserve"> се задължава да изплати договорената сума в срок до ........... /.........</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sz w:val="24"/>
          <w:szCs w:val="24"/>
          <w:lang w:eastAsia="bg-BG"/>
        </w:rPr>
        <w:t xml:space="preserve"> календарни дни след издаване на фактура и двустранно подписан приемно-предавателен протокол.</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val="en-US" w:eastAsia="bg-BG"/>
        </w:rPr>
        <w:t>VI</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ГАРАНЦИИ</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i/>
          <w:sz w:val="24"/>
          <w:szCs w:val="24"/>
          <w:lang w:eastAsia="bg-BG"/>
        </w:rPr>
        <w:t>(В случаите на процедури по чл.14 ал. 3 и ал. 4 от ЗОП  не е задължително да бъдат посочвани такива)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i/>
          <w:sz w:val="24"/>
          <w:szCs w:val="24"/>
          <w:lang w:eastAsia="bg-BG"/>
        </w:rPr>
        <w:t>(Примерен текст)</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Гаранция за изпълнение</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bg-BG"/>
        </w:rPr>
      </w:pPr>
      <w:r w:rsidRPr="005252CD">
        <w:rPr>
          <w:rFonts w:ascii="Times New Roman" w:eastAsia="Times New Roman" w:hAnsi="Times New Roman" w:cs="Times New Roman"/>
          <w:b/>
          <w:sz w:val="24"/>
          <w:szCs w:val="24"/>
          <w:lang w:eastAsia="bg-BG"/>
        </w:rPr>
        <w:t>Чл. ..... </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 xml:space="preserve">За изпълнение на задълженията си по този договор ИЗПЪЛНИТЕЛЯТ учредява в полза на ВЪЗЛОЖИТЕЛЯ банкова гаранция или предоставя гаранция под формата на парична сума най-късно при сключване на договора в размер на ..........% от цената от този договор без ДДС. </w:t>
      </w:r>
      <w:r w:rsidRPr="005252CD">
        <w:rPr>
          <w:rFonts w:ascii="Times New Roman" w:eastAsia="Times New Roman" w:hAnsi="Times New Roman" w:cs="Times New Roman"/>
          <w:i/>
          <w:sz w:val="24"/>
          <w:szCs w:val="24"/>
          <w:lang w:eastAsia="bg-BG"/>
        </w:rPr>
        <w:t>(посочва се процент не по – голям от 3 % от стойността на поръчката).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sz w:val="24"/>
          <w:szCs w:val="24"/>
          <w:lang w:eastAsia="bg-BG"/>
        </w:rPr>
        <w:t xml:space="preserve"> В случай, че ИЗПЪЛНИТЕЛЯТ избере да предостави гаранция под формата на парична сума, то сумата да бъде преведена по следната банкова сметка на ВЪЗЛОЖИТЕЛЯ:………………………………….</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val="ru-RU" w:eastAsia="bg-BG"/>
        </w:rPr>
        <w:t xml:space="preserve"> (....) </w:t>
      </w:r>
      <w:r w:rsidRPr="005252CD">
        <w:rPr>
          <w:rFonts w:ascii="Times New Roman" w:eastAsia="Times New Roman" w:hAnsi="Times New Roman" w:cs="Times New Roman"/>
          <w:sz w:val="24"/>
          <w:szCs w:val="24"/>
          <w:lang w:val="ru-RU" w:eastAsia="bg-BG"/>
        </w:rPr>
        <w:t>ВЪЗЛОЖИТЕЛЯТ</w:t>
      </w:r>
      <w:r w:rsidRPr="005252CD">
        <w:rPr>
          <w:rFonts w:ascii="Times New Roman" w:eastAsia="Times New Roman" w:hAnsi="Times New Roman" w:cs="Times New Roman"/>
          <w:sz w:val="24"/>
          <w:szCs w:val="24"/>
          <w:lang w:eastAsia="bg-BG"/>
        </w:rPr>
        <w:t xml:space="preserve"> се задължава да възстанови на ИЗПЪЛНИТЕЛЯ сумата на гаранцията по ал. 2 в срок до 10 работни дни след писмено искане от страна на ИЗПЪЛНИТЕЛЯ. Гаранцията ще бъде възстановена по сметка, посочена от ИЗПЪЛНИТЕЛЯ.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sz w:val="24"/>
          <w:szCs w:val="24"/>
          <w:lang w:val="ru-RU" w:eastAsia="bg-BG"/>
        </w:rPr>
        <w:t xml:space="preserve">(.....) В случай, че </w:t>
      </w:r>
      <w:r w:rsidRPr="005252CD">
        <w:rPr>
          <w:rFonts w:ascii="Times New Roman" w:eastAsia="Times New Roman" w:hAnsi="Times New Roman" w:cs="Times New Roman"/>
          <w:sz w:val="24"/>
          <w:szCs w:val="24"/>
          <w:lang w:eastAsia="bg-BG"/>
        </w:rPr>
        <w:t xml:space="preserve">ИЗПЪЛНИТЕЛЯТ избере да предостави банкова гаранция, то тя трябва да бъде безусловна, неотменима и изискуема при първо писмено поискване, в което ВЪЗЛОЖИТЕЛЯТ заявява, че ИЗПЪЛНИТЕЛЯТ не е изпълнил задълженията си по този договор.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ВЪЗЛОЖИТЕЛЯТ</w:t>
      </w:r>
      <w:r w:rsidRPr="005252CD">
        <w:rPr>
          <w:rFonts w:ascii="Times New Roman" w:eastAsia="Times New Roman" w:hAnsi="Times New Roman" w:cs="Times New Roman"/>
          <w:sz w:val="24"/>
          <w:szCs w:val="24"/>
          <w:lang w:eastAsia="bg-BG"/>
        </w:rPr>
        <w:t xml:space="preserve"> не дължи лихви върху сумата по гаранцията.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b/>
          <w:sz w:val="24"/>
          <w:szCs w:val="24"/>
          <w:lang w:eastAsia="bg-BG"/>
        </w:rPr>
        <w:t xml:space="preserve">Чл. ...... (...) </w:t>
      </w:r>
      <w:r w:rsidRPr="005252CD">
        <w:rPr>
          <w:rFonts w:ascii="Times New Roman" w:eastAsia="Times New Roman" w:hAnsi="Times New Roman" w:cs="Times New Roman"/>
          <w:b/>
          <w:color w:val="000000"/>
          <w:sz w:val="24"/>
          <w:szCs w:val="24"/>
          <w:lang w:eastAsia="bg-BG"/>
        </w:rPr>
        <w:t>ВЪЗЛОЖИТЕЛЯТ</w:t>
      </w:r>
      <w:r w:rsidRPr="005252CD">
        <w:rPr>
          <w:rFonts w:ascii="Times New Roman" w:eastAsia="Times New Roman" w:hAnsi="Times New Roman" w:cs="Times New Roman"/>
          <w:color w:val="000000"/>
          <w:sz w:val="24"/>
          <w:szCs w:val="24"/>
          <w:lang w:eastAsia="bg-BG"/>
        </w:rPr>
        <w:t xml:space="preserve"> има право да се удовлетвори от гаранцията, независимо от формата, под която е представена, при неточно изпълнение на задължения по договора от страна на </w:t>
      </w:r>
      <w:r w:rsidRPr="005252CD">
        <w:rPr>
          <w:rFonts w:ascii="Times New Roman" w:eastAsia="Times New Roman" w:hAnsi="Times New Roman" w:cs="Times New Roman"/>
          <w:b/>
          <w:color w:val="000000"/>
          <w:sz w:val="24"/>
          <w:szCs w:val="24"/>
          <w:lang w:eastAsia="bg-BG"/>
        </w:rPr>
        <w:t>ИЗПЪЛНИТЕЛЯ</w:t>
      </w:r>
      <w:r w:rsidRPr="005252CD">
        <w:rPr>
          <w:rFonts w:ascii="Times New Roman" w:eastAsia="Times New Roman" w:hAnsi="Times New Roman" w:cs="Times New Roman"/>
          <w:color w:val="000000"/>
          <w:sz w:val="24"/>
          <w:szCs w:val="24"/>
          <w:lang w:eastAsia="bg-BG"/>
        </w:rPr>
        <w:t>, в това число:</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color w:val="000000"/>
          <w:sz w:val="24"/>
          <w:szCs w:val="24"/>
          <w:lang w:eastAsia="bg-BG"/>
        </w:rPr>
        <w:t xml:space="preserve"> - при забава изпълнението на задълженията на ИЗПЪЛНИТЕЛЯ</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color w:val="000000"/>
          <w:sz w:val="24"/>
          <w:szCs w:val="24"/>
          <w:lang w:eastAsia="bg-BG"/>
        </w:rPr>
        <w:t xml:space="preserve">- ако </w:t>
      </w:r>
      <w:r w:rsidRPr="005252CD">
        <w:rPr>
          <w:rFonts w:ascii="Times New Roman" w:eastAsia="Times New Roman" w:hAnsi="Times New Roman" w:cs="Times New Roman"/>
          <w:b/>
          <w:color w:val="000000"/>
          <w:sz w:val="24"/>
          <w:szCs w:val="24"/>
          <w:lang w:eastAsia="bg-BG"/>
        </w:rPr>
        <w:t xml:space="preserve">ИЗПЪЛНИТЕЛЯТ </w:t>
      </w:r>
      <w:r w:rsidRPr="005252CD">
        <w:rPr>
          <w:rFonts w:ascii="Times New Roman" w:eastAsia="Times New Roman" w:hAnsi="Times New Roman" w:cs="Times New Roman"/>
          <w:color w:val="000000"/>
          <w:sz w:val="24"/>
          <w:szCs w:val="24"/>
          <w:lang w:eastAsia="bg-BG"/>
        </w:rPr>
        <w:t xml:space="preserve">не отстрани в договорения срок недостатъци на ........ или не замени ги замени с нови;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color w:val="000000"/>
          <w:sz w:val="24"/>
          <w:szCs w:val="24"/>
          <w:lang w:eastAsia="bg-BG"/>
        </w:rPr>
        <w:t xml:space="preserve">- ако </w:t>
      </w:r>
      <w:r w:rsidRPr="005252CD">
        <w:rPr>
          <w:rFonts w:ascii="Times New Roman" w:eastAsia="Times New Roman" w:hAnsi="Times New Roman" w:cs="Times New Roman"/>
          <w:b/>
          <w:color w:val="000000"/>
          <w:sz w:val="24"/>
          <w:szCs w:val="24"/>
          <w:lang w:eastAsia="bg-BG"/>
        </w:rPr>
        <w:t>ИЗПЪЛНИТЕЛЯТ</w:t>
      </w:r>
      <w:r w:rsidRPr="005252CD">
        <w:rPr>
          <w:rFonts w:ascii="Times New Roman" w:eastAsia="Times New Roman" w:hAnsi="Times New Roman" w:cs="Times New Roman"/>
          <w:color w:val="000000"/>
          <w:sz w:val="24"/>
          <w:szCs w:val="24"/>
          <w:lang w:eastAsia="bg-BG"/>
        </w:rPr>
        <w:t xml:space="preserve"> не достави в договорения срок липсващи бройки от заявеното от </w:t>
      </w:r>
      <w:r w:rsidRPr="005252CD">
        <w:rPr>
          <w:rFonts w:ascii="Times New Roman" w:eastAsia="Times New Roman" w:hAnsi="Times New Roman" w:cs="Times New Roman"/>
          <w:b/>
          <w:color w:val="000000"/>
          <w:sz w:val="24"/>
          <w:szCs w:val="24"/>
          <w:lang w:eastAsia="bg-BG"/>
        </w:rPr>
        <w:t>ВЪЗЛОЖИТЕЛЯ</w:t>
      </w:r>
      <w:r w:rsidRPr="005252CD">
        <w:rPr>
          <w:rFonts w:ascii="Times New Roman" w:eastAsia="Times New Roman" w:hAnsi="Times New Roman" w:cs="Times New Roman"/>
          <w:color w:val="000000"/>
          <w:sz w:val="24"/>
          <w:szCs w:val="24"/>
          <w:lang w:eastAsia="bg-BG"/>
        </w:rPr>
        <w:t xml:space="preserve"> количество;</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color w:val="000000"/>
          <w:sz w:val="24"/>
          <w:szCs w:val="24"/>
          <w:lang w:eastAsia="bg-BG"/>
        </w:rPr>
        <w:t xml:space="preserve">- при едностранно прекратяване на договора от </w:t>
      </w:r>
      <w:r w:rsidRPr="005252CD">
        <w:rPr>
          <w:rFonts w:ascii="Times New Roman" w:eastAsia="Times New Roman" w:hAnsi="Times New Roman" w:cs="Times New Roman"/>
          <w:b/>
          <w:color w:val="000000"/>
          <w:sz w:val="24"/>
          <w:szCs w:val="24"/>
          <w:lang w:eastAsia="bg-BG"/>
        </w:rPr>
        <w:t>ВЪЗЛОЖИТЕЛЯ</w:t>
      </w:r>
      <w:r w:rsidRPr="005252CD">
        <w:rPr>
          <w:rFonts w:ascii="Times New Roman" w:eastAsia="Times New Roman" w:hAnsi="Times New Roman" w:cs="Times New Roman"/>
          <w:color w:val="000000"/>
          <w:sz w:val="24"/>
          <w:szCs w:val="24"/>
          <w:lang w:eastAsia="bg-BG"/>
        </w:rPr>
        <w:t xml:space="preserve"> поради виновно неизпълнение на задължения на </w:t>
      </w:r>
      <w:r w:rsidRPr="005252CD">
        <w:rPr>
          <w:rFonts w:ascii="Times New Roman" w:eastAsia="Times New Roman" w:hAnsi="Times New Roman" w:cs="Times New Roman"/>
          <w:b/>
          <w:color w:val="000000"/>
          <w:sz w:val="24"/>
          <w:szCs w:val="24"/>
          <w:lang w:eastAsia="bg-BG"/>
        </w:rPr>
        <w:t>ИЗПЪЛНИТЕЛЯ</w:t>
      </w:r>
      <w:r w:rsidRPr="005252CD">
        <w:rPr>
          <w:rFonts w:ascii="Times New Roman" w:eastAsia="Times New Roman" w:hAnsi="Times New Roman" w:cs="Times New Roman"/>
          <w:color w:val="000000"/>
          <w:sz w:val="24"/>
          <w:szCs w:val="24"/>
          <w:lang w:eastAsia="bg-BG"/>
        </w:rPr>
        <w:t xml:space="preserve"> по договора;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ВЪЗЛОЖИТЕЛЯТ</w:t>
      </w:r>
      <w:r w:rsidRPr="005252CD">
        <w:rPr>
          <w:rFonts w:ascii="Times New Roman" w:eastAsia="Times New Roman" w:hAnsi="Times New Roman" w:cs="Times New Roman"/>
          <w:sz w:val="24"/>
          <w:szCs w:val="24"/>
          <w:lang w:eastAsia="bg-BG"/>
        </w:rPr>
        <w:t xml:space="preserve"> има право да усвои такава част от гаранцията, която покрива отговорността на </w:t>
      </w:r>
      <w:r w:rsidRPr="005252CD">
        <w:rPr>
          <w:rFonts w:ascii="Times New Roman" w:eastAsia="Times New Roman" w:hAnsi="Times New Roman" w:cs="Times New Roman"/>
          <w:b/>
          <w:sz w:val="24"/>
          <w:szCs w:val="24"/>
          <w:lang w:eastAsia="bg-BG"/>
        </w:rPr>
        <w:t>ИЗПЪЛНИТЕЛЯ</w:t>
      </w:r>
      <w:r w:rsidRPr="005252CD">
        <w:rPr>
          <w:rFonts w:ascii="Times New Roman" w:eastAsia="Times New Roman" w:hAnsi="Times New Roman" w:cs="Times New Roman"/>
          <w:sz w:val="24"/>
          <w:szCs w:val="24"/>
          <w:lang w:eastAsia="bg-BG"/>
        </w:rPr>
        <w:t xml:space="preserve"> за неизпълнението.</w:t>
      </w:r>
    </w:p>
    <w:p w:rsidR="005252CD" w:rsidRPr="005252CD" w:rsidRDefault="005252CD" w:rsidP="005252CD">
      <w:pPr>
        <w:widowControl w:val="0"/>
        <w:tabs>
          <w:tab w:val="left" w:pos="1701"/>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sz w:val="24"/>
          <w:szCs w:val="24"/>
          <w:lang w:eastAsia="bg-BG"/>
        </w:rPr>
        <w:t xml:space="preserve"> </w:t>
      </w:r>
      <w:r w:rsidRPr="005252CD">
        <w:rPr>
          <w:rFonts w:ascii="Times New Roman" w:eastAsia="Times New Roman" w:hAnsi="Times New Roman" w:cs="Times New Roman"/>
          <w:color w:val="000000"/>
          <w:sz w:val="24"/>
          <w:szCs w:val="24"/>
          <w:lang w:eastAsia="bg-BG"/>
        </w:rPr>
        <w:t xml:space="preserve">При едностранно прекратяване на договора от </w:t>
      </w:r>
      <w:r w:rsidRPr="005252CD">
        <w:rPr>
          <w:rFonts w:ascii="Times New Roman" w:eastAsia="Times New Roman" w:hAnsi="Times New Roman" w:cs="Times New Roman"/>
          <w:b/>
          <w:color w:val="000000"/>
          <w:sz w:val="24"/>
          <w:szCs w:val="24"/>
          <w:lang w:eastAsia="bg-BG"/>
        </w:rPr>
        <w:t>ВЪЗЛОЖИТЕЛЯ</w:t>
      </w:r>
      <w:r w:rsidRPr="005252CD">
        <w:rPr>
          <w:rFonts w:ascii="Times New Roman" w:eastAsia="Times New Roman" w:hAnsi="Times New Roman" w:cs="Times New Roman"/>
          <w:color w:val="000000"/>
          <w:sz w:val="24"/>
          <w:szCs w:val="24"/>
          <w:lang w:eastAsia="bg-BG"/>
        </w:rPr>
        <w:t xml:space="preserve"> поради виновно неизпълнение на задължения на </w:t>
      </w:r>
      <w:r w:rsidRPr="005252CD">
        <w:rPr>
          <w:rFonts w:ascii="Times New Roman" w:eastAsia="Times New Roman" w:hAnsi="Times New Roman" w:cs="Times New Roman"/>
          <w:b/>
          <w:color w:val="000000"/>
          <w:sz w:val="24"/>
          <w:szCs w:val="24"/>
          <w:lang w:eastAsia="bg-BG"/>
        </w:rPr>
        <w:t>ИЗПЪЛНИТЕЛЯ</w:t>
      </w:r>
      <w:r w:rsidRPr="005252CD">
        <w:rPr>
          <w:rFonts w:ascii="Times New Roman" w:eastAsia="Times New Roman" w:hAnsi="Times New Roman" w:cs="Times New Roman"/>
          <w:color w:val="000000"/>
          <w:sz w:val="24"/>
          <w:szCs w:val="24"/>
          <w:lang w:eastAsia="bg-BG"/>
        </w:rPr>
        <w:t xml:space="preserve"> по договора сумата от гаранцията се усвоява изцяло като обезщетение за прекратяване на договора.</w:t>
      </w:r>
    </w:p>
    <w:p w:rsidR="005252CD" w:rsidRPr="005252CD" w:rsidRDefault="005252CD" w:rsidP="005252CD">
      <w:pPr>
        <w:widowControl w:val="0"/>
        <w:tabs>
          <w:tab w:val="left" w:pos="1701"/>
        </w:tabs>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b/>
          <w:sz w:val="24"/>
          <w:szCs w:val="24"/>
          <w:lang w:eastAsia="bg-BG"/>
        </w:rPr>
        <w:lastRenderedPageBreak/>
        <w:t xml:space="preserve">(...) </w:t>
      </w:r>
      <w:r w:rsidRPr="005252CD">
        <w:rPr>
          <w:rFonts w:ascii="Times New Roman" w:eastAsia="Times New Roman" w:hAnsi="Times New Roman" w:cs="Times New Roman"/>
          <w:b/>
          <w:color w:val="000000"/>
          <w:sz w:val="24"/>
          <w:szCs w:val="24"/>
          <w:lang w:eastAsia="bg-BG"/>
        </w:rPr>
        <w:t>ВЪЗЛОЖИТЕЛЯТ</w:t>
      </w:r>
      <w:r w:rsidRPr="005252CD">
        <w:rPr>
          <w:rFonts w:ascii="Times New Roman" w:eastAsia="Times New Roman" w:hAnsi="Times New Roman" w:cs="Times New Roman"/>
          <w:color w:val="000000"/>
          <w:sz w:val="24"/>
          <w:szCs w:val="24"/>
          <w:lang w:eastAsia="bg-BG"/>
        </w:rPr>
        <w:t xml:space="preserve"> има право да усвоява дължимите суми за неустойки и обезщетения във връзка с неизпълнение на договора от гаранцията за добро изпълнение.  </w:t>
      </w:r>
    </w:p>
    <w:p w:rsidR="005252CD" w:rsidRPr="005252CD" w:rsidRDefault="005252CD" w:rsidP="005252CD">
      <w:pPr>
        <w:widowControl w:val="0"/>
        <w:tabs>
          <w:tab w:val="left" w:pos="1701"/>
        </w:tabs>
        <w:autoSpaceDE w:val="0"/>
        <w:autoSpaceDN w:val="0"/>
        <w:adjustRightInd w:val="0"/>
        <w:spacing w:after="0" w:line="240" w:lineRule="auto"/>
        <w:jc w:val="both"/>
        <w:rPr>
          <w:rFonts w:ascii="Times New Roman" w:eastAsia="Times New Roman" w:hAnsi="Times New Roman" w:cs="Times New Roman"/>
          <w:b/>
          <w:color w:val="000000"/>
          <w:sz w:val="24"/>
          <w:szCs w:val="24"/>
          <w:lang w:eastAsia="bg-BG"/>
        </w:rPr>
      </w:pP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 xml:space="preserve">В случай, че неизпълнението на задълженията по договора от страна на </w:t>
      </w:r>
      <w:r w:rsidRPr="005252CD">
        <w:rPr>
          <w:rFonts w:ascii="Times New Roman" w:eastAsia="Times New Roman" w:hAnsi="Times New Roman" w:cs="Times New Roman"/>
          <w:b/>
          <w:sz w:val="24"/>
          <w:szCs w:val="24"/>
          <w:lang w:eastAsia="bg-BG"/>
        </w:rPr>
        <w:t>ИЗПЪЛНИТЕЛЯ</w:t>
      </w:r>
      <w:r w:rsidRPr="005252CD">
        <w:rPr>
          <w:rFonts w:ascii="Times New Roman" w:eastAsia="Times New Roman" w:hAnsi="Times New Roman" w:cs="Times New Roman"/>
          <w:sz w:val="24"/>
          <w:szCs w:val="24"/>
          <w:lang w:eastAsia="bg-BG"/>
        </w:rPr>
        <w:t xml:space="preserve"> по стойност превишава размера на гаранцията, </w:t>
      </w:r>
      <w:r w:rsidRPr="005252CD">
        <w:rPr>
          <w:rFonts w:ascii="Times New Roman" w:eastAsia="Times New Roman" w:hAnsi="Times New Roman" w:cs="Times New Roman"/>
          <w:b/>
          <w:sz w:val="24"/>
          <w:szCs w:val="24"/>
          <w:lang w:eastAsia="bg-BG"/>
        </w:rPr>
        <w:t>ВЪЗЛОЖИТЕЛЯТ</w:t>
      </w:r>
      <w:r w:rsidRPr="005252CD">
        <w:rPr>
          <w:rFonts w:ascii="Times New Roman" w:eastAsia="Times New Roman" w:hAnsi="Times New Roman" w:cs="Times New Roman"/>
          <w:sz w:val="24"/>
          <w:szCs w:val="24"/>
          <w:lang w:eastAsia="bg-BG"/>
        </w:rPr>
        <w:t xml:space="preserve"> има право да търси обезщетение по общия ред.</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b/>
          <w:sz w:val="24"/>
          <w:szCs w:val="24"/>
          <w:lang w:eastAsia="bg-BG"/>
        </w:rPr>
      </w:pPr>
      <w:r w:rsidRPr="005252CD">
        <w:rPr>
          <w:rFonts w:ascii="Times New Roman" w:eastAsia="SimSun" w:hAnsi="Times New Roman" w:cs="Times New Roman"/>
          <w:b/>
          <w:sz w:val="24"/>
          <w:szCs w:val="24"/>
          <w:lang w:eastAsia="bg-BG"/>
        </w:rPr>
        <w:t>Гаранционен срок</w:t>
      </w:r>
    </w:p>
    <w:p w:rsidR="005252CD" w:rsidRPr="005252CD" w:rsidRDefault="005252CD" w:rsidP="005252CD">
      <w:pPr>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Чл. ..... </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 xml:space="preserve">С подписването на този договор </w:t>
      </w:r>
      <w:r w:rsidRPr="005252CD">
        <w:rPr>
          <w:rFonts w:ascii="Times New Roman" w:eastAsia="Times New Roman" w:hAnsi="Times New Roman" w:cs="Times New Roman"/>
          <w:b/>
          <w:sz w:val="24"/>
          <w:szCs w:val="24"/>
          <w:lang w:eastAsia="bg-BG"/>
        </w:rPr>
        <w:t>ИЗПЪЛНИТЕЛЯТ</w:t>
      </w:r>
      <w:r w:rsidRPr="005252CD">
        <w:rPr>
          <w:rFonts w:ascii="Times New Roman" w:eastAsia="Times New Roman" w:hAnsi="Times New Roman" w:cs="Times New Roman"/>
          <w:sz w:val="24"/>
          <w:szCs w:val="24"/>
          <w:lang w:eastAsia="bg-BG"/>
        </w:rPr>
        <w:t xml:space="preserve"> гарантира, че качеството и техническите параметри на доставките/услугите, предмет на този договор няма да се променят в рамките на определен гаранционен срок.</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b/>
          <w:sz w:val="24"/>
          <w:szCs w:val="24"/>
          <w:lang w:eastAsia="bg-BG"/>
        </w:rPr>
      </w:pP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sz w:val="24"/>
          <w:szCs w:val="24"/>
          <w:lang w:eastAsia="bg-BG"/>
        </w:rPr>
        <w:t xml:space="preserve"> Гаранционният срок по ал. 1 е ...... дни/месеца/години от датата на ............................................................................................</w:t>
      </w:r>
      <w:r w:rsidRPr="005252CD">
        <w:rPr>
          <w:rFonts w:ascii="Times New Roman" w:eastAsia="SimSun" w:hAnsi="Times New Roman" w:cs="Times New Roman"/>
          <w:b/>
          <w:sz w:val="24"/>
          <w:szCs w:val="24"/>
          <w:lang w:eastAsia="bg-BG"/>
        </w:rPr>
        <w:t xml:space="preserve">   </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 xml:space="preserve">По време на гаранционния срок </w:t>
      </w:r>
      <w:r w:rsidRPr="005252CD">
        <w:rPr>
          <w:rFonts w:ascii="Times New Roman" w:eastAsia="SimSun" w:hAnsi="Times New Roman" w:cs="Times New Roman"/>
          <w:b/>
          <w:sz w:val="24"/>
          <w:szCs w:val="24"/>
          <w:lang w:eastAsia="bg-BG"/>
        </w:rPr>
        <w:t>ИЗПЪЛНИТЕЛЯТ</w:t>
      </w:r>
      <w:r w:rsidRPr="005252CD">
        <w:rPr>
          <w:rFonts w:ascii="Times New Roman" w:eastAsia="SimSun" w:hAnsi="Times New Roman" w:cs="Times New Roman"/>
          <w:sz w:val="24"/>
          <w:szCs w:val="24"/>
          <w:lang w:eastAsia="bg-BG"/>
        </w:rPr>
        <w:t xml:space="preserve"> се задължава да отстранява възникналите дефекти за своя сметка в срок от ........ </w:t>
      </w:r>
      <w:r w:rsidRPr="005252CD">
        <w:rPr>
          <w:rFonts w:ascii="Times New Roman" w:eastAsia="SimSun" w:hAnsi="Times New Roman" w:cs="Times New Roman"/>
          <w:i/>
          <w:sz w:val="24"/>
          <w:szCs w:val="24"/>
          <w:lang w:eastAsia="bg-BG"/>
        </w:rPr>
        <w:t xml:space="preserve">(часа, дни) </w:t>
      </w:r>
      <w:r w:rsidRPr="005252CD">
        <w:rPr>
          <w:rFonts w:ascii="Times New Roman" w:eastAsia="SimSun" w:hAnsi="Times New Roman" w:cs="Times New Roman"/>
          <w:sz w:val="24"/>
          <w:szCs w:val="24"/>
          <w:lang w:eastAsia="bg-BG"/>
        </w:rPr>
        <w:t xml:space="preserve">от уведомяването му от страна на </w:t>
      </w:r>
      <w:r w:rsidRPr="005252CD">
        <w:rPr>
          <w:rFonts w:ascii="Times New Roman" w:eastAsia="SimSun" w:hAnsi="Times New Roman" w:cs="Times New Roman"/>
          <w:b/>
          <w:sz w:val="24"/>
          <w:szCs w:val="24"/>
          <w:lang w:eastAsia="bg-BG"/>
        </w:rPr>
        <w:t>ВЪЗЛОЖИТЕЛЯ</w:t>
      </w:r>
      <w:r w:rsidRPr="005252CD">
        <w:rPr>
          <w:rFonts w:ascii="Times New Roman" w:eastAsia="SimSun" w:hAnsi="Times New Roman" w:cs="Times New Roman"/>
          <w:sz w:val="24"/>
          <w:szCs w:val="24"/>
          <w:lang w:eastAsia="bg-BG"/>
        </w:rPr>
        <w:t xml:space="preserve"> за възникналата повреда.             </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color w:val="FF0000"/>
          <w:sz w:val="24"/>
          <w:szCs w:val="24"/>
          <w:lang w:eastAsia="bg-BG"/>
        </w:rPr>
      </w:pPr>
    </w:p>
    <w:p w:rsidR="005252CD" w:rsidRPr="005252CD" w:rsidRDefault="005252CD" w:rsidP="005252CD">
      <w:pPr>
        <w:overflowPunct w:val="0"/>
        <w:autoSpaceDE w:val="0"/>
        <w:autoSpaceDN w:val="0"/>
        <w:adjustRightInd w:val="0"/>
        <w:spacing w:after="0" w:line="240" w:lineRule="auto"/>
        <w:ind w:firstLine="720"/>
        <w:jc w:val="center"/>
        <w:rPr>
          <w:rFonts w:ascii="Times New Roman" w:eastAsia="SimSun" w:hAnsi="Times New Roman" w:cs="Times New Roman"/>
          <w:b/>
          <w:sz w:val="24"/>
          <w:szCs w:val="24"/>
          <w:lang w:eastAsia="bg-BG"/>
        </w:rPr>
      </w:pPr>
      <w:r w:rsidRPr="005252CD">
        <w:rPr>
          <w:rFonts w:ascii="Times New Roman" w:eastAsia="SimSun" w:hAnsi="Times New Roman" w:cs="Times New Roman"/>
          <w:b/>
          <w:sz w:val="24"/>
          <w:szCs w:val="24"/>
          <w:lang w:eastAsia="bg-BG"/>
        </w:rPr>
        <w:t>VІІ. НЕУСТОЙКИ</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b/>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b/>
          <w:i/>
          <w:sz w:val="24"/>
          <w:szCs w:val="24"/>
          <w:lang w:eastAsia="bg-BG"/>
        </w:rPr>
      </w:pPr>
      <w:r w:rsidRPr="005252CD">
        <w:rPr>
          <w:rFonts w:ascii="Times New Roman" w:eastAsia="SimSun" w:hAnsi="Times New Roman" w:cs="Times New Roman"/>
          <w:b/>
          <w:i/>
          <w:sz w:val="24"/>
          <w:szCs w:val="24"/>
          <w:lang w:eastAsia="bg-BG"/>
        </w:rPr>
        <w:t>(</w:t>
      </w:r>
      <w:r w:rsidRPr="005252CD">
        <w:rPr>
          <w:rFonts w:ascii="Times New Roman" w:eastAsia="SimSun" w:hAnsi="Times New Roman" w:cs="Times New Roman"/>
          <w:i/>
          <w:sz w:val="24"/>
          <w:szCs w:val="24"/>
          <w:lang w:eastAsia="bg-BG"/>
        </w:rPr>
        <w:t>Примерен текст)</w:t>
      </w:r>
    </w:p>
    <w:p w:rsidR="005252CD" w:rsidRPr="005252CD" w:rsidRDefault="005252CD" w:rsidP="005252CD">
      <w:pPr>
        <w:widowControl w:val="0"/>
        <w:numPr>
          <w:ilvl w:val="0"/>
          <w:numId w:val="19"/>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При забава на плащане</w:t>
      </w:r>
      <w:r w:rsidRPr="005252CD">
        <w:rPr>
          <w:rFonts w:ascii="Times New Roman" w:eastAsia="SimSun" w:hAnsi="Times New Roman" w:cs="Times New Roman"/>
          <w:b/>
          <w:sz w:val="24"/>
          <w:szCs w:val="24"/>
          <w:lang w:eastAsia="bg-BG"/>
        </w:rPr>
        <w:t xml:space="preserve"> ВЪЗЛОЖИТЕЛЯТ</w:t>
      </w:r>
      <w:r w:rsidRPr="005252CD">
        <w:rPr>
          <w:rFonts w:ascii="Times New Roman" w:eastAsia="SimSun" w:hAnsi="Times New Roman" w:cs="Times New Roman"/>
          <w:sz w:val="24"/>
          <w:szCs w:val="24"/>
          <w:lang w:eastAsia="bg-BG"/>
        </w:rPr>
        <w:t xml:space="preserve"> дължи неустойка на </w:t>
      </w:r>
      <w:r w:rsidRPr="005252CD">
        <w:rPr>
          <w:rFonts w:ascii="Times New Roman" w:eastAsia="SimSun" w:hAnsi="Times New Roman" w:cs="Times New Roman"/>
          <w:b/>
          <w:sz w:val="24"/>
          <w:szCs w:val="24"/>
          <w:lang w:eastAsia="bg-BG"/>
        </w:rPr>
        <w:t>ИЗПЪЛНИТЕЛЯ</w:t>
      </w:r>
      <w:r w:rsidRPr="005252CD">
        <w:rPr>
          <w:rFonts w:ascii="Times New Roman" w:eastAsia="SimSun" w:hAnsi="Times New Roman" w:cs="Times New Roman"/>
          <w:sz w:val="24"/>
          <w:szCs w:val="24"/>
          <w:lang w:eastAsia="bg-BG"/>
        </w:rPr>
        <w:t xml:space="preserve"> в размер на 0,5 % </w:t>
      </w:r>
      <w:r w:rsidRPr="005252CD">
        <w:rPr>
          <w:rFonts w:ascii="Times New Roman" w:eastAsia="SimSun" w:hAnsi="Times New Roman" w:cs="Times New Roman"/>
          <w:i/>
          <w:sz w:val="24"/>
          <w:szCs w:val="24"/>
          <w:lang w:eastAsia="bg-BG"/>
        </w:rPr>
        <w:t>(посочения размер е примерен)</w:t>
      </w:r>
      <w:r w:rsidRPr="005252CD">
        <w:rPr>
          <w:rFonts w:ascii="Times New Roman" w:eastAsia="SimSun" w:hAnsi="Times New Roman" w:cs="Times New Roman"/>
          <w:sz w:val="24"/>
          <w:szCs w:val="24"/>
          <w:lang w:eastAsia="bg-BG"/>
        </w:rPr>
        <w:t xml:space="preserve"> от стойността на забавеното плащане за всеки просрочен ден, но не повече от 10 % </w:t>
      </w:r>
      <w:r w:rsidRPr="005252CD">
        <w:rPr>
          <w:rFonts w:ascii="Times New Roman" w:eastAsia="SimSun" w:hAnsi="Times New Roman" w:cs="Times New Roman"/>
          <w:i/>
          <w:sz w:val="24"/>
          <w:szCs w:val="24"/>
          <w:lang w:eastAsia="bg-BG"/>
        </w:rPr>
        <w:t>(посочения размер е примерен).</w:t>
      </w:r>
      <w:r w:rsidRPr="005252CD">
        <w:rPr>
          <w:rFonts w:ascii="Times New Roman" w:eastAsia="SimSun" w:hAnsi="Times New Roman" w:cs="Times New Roman"/>
          <w:sz w:val="24"/>
          <w:szCs w:val="24"/>
          <w:lang w:eastAsia="bg-BG"/>
        </w:rPr>
        <w:t xml:space="preserve"> </w:t>
      </w:r>
    </w:p>
    <w:p w:rsidR="005252CD" w:rsidRPr="005252CD" w:rsidRDefault="005252CD" w:rsidP="005252CD">
      <w:pPr>
        <w:widowControl w:val="0"/>
        <w:numPr>
          <w:ilvl w:val="0"/>
          <w:numId w:val="19"/>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 xml:space="preserve">При забавено изпълнение на задълженията по договора от страна на </w:t>
      </w:r>
      <w:r w:rsidRPr="005252CD">
        <w:rPr>
          <w:rFonts w:ascii="Times New Roman" w:eastAsia="SimSun" w:hAnsi="Times New Roman" w:cs="Times New Roman"/>
          <w:b/>
          <w:sz w:val="24"/>
          <w:szCs w:val="24"/>
          <w:lang w:eastAsia="bg-BG"/>
        </w:rPr>
        <w:t>ИЗПЪЛНИТЕЛЯ</w:t>
      </w:r>
      <w:r w:rsidRPr="005252CD">
        <w:rPr>
          <w:rFonts w:ascii="Times New Roman" w:eastAsia="SimSun" w:hAnsi="Times New Roman" w:cs="Times New Roman"/>
          <w:sz w:val="24"/>
          <w:szCs w:val="24"/>
          <w:lang w:eastAsia="bg-BG"/>
        </w:rPr>
        <w:t xml:space="preserve"> същият заплаща на </w:t>
      </w:r>
      <w:r w:rsidRPr="005252CD">
        <w:rPr>
          <w:rFonts w:ascii="Times New Roman" w:eastAsia="SimSun" w:hAnsi="Times New Roman" w:cs="Times New Roman"/>
          <w:b/>
          <w:sz w:val="24"/>
          <w:szCs w:val="24"/>
          <w:lang w:eastAsia="bg-BG"/>
        </w:rPr>
        <w:t>ВЪЗЛОЖИТЕЛЯ</w:t>
      </w:r>
      <w:r w:rsidRPr="005252CD">
        <w:rPr>
          <w:rFonts w:ascii="Times New Roman" w:eastAsia="SimSun" w:hAnsi="Times New Roman" w:cs="Times New Roman"/>
          <w:sz w:val="24"/>
          <w:szCs w:val="24"/>
          <w:lang w:eastAsia="bg-BG"/>
        </w:rPr>
        <w:t xml:space="preserve"> неустойка в размер на 0,5 % </w:t>
      </w:r>
      <w:r w:rsidRPr="005252CD">
        <w:rPr>
          <w:rFonts w:ascii="Times New Roman" w:eastAsia="SimSun" w:hAnsi="Times New Roman" w:cs="Times New Roman"/>
          <w:i/>
          <w:sz w:val="24"/>
          <w:szCs w:val="24"/>
          <w:lang w:eastAsia="bg-BG"/>
        </w:rPr>
        <w:t>(посочения размер е примерен)</w:t>
      </w:r>
      <w:r w:rsidRPr="005252CD">
        <w:rPr>
          <w:rFonts w:ascii="Times New Roman" w:eastAsia="SimSun" w:hAnsi="Times New Roman" w:cs="Times New Roman"/>
          <w:sz w:val="24"/>
          <w:szCs w:val="24"/>
          <w:lang w:eastAsia="bg-BG"/>
        </w:rPr>
        <w:t xml:space="preserve"> от сумата по чл. ......... за всеки просрочен ден, но не повече от 10 % </w:t>
      </w:r>
      <w:r w:rsidRPr="005252CD">
        <w:rPr>
          <w:rFonts w:ascii="Times New Roman" w:eastAsia="SimSun" w:hAnsi="Times New Roman" w:cs="Times New Roman"/>
          <w:i/>
          <w:sz w:val="24"/>
          <w:szCs w:val="24"/>
          <w:lang w:eastAsia="bg-BG"/>
        </w:rPr>
        <w:t>(посочения размер е примерен)</w:t>
      </w:r>
      <w:r w:rsidRPr="005252CD">
        <w:rPr>
          <w:rFonts w:ascii="Times New Roman" w:eastAsia="SimSun" w:hAnsi="Times New Roman" w:cs="Times New Roman"/>
          <w:sz w:val="24"/>
          <w:szCs w:val="24"/>
          <w:lang w:eastAsia="bg-BG"/>
        </w:rPr>
        <w:t>.</w:t>
      </w:r>
    </w:p>
    <w:p w:rsidR="005252CD" w:rsidRPr="005252CD" w:rsidRDefault="005252CD" w:rsidP="005252CD">
      <w:pPr>
        <w:widowControl w:val="0"/>
        <w:numPr>
          <w:ilvl w:val="0"/>
          <w:numId w:val="19"/>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 xml:space="preserve">При забавено изпълнение повече от 20 (двадесет) дни  </w:t>
      </w:r>
      <w:r w:rsidRPr="005252CD">
        <w:rPr>
          <w:rFonts w:ascii="Times New Roman" w:eastAsia="SimSun" w:hAnsi="Times New Roman" w:cs="Times New Roman"/>
          <w:b/>
          <w:sz w:val="24"/>
          <w:szCs w:val="24"/>
          <w:lang w:eastAsia="bg-BG"/>
        </w:rPr>
        <w:t>ВЪЗЛОЖИТЕЛЯТ</w:t>
      </w:r>
      <w:r w:rsidRPr="005252CD">
        <w:rPr>
          <w:rFonts w:ascii="Times New Roman" w:eastAsia="SimSun" w:hAnsi="Times New Roman" w:cs="Times New Roman"/>
          <w:sz w:val="24"/>
          <w:szCs w:val="24"/>
          <w:lang w:eastAsia="bg-BG"/>
        </w:rPr>
        <w:t xml:space="preserve"> има право да прекрати едностранно договора без да дава срок за изпълнение, като освен неустойката за забава има право да претендира и неустойка за неизпълнение в размер на 10 % </w:t>
      </w:r>
      <w:r w:rsidRPr="005252CD">
        <w:rPr>
          <w:rFonts w:ascii="Times New Roman" w:eastAsia="SimSun" w:hAnsi="Times New Roman" w:cs="Times New Roman"/>
          <w:i/>
          <w:sz w:val="24"/>
          <w:szCs w:val="24"/>
          <w:lang w:eastAsia="bg-BG"/>
        </w:rPr>
        <w:t xml:space="preserve">(посочения размер е примерен) </w:t>
      </w:r>
      <w:r w:rsidRPr="005252CD">
        <w:rPr>
          <w:rFonts w:ascii="Times New Roman" w:eastAsia="SimSun" w:hAnsi="Times New Roman" w:cs="Times New Roman"/>
          <w:sz w:val="24"/>
          <w:szCs w:val="24"/>
          <w:lang w:eastAsia="bg-BG"/>
        </w:rPr>
        <w:t>от цената на договора.</w:t>
      </w:r>
    </w:p>
    <w:p w:rsidR="005252CD" w:rsidRPr="005252CD" w:rsidRDefault="005252CD" w:rsidP="005252CD">
      <w:pPr>
        <w:widowControl w:val="0"/>
        <w:numPr>
          <w:ilvl w:val="0"/>
          <w:numId w:val="19"/>
        </w:numPr>
        <w:autoSpaceDE w:val="0"/>
        <w:autoSpaceDN w:val="0"/>
        <w:adjustRightInd w:val="0"/>
        <w:spacing w:after="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color w:val="000000"/>
          <w:sz w:val="24"/>
          <w:szCs w:val="24"/>
          <w:lang w:eastAsia="bg-BG"/>
        </w:rPr>
        <w:t xml:space="preserve">ВЪЗЛОЖИТЕЛЯТ </w:t>
      </w:r>
      <w:r w:rsidRPr="005252CD">
        <w:rPr>
          <w:rFonts w:ascii="Times New Roman" w:eastAsia="Times New Roman" w:hAnsi="Times New Roman" w:cs="Times New Roman"/>
          <w:color w:val="000000"/>
          <w:sz w:val="24"/>
          <w:szCs w:val="24"/>
          <w:lang w:eastAsia="bg-BG"/>
        </w:rPr>
        <w:t>може да претендира за нанесени вреди и пропуснати ползи по общия ред, в случай, че превишават размера на предвидените неустойки.</w:t>
      </w:r>
    </w:p>
    <w:p w:rsidR="005252CD" w:rsidRPr="005252CD" w:rsidRDefault="005252CD" w:rsidP="005252CD">
      <w:pPr>
        <w:widowControl w:val="0"/>
        <w:numPr>
          <w:ilvl w:val="0"/>
          <w:numId w:val="19"/>
        </w:numPr>
        <w:autoSpaceDE w:val="0"/>
        <w:autoSpaceDN w:val="0"/>
        <w:adjustRightInd w:val="0"/>
        <w:spacing w:after="0" w:line="240" w:lineRule="auto"/>
        <w:ind w:firstLine="720"/>
        <w:jc w:val="both"/>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VІІ. ПРЕКРАТЯВАНЕ</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t>(</w:t>
      </w:r>
      <w:r w:rsidRPr="005252CD">
        <w:rPr>
          <w:rFonts w:ascii="Times New Roman" w:eastAsia="Times New Roman" w:hAnsi="Times New Roman" w:cs="Times New Roman"/>
          <w:i/>
          <w:sz w:val="24"/>
          <w:szCs w:val="24"/>
          <w:lang w:eastAsia="bg-BG"/>
        </w:rPr>
        <w:t>Примерен текст)</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Договорът може да бъде прекратен по взаимно съгласие между страните, изразено в писмена форма.</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При виновно неизпълнение на задълженията на една от страните договорът може да бъде прекратен от изправната страна с ......... дневно писмено предизвестие до неизправната страна.</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5252CD" w:rsidRPr="005252CD" w:rsidRDefault="005252CD" w:rsidP="005252CD">
      <w:pPr>
        <w:overflowPunct w:val="0"/>
        <w:autoSpaceDE w:val="0"/>
        <w:autoSpaceDN w:val="0"/>
        <w:adjustRightInd w:val="0"/>
        <w:spacing w:after="0" w:line="240" w:lineRule="auto"/>
        <w:ind w:firstLine="720"/>
        <w:jc w:val="center"/>
        <w:rPr>
          <w:rFonts w:ascii="Times New Roman" w:eastAsia="SimSun" w:hAnsi="Times New Roman" w:cs="Times New Roman"/>
          <w:b/>
          <w:sz w:val="24"/>
          <w:szCs w:val="24"/>
          <w:lang w:eastAsia="bg-BG"/>
        </w:rPr>
      </w:pPr>
      <w:r w:rsidRPr="005252CD">
        <w:rPr>
          <w:rFonts w:ascii="Times New Roman" w:eastAsia="SimSun" w:hAnsi="Times New Roman" w:cs="Times New Roman"/>
          <w:b/>
          <w:sz w:val="24"/>
          <w:szCs w:val="24"/>
          <w:lang w:eastAsia="bg-BG"/>
        </w:rPr>
        <w:t>ІХ. ЗАКЛЮЧИТЕЛНИ РАЗПОРЕДБИ</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i/>
          <w:sz w:val="24"/>
          <w:szCs w:val="24"/>
          <w:lang w:eastAsia="bg-BG"/>
        </w:rPr>
        <w:t>(Примерен текст)</w:t>
      </w:r>
    </w:p>
    <w:p w:rsidR="005252CD" w:rsidRPr="005252CD" w:rsidRDefault="005252CD" w:rsidP="005252CD">
      <w:pPr>
        <w:spacing w:after="0" w:line="240" w:lineRule="auto"/>
        <w:ind w:firstLine="720"/>
        <w:jc w:val="both"/>
        <w:rPr>
          <w:rFonts w:ascii="Times New Roman" w:eastAsia="Times New Roman" w:hAnsi="Times New Roman" w:cs="Times New Roman"/>
          <w:color w:val="000000"/>
          <w:sz w:val="24"/>
          <w:szCs w:val="24"/>
          <w:lang w:eastAsia="bg-BG"/>
        </w:rPr>
      </w:pPr>
      <w:r w:rsidRPr="005252CD">
        <w:rPr>
          <w:rFonts w:ascii="Times New Roman" w:eastAsia="Times New Roman" w:hAnsi="Times New Roman" w:cs="Times New Roman"/>
          <w:b/>
          <w:sz w:val="24"/>
          <w:szCs w:val="24"/>
          <w:lang w:eastAsia="bg-BG"/>
        </w:rPr>
        <w:t>Чл. ..... </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color w:val="000000"/>
          <w:sz w:val="24"/>
          <w:szCs w:val="24"/>
          <w:lang w:eastAsia="bg-BG"/>
        </w:rPr>
        <w:t>Когато неизпълнението на този договор се дължи на възникването на непреодолима сила, изпълнението на задълженията по него и съответните насрещни задължения се спират за времето на непреодолимата сила.</w:t>
      </w:r>
    </w:p>
    <w:p w:rsidR="005252CD" w:rsidRPr="005252CD" w:rsidRDefault="005252CD" w:rsidP="005252CD">
      <w:pPr>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val="ru-RU" w:eastAsia="bg-BG"/>
        </w:rPr>
        <w:lastRenderedPageBreak/>
        <w:t>(</w:t>
      </w:r>
      <w:r w:rsidRPr="005252CD">
        <w:rPr>
          <w:rFonts w:ascii="Times New Roman" w:eastAsia="Times New Roman" w:hAnsi="Times New Roman" w:cs="Times New Roman"/>
          <w:b/>
          <w:sz w:val="24"/>
          <w:szCs w:val="24"/>
          <w:lang w:eastAsia="bg-BG"/>
        </w:rPr>
        <w:t>....</w:t>
      </w:r>
      <w:r w:rsidRPr="005252CD">
        <w:rPr>
          <w:rFonts w:ascii="Times New Roman" w:eastAsia="Times New Roman" w:hAnsi="Times New Roman" w:cs="Times New Roman"/>
          <w:b/>
          <w:sz w:val="24"/>
          <w:szCs w:val="24"/>
          <w:lang w:val="ru-RU" w:eastAsia="bg-BG"/>
        </w:rPr>
        <w:t>)</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color w:val="000000"/>
          <w:sz w:val="24"/>
          <w:szCs w:val="24"/>
          <w:lang w:eastAsia="bg-BG"/>
        </w:rPr>
        <w:t>Страната, която не може да изпълни задълженията си по този договор поради непреодолима сила, не носи отговорност. Същата е длъжна в срок до 7 работни дни писмено да извести другата страна за непреодолимата сила и евентуалните последствия от нея за изпълнението на този договор. В случай, че не изпрати никакво известие, дължи обезщетение за щетите от това.</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caps/>
          <w:sz w:val="24"/>
          <w:szCs w:val="24"/>
          <w:lang w:eastAsia="bg-BG"/>
        </w:rPr>
        <w:t>Възложителя</w:t>
      </w:r>
      <w:r w:rsidRPr="005252CD">
        <w:rPr>
          <w:rFonts w:ascii="Times New Roman" w:eastAsia="SimSun" w:hAnsi="Times New Roman" w:cs="Times New Roman"/>
          <w:sz w:val="24"/>
          <w:szCs w:val="24"/>
          <w:lang w:eastAsia="bg-BG"/>
        </w:rPr>
        <w:t>Т определя със заповед лице/а, които ще осъществяват от негово име контрол по изпълнение на условията на договора</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 xml:space="preserve">Всички спорове, които възникнат във връзка с тълкуването или изпълнението на този договор, се решават от страните по споразумение, а когато това се окаже невъзможно, спорът се отнася за разрешаване пред компетентен съд по реда на ГПК. </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За неуредените в този договор въпроси се прилагат разпоредбите на действащото законодателство.</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b/>
          <w:sz w:val="24"/>
          <w:szCs w:val="24"/>
          <w:lang w:eastAsia="bg-BG"/>
        </w:rPr>
      </w:pPr>
      <w:r w:rsidRPr="005252CD">
        <w:rPr>
          <w:rFonts w:ascii="Times New Roman" w:eastAsia="SimSun" w:hAnsi="Times New Roman" w:cs="Times New Roman"/>
          <w:b/>
          <w:sz w:val="24"/>
          <w:szCs w:val="24"/>
          <w:lang w:eastAsia="bg-BG"/>
        </w:rPr>
        <w:t>Чл. ..... </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w:t>
      </w:r>
      <w:r w:rsidRPr="005252CD">
        <w:rPr>
          <w:rFonts w:ascii="Times New Roman" w:eastAsia="SimSun" w:hAnsi="Times New Roman" w:cs="Times New Roman"/>
          <w:b/>
          <w:sz w:val="24"/>
          <w:szCs w:val="24"/>
          <w:lang w:val="ru-RU" w:eastAsia="bg-BG"/>
        </w:rPr>
        <w:t>)</w:t>
      </w:r>
      <w:r w:rsidRPr="005252CD">
        <w:rPr>
          <w:rFonts w:ascii="Times New Roman" w:eastAsia="SimSun" w:hAnsi="Times New Roman" w:cs="Times New Roman"/>
          <w:b/>
          <w:sz w:val="24"/>
          <w:szCs w:val="24"/>
          <w:lang w:eastAsia="bg-BG"/>
        </w:rPr>
        <w:t xml:space="preserve"> </w:t>
      </w:r>
      <w:r w:rsidRPr="005252CD">
        <w:rPr>
          <w:rFonts w:ascii="Times New Roman" w:eastAsia="SimSun" w:hAnsi="Times New Roman" w:cs="Times New Roman"/>
          <w:sz w:val="24"/>
          <w:szCs w:val="24"/>
          <w:lang w:eastAsia="bg-BG"/>
        </w:rPr>
        <w:t>Всички данни, сведения и факти свързани със сключването и изпълнението на този договор ще се третират от страните като конфиденциална информация, доколкото в законодателство не изисква регистрирането или публикуването на дадена информация.</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 xml:space="preserve">Настоящият договор се състави в три еднообразни екземпляра, от които два за възложителя и един за изпълнителя. </w:t>
      </w:r>
    </w:p>
    <w:p w:rsidR="005252CD" w:rsidRPr="005252CD" w:rsidRDefault="005252CD" w:rsidP="005252CD">
      <w:p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При подписването му се представиха следните документи:</w:t>
      </w:r>
    </w:p>
    <w:p w:rsidR="005252CD" w:rsidRPr="005252CD" w:rsidRDefault="005252CD" w:rsidP="005252CD">
      <w:pPr>
        <w:widowControl w:val="0"/>
        <w:numPr>
          <w:ilvl w:val="0"/>
          <w:numId w:val="16"/>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Гаранция за добро изпълнение на договора;</w:t>
      </w:r>
    </w:p>
    <w:p w:rsidR="005252CD" w:rsidRPr="005252CD" w:rsidRDefault="005252CD" w:rsidP="005252CD">
      <w:pPr>
        <w:widowControl w:val="0"/>
        <w:numPr>
          <w:ilvl w:val="0"/>
          <w:numId w:val="16"/>
        </w:numPr>
        <w:overflowPunct w:val="0"/>
        <w:autoSpaceDE w:val="0"/>
        <w:autoSpaceDN w:val="0"/>
        <w:adjustRightInd w:val="0"/>
        <w:spacing w:after="0" w:line="240" w:lineRule="auto"/>
        <w:ind w:firstLine="720"/>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Документите по чл. 47, ал. 9 от ЗОП.</w:t>
      </w:r>
    </w:p>
    <w:p w:rsidR="005252CD" w:rsidRPr="005252CD" w:rsidRDefault="005252CD" w:rsidP="005252CD">
      <w:p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p>
    <w:p w:rsidR="005252CD" w:rsidRPr="005252CD" w:rsidRDefault="005252CD" w:rsidP="005252CD">
      <w:p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Приложения:</w:t>
      </w:r>
    </w:p>
    <w:p w:rsidR="005252CD" w:rsidRPr="005252CD" w:rsidRDefault="005252CD" w:rsidP="005252CD">
      <w:pPr>
        <w:widowControl w:val="0"/>
        <w:numPr>
          <w:ilvl w:val="1"/>
          <w:numId w:val="16"/>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Ценово предложение на изпълнителя;</w:t>
      </w:r>
    </w:p>
    <w:p w:rsidR="005252CD" w:rsidRPr="005252CD" w:rsidRDefault="005252CD" w:rsidP="005252CD">
      <w:pPr>
        <w:widowControl w:val="0"/>
        <w:numPr>
          <w:ilvl w:val="1"/>
          <w:numId w:val="16"/>
        </w:numPr>
        <w:overflowPunct w:val="0"/>
        <w:autoSpaceDE w:val="0"/>
        <w:autoSpaceDN w:val="0"/>
        <w:adjustRightInd w:val="0"/>
        <w:spacing w:after="0" w:line="240" w:lineRule="auto"/>
        <w:jc w:val="both"/>
        <w:rPr>
          <w:rFonts w:ascii="Times New Roman" w:eastAsia="SimSun" w:hAnsi="Times New Roman" w:cs="Times New Roman"/>
          <w:sz w:val="24"/>
          <w:szCs w:val="24"/>
          <w:lang w:eastAsia="bg-BG"/>
        </w:rPr>
      </w:pPr>
      <w:r w:rsidRPr="005252CD">
        <w:rPr>
          <w:rFonts w:ascii="Times New Roman" w:eastAsia="SimSun" w:hAnsi="Times New Roman" w:cs="Times New Roman"/>
          <w:sz w:val="24"/>
          <w:szCs w:val="24"/>
          <w:lang w:eastAsia="bg-BG"/>
        </w:rPr>
        <w:t>Техническо предложение на изпълнителя</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ЗА ВЪЗЛОЖИТЕЛЯ:                                     ЗА ИЗПЪЛНИТЕЛЯ:</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5252CD" w:rsidRPr="005252CD" w:rsidRDefault="005252CD" w:rsidP="005252CD">
      <w:pPr>
        <w:widowControl w:val="0"/>
        <w:autoSpaceDE w:val="0"/>
        <w:autoSpaceDN w:val="0"/>
        <w:adjustRightInd w:val="0"/>
        <w:spacing w:after="120" w:line="240" w:lineRule="auto"/>
        <w:jc w:val="both"/>
        <w:rPr>
          <w:rFonts w:ascii="Times New Roman" w:eastAsia="Times New Roman" w:hAnsi="Times New Roman" w:cs="Times New Roman"/>
          <w:b/>
          <w:sz w:val="24"/>
          <w:szCs w:val="24"/>
          <w:u w:val="single"/>
          <w:lang w:eastAsia="bg-BG"/>
        </w:rPr>
      </w:pP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b/>
          <w:sz w:val="24"/>
          <w:szCs w:val="24"/>
          <w:u w:val="single"/>
          <w:lang w:eastAsia="bg-BG"/>
        </w:rPr>
      </w:pP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b/>
          <w:sz w:val="24"/>
          <w:szCs w:val="24"/>
          <w:u w:val="single"/>
          <w:lang w:eastAsia="bg-BG"/>
        </w:rPr>
      </w:pP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u w:val="single"/>
          <w:lang w:eastAsia="bg-BG"/>
        </w:rPr>
        <w:t>Указание:</w:t>
      </w:r>
      <w:r w:rsidRPr="005252CD">
        <w:rPr>
          <w:rFonts w:ascii="Times New Roman" w:eastAsia="Times New Roman" w:hAnsi="Times New Roman" w:cs="Times New Roman"/>
          <w:sz w:val="24"/>
          <w:szCs w:val="24"/>
          <w:lang w:eastAsia="bg-BG"/>
        </w:rPr>
        <w:t xml:space="preserve"> Договорът за обществена поръчка е възмезден писмен договор, сключен след проведена процедура по ЗОП, между Възложителя и един или повече изпълнители с обект строителство, доставка на стоки или предоставяне на услуги.</w:t>
      </w:r>
    </w:p>
    <w:p w:rsidR="005252CD" w:rsidRPr="005252CD" w:rsidRDefault="005252CD" w:rsidP="005252CD">
      <w:pPr>
        <w:widowControl w:val="0"/>
        <w:autoSpaceDE w:val="0"/>
        <w:autoSpaceDN w:val="0"/>
        <w:adjustRightInd w:val="0"/>
        <w:spacing w:after="120" w:line="240" w:lineRule="auto"/>
        <w:ind w:firstLine="720"/>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1. СКЛЮЧВАНЕ НА ДОГОВОР ЗА ОБЩЕСТВЕНА ПОРЪЧКА ПО ЗОП/</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Основният и задължителен елемент от фактическия състав на всеки договор е съгласуването на волеизявленията на страните. Това съгласуване протича в рамките на така наречените преддоговорни отношения и обхваща всички съществени елементи на бъдещия договор, както следва: страни, предмет, цена, срок, място на изпълнение, основни права и задължения на страните и т.н. Преддоговорните отношения при сключване на договор за обществена поръчка са подробно регламентирани, като съгласуването на волеизявленията на страните на практика протича в рамките на самата </w:t>
      </w:r>
      <w:r w:rsidRPr="005252CD">
        <w:rPr>
          <w:rFonts w:ascii="Times New Roman" w:eastAsia="Times New Roman" w:hAnsi="Times New Roman" w:cs="Times New Roman"/>
          <w:sz w:val="24"/>
          <w:szCs w:val="24"/>
          <w:lang w:eastAsia="bg-BG"/>
        </w:rPr>
        <w:lastRenderedPageBreak/>
        <w:t xml:space="preserve">процедура по възлагане на обществена поръчка.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 провеждане на открита процедура по ЗОП съгласуването на волеизявленията на страните се изразява в приемане на проекта на договор от страна на изпълнителя и включването в него на предложенията от офертата му. При тези процедури клаузите от проекта на договор, предложен от възложителя, и офертата на определения за изпълнител участник не могат да бъдат променяни. При процедурите на договаряне (договаряне с обявление, договаряне без обявление и договаряне с покана) е допустима промяна на първоначалния проект на договор. Тук съгласуването на волеизявленията на страните се постига в резултат на водене на преговори (договаряне) между комисия, назначена от възложителя и кандидата за определяне условията на договора съгласно изискванията на възложителя.</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1.1.</w:t>
      </w:r>
      <w:r w:rsidRPr="005252CD">
        <w:rPr>
          <w:rFonts w:ascii="Times New Roman" w:eastAsia="Times New Roman" w:hAnsi="Times New Roman" w:cs="Times New Roman"/>
          <w:sz w:val="24"/>
          <w:szCs w:val="24"/>
          <w:lang w:eastAsia="bg-BG"/>
        </w:rPr>
        <w:t xml:space="preserve"> В тази връзка един от най-важните компоненти от документацията в рамките на процедурата за възлагане на обществена поръчка, независимо от нейният вид, е </w:t>
      </w:r>
      <w:r w:rsidRPr="005252CD">
        <w:rPr>
          <w:rFonts w:ascii="Times New Roman" w:eastAsia="Times New Roman" w:hAnsi="Times New Roman" w:cs="Times New Roman"/>
          <w:b/>
          <w:sz w:val="24"/>
          <w:szCs w:val="24"/>
          <w:lang w:eastAsia="bg-BG"/>
        </w:rPr>
        <w:t>проектът на договор</w:t>
      </w:r>
      <w:r w:rsidRPr="005252CD">
        <w:rPr>
          <w:rFonts w:ascii="Times New Roman" w:eastAsia="Times New Roman" w:hAnsi="Times New Roman" w:cs="Times New Roman"/>
          <w:sz w:val="24"/>
          <w:szCs w:val="24"/>
          <w:lang w:eastAsia="bg-BG"/>
        </w:rPr>
        <w:t xml:space="preserve">. Същият бива одобрен от възложителя още с решението за откриване на дадена процедура.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Проектодоговорът при откритите процедури следва да включва клаузи от съдържанието на бъдещия договор, като се оставят празни полета, в които се нанасят конкретните параметри от офертата на избрания за изпълнител участник. Съществена характеристика на проектодоговора, е императивната забрана неговото съдържание да бъде променяно по същество.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Проектодоговорът при процедурите на договаряне също следва да включва всички клаузи, необходими за изпълнението на поръчката. Тук конкретизирането на договора се извършва чрез водене на преговори между комисията и кандидатите, като окончателният договор включва всички договорености, постигнати по време на водене на преговорите и клаузите от предложеният проект на договор, които са останали непроменени по време на преговорите.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1.2.</w:t>
      </w:r>
      <w:r w:rsidRPr="005252CD">
        <w:rPr>
          <w:rFonts w:ascii="Times New Roman" w:eastAsia="Times New Roman" w:hAnsi="Times New Roman" w:cs="Times New Roman"/>
          <w:sz w:val="24"/>
          <w:szCs w:val="24"/>
          <w:lang w:eastAsia="bg-BG"/>
        </w:rPr>
        <w:t xml:space="preserve"> Важно значение за определяне конкретните параметри на договора (цена, срок и др.) имат </w:t>
      </w:r>
      <w:r w:rsidRPr="005252CD">
        <w:rPr>
          <w:rFonts w:ascii="Times New Roman" w:eastAsia="Times New Roman" w:hAnsi="Times New Roman" w:cs="Times New Roman"/>
          <w:b/>
          <w:sz w:val="24"/>
          <w:szCs w:val="24"/>
          <w:lang w:eastAsia="bg-BG"/>
        </w:rPr>
        <w:t>офертите на участниците.</w:t>
      </w:r>
      <w:r w:rsidRPr="005252CD">
        <w:rPr>
          <w:rFonts w:ascii="Times New Roman" w:eastAsia="Times New Roman" w:hAnsi="Times New Roman" w:cs="Times New Roman"/>
          <w:sz w:val="24"/>
          <w:szCs w:val="24"/>
          <w:lang w:eastAsia="bg-BG"/>
        </w:rPr>
        <w:t xml:space="preserve"> Съгласно чл.</w:t>
      </w:r>
      <w:r w:rsidRPr="005252CD">
        <w:rPr>
          <w:rFonts w:ascii="Times New Roman" w:eastAsia="Times New Roman" w:hAnsi="Times New Roman" w:cs="Times New Roman"/>
          <w:sz w:val="24"/>
          <w:szCs w:val="24"/>
          <w:lang w:val="ru-RU" w:eastAsia="bg-BG"/>
        </w:rPr>
        <w:t xml:space="preserve"> </w:t>
      </w:r>
      <w:r w:rsidRPr="005252CD">
        <w:rPr>
          <w:rFonts w:ascii="Times New Roman" w:eastAsia="Times New Roman" w:hAnsi="Times New Roman" w:cs="Times New Roman"/>
          <w:sz w:val="24"/>
          <w:szCs w:val="24"/>
          <w:lang w:eastAsia="bg-BG"/>
        </w:rPr>
        <w:t>41, ал.</w:t>
      </w:r>
      <w:r w:rsidRPr="005252CD">
        <w:rPr>
          <w:rFonts w:ascii="Times New Roman" w:eastAsia="Times New Roman" w:hAnsi="Times New Roman" w:cs="Times New Roman"/>
          <w:sz w:val="24"/>
          <w:szCs w:val="24"/>
          <w:lang w:val="ru-RU" w:eastAsia="bg-BG"/>
        </w:rPr>
        <w:t xml:space="preserve"> </w:t>
      </w:r>
      <w:r w:rsidRPr="005252CD">
        <w:rPr>
          <w:rFonts w:ascii="Times New Roman" w:eastAsia="Times New Roman" w:hAnsi="Times New Roman" w:cs="Times New Roman"/>
          <w:sz w:val="24"/>
          <w:szCs w:val="24"/>
          <w:lang w:eastAsia="bg-BG"/>
        </w:rPr>
        <w:t xml:space="preserve">2 от ЗОП, договорът включва задължително всички условия от офертата на участника, определен за изпълнител. Така, параметрите на всяка оферта се превръщат в част от съдържанието на договора, ако съответният участник бъде определен за изпълнител на поръчката.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1.3.</w:t>
      </w:r>
      <w:r w:rsidRPr="005252CD">
        <w:rPr>
          <w:rFonts w:ascii="Times New Roman" w:eastAsia="Times New Roman" w:hAnsi="Times New Roman" w:cs="Times New Roman"/>
          <w:sz w:val="24"/>
          <w:szCs w:val="24"/>
          <w:lang w:eastAsia="bg-BG"/>
        </w:rPr>
        <w:t xml:space="preserve"> Значение за съдържанието на договора има и </w:t>
      </w:r>
      <w:r w:rsidRPr="005252CD">
        <w:rPr>
          <w:rFonts w:ascii="Times New Roman" w:eastAsia="Times New Roman" w:hAnsi="Times New Roman" w:cs="Times New Roman"/>
          <w:b/>
          <w:sz w:val="24"/>
          <w:szCs w:val="24"/>
          <w:lang w:eastAsia="bg-BG"/>
        </w:rPr>
        <w:t>решението на възложителя,</w:t>
      </w:r>
      <w:r w:rsidRPr="005252CD">
        <w:rPr>
          <w:rFonts w:ascii="Times New Roman" w:eastAsia="Times New Roman" w:hAnsi="Times New Roman" w:cs="Times New Roman"/>
          <w:sz w:val="24"/>
          <w:szCs w:val="24"/>
          <w:lang w:eastAsia="bg-BG"/>
        </w:rPr>
        <w:t xml:space="preserve"> с което се обявява класирането на участниците и определянето на изпълнител. По силата на това решение възниква правото и задължението за възложителя да отправи предложение за сключване на договор към определения за изпълнител участник.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С подписването на договора от страните, преддоговорните отношение приключват. Писмената форма на договора е форма за действителност (чл. 41, ал. 1 ЗОП). Срокът за сключване на договора е едномесечен за процедури по ЗОП. В закона е установен едномесечен за сключване на договора, тъй като трябва да бъдат спазени някои особени изисквания, като представянето на гаранция за изпълнение, както и представянето на документи, удостоверяващи липсата на обстоятелства по чл. 47, ал. 1 и ал. 2 от ЗОП.</w:t>
      </w:r>
    </w:p>
    <w:p w:rsidR="005252CD" w:rsidRPr="005252CD" w:rsidRDefault="005252CD" w:rsidP="005252CD">
      <w:pPr>
        <w:widowControl w:val="0"/>
        <w:autoSpaceDE w:val="0"/>
        <w:autoSpaceDN w:val="0"/>
        <w:adjustRightInd w:val="0"/>
        <w:spacing w:after="120" w:line="240" w:lineRule="auto"/>
        <w:ind w:firstLine="720"/>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ІІ. СЪДЪРЖАНИЕ НА ДОГОВОРА ЗА ОБЩЕСТВЕНА ПОРЪЧКА</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Предвид гореизложеното, при изготвянето на проекта на договора, независимо от вида на процедурата, в неговото съдържание следва да се съдържат следните клаузи:</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2.1. СТРАНИ ПО ДОГОВОРА – </w:t>
      </w:r>
      <w:r w:rsidRPr="005252CD">
        <w:rPr>
          <w:rFonts w:ascii="Times New Roman" w:eastAsia="Times New Roman" w:hAnsi="Times New Roman" w:cs="Times New Roman"/>
          <w:sz w:val="24"/>
          <w:szCs w:val="24"/>
          <w:lang w:eastAsia="bg-BG"/>
        </w:rPr>
        <w:t xml:space="preserve">страни по договора за възлагане на </w:t>
      </w:r>
      <w:r w:rsidRPr="005252CD">
        <w:rPr>
          <w:rFonts w:ascii="Times New Roman" w:eastAsia="Times New Roman" w:hAnsi="Times New Roman" w:cs="Times New Roman"/>
          <w:sz w:val="24"/>
          <w:szCs w:val="24"/>
          <w:lang w:eastAsia="bg-BG"/>
        </w:rPr>
        <w:lastRenderedPageBreak/>
        <w:t>обществена поръчка са възложителят и избраният за изпълнител участник, след проведената процедура.</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Страните по договора</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трябва да бъдат индивидуализирани</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както следва</w:t>
      </w:r>
      <w:r w:rsidRPr="005252CD">
        <w:rPr>
          <w:rFonts w:ascii="Times New Roman" w:eastAsia="Times New Roman" w:hAnsi="Times New Roman" w:cs="Times New Roman"/>
          <w:b/>
          <w:sz w:val="24"/>
          <w:szCs w:val="24"/>
          <w:lang w:eastAsia="bg-BG"/>
        </w:rPr>
        <w:t>:</w:t>
      </w:r>
    </w:p>
    <w:p w:rsidR="005252CD" w:rsidRPr="005252CD" w:rsidRDefault="005252CD" w:rsidP="005252CD">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 За </w:t>
      </w:r>
      <w:r w:rsidRPr="005252CD">
        <w:rPr>
          <w:rFonts w:ascii="Times New Roman" w:eastAsia="Times New Roman" w:hAnsi="Times New Roman" w:cs="Times New Roman"/>
          <w:b/>
          <w:sz w:val="24"/>
          <w:szCs w:val="24"/>
          <w:lang w:eastAsia="bg-BG"/>
        </w:rPr>
        <w:t>УНСС</w:t>
      </w:r>
      <w:r w:rsidRPr="005252CD">
        <w:rPr>
          <w:rFonts w:ascii="Times New Roman" w:eastAsia="Times New Roman" w:hAnsi="Times New Roman" w:cs="Times New Roman"/>
          <w:sz w:val="24"/>
          <w:szCs w:val="24"/>
          <w:lang w:eastAsia="bg-BG"/>
        </w:rPr>
        <w:t>, в качеството й на възложител по договора за възлагане на обществена поръчка се посочват следните данни: седалище и адрес на управление, ЕИК и имената на лицето (лицата), което (които) я представлява по конкретния договор.</w:t>
      </w:r>
    </w:p>
    <w:p w:rsidR="005252CD" w:rsidRPr="005252CD" w:rsidRDefault="005252CD" w:rsidP="005252CD">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 Когато изпълнител по договора е </w:t>
      </w:r>
      <w:r w:rsidRPr="005252CD">
        <w:rPr>
          <w:rFonts w:ascii="Times New Roman" w:eastAsia="Times New Roman" w:hAnsi="Times New Roman" w:cs="Times New Roman"/>
          <w:b/>
          <w:sz w:val="24"/>
          <w:szCs w:val="24"/>
          <w:lang w:eastAsia="bg-BG"/>
        </w:rPr>
        <w:t>физическо лице</w:t>
      </w:r>
      <w:r w:rsidRPr="005252CD">
        <w:rPr>
          <w:rFonts w:ascii="Times New Roman" w:eastAsia="Times New Roman" w:hAnsi="Times New Roman" w:cs="Times New Roman"/>
          <w:sz w:val="24"/>
          <w:szCs w:val="24"/>
          <w:lang w:eastAsia="bg-BG"/>
        </w:rPr>
        <w:t>, то следва да бъде индивидуализирано чрез следните данни: три имена, ЕГН, данни от лична карта и адрес (оставя се празно място за попълване на посочените данни).</w:t>
      </w:r>
    </w:p>
    <w:p w:rsidR="005252CD" w:rsidRPr="005252CD" w:rsidRDefault="005252CD" w:rsidP="005252CD">
      <w:pPr>
        <w:widowControl w:val="0"/>
        <w:autoSpaceDE w:val="0"/>
        <w:autoSpaceDN w:val="0"/>
        <w:adjustRightInd w:val="0"/>
        <w:spacing w:after="120" w:line="240" w:lineRule="auto"/>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sz w:val="24"/>
          <w:szCs w:val="24"/>
          <w:lang w:eastAsia="bg-BG"/>
        </w:rPr>
        <w:t xml:space="preserve">- Когато изпълнител по договора е </w:t>
      </w:r>
      <w:r w:rsidRPr="005252CD">
        <w:rPr>
          <w:rFonts w:ascii="Times New Roman" w:eastAsia="Times New Roman" w:hAnsi="Times New Roman" w:cs="Times New Roman"/>
          <w:b/>
          <w:sz w:val="24"/>
          <w:szCs w:val="24"/>
          <w:lang w:eastAsia="bg-BG"/>
        </w:rPr>
        <w:t>юридическо лице</w:t>
      </w:r>
      <w:r w:rsidRPr="005252CD">
        <w:rPr>
          <w:rFonts w:ascii="Times New Roman" w:eastAsia="Times New Roman" w:hAnsi="Times New Roman" w:cs="Times New Roman"/>
          <w:sz w:val="24"/>
          <w:szCs w:val="24"/>
          <w:lang w:eastAsia="bg-BG"/>
        </w:rPr>
        <w:t>, посочват се следните данни: седалище и адрес на управление, ЕИК и имената на лицето (лицата), което (които) я представлява/т</w:t>
      </w:r>
      <w:r w:rsidRPr="005252CD" w:rsidDel="000A72F3">
        <w:rPr>
          <w:rFonts w:ascii="Times New Roman" w:eastAsia="Times New Roman" w:hAnsi="Times New Roman" w:cs="Times New Roman"/>
          <w:sz w:val="24"/>
          <w:szCs w:val="24"/>
          <w:lang w:eastAsia="bg-BG"/>
        </w:rPr>
        <w:t xml:space="preserve"> </w:t>
      </w:r>
      <w:r w:rsidRPr="005252CD">
        <w:rPr>
          <w:rFonts w:ascii="Times New Roman" w:eastAsia="Times New Roman" w:hAnsi="Times New Roman" w:cs="Times New Roman"/>
          <w:sz w:val="24"/>
          <w:szCs w:val="24"/>
          <w:lang w:eastAsia="bg-BG"/>
        </w:rPr>
        <w:t>(оставя се празно място за попълване на посочените данни).</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2.2. ПРЕДМЕТ НА ДОГОВОРА – </w:t>
      </w:r>
      <w:r w:rsidRPr="005252CD">
        <w:rPr>
          <w:rFonts w:ascii="Times New Roman" w:eastAsia="Times New Roman" w:hAnsi="Times New Roman" w:cs="Times New Roman"/>
          <w:sz w:val="24"/>
          <w:szCs w:val="24"/>
          <w:lang w:eastAsia="bg-BG"/>
        </w:rPr>
        <w:t>предмет на договора може да бъде доставка, услуга или строителство</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 xml:space="preserve">Най-общо казано предмет на договора е всичко онова, което изпълнителят се е задължил до изпълни. Той трябва да престира този дължим резултат, за да приемем, че е изпълнил „точно” своето задължение. Предвид това, описанието на предмета на договора следва да бъде точно формулирано, като се посочват кратки технически характеристики. </w:t>
      </w:r>
      <w:r w:rsidRPr="005252CD">
        <w:rPr>
          <w:rFonts w:ascii="Times New Roman" w:eastAsia="Times New Roman" w:hAnsi="Times New Roman" w:cs="Times New Roman"/>
          <w:b/>
          <w:sz w:val="24"/>
          <w:szCs w:val="24"/>
          <w:lang w:eastAsia="bg-BG"/>
        </w:rPr>
        <w:t>Предметът на договора следва да съвпада с обекта на обществената поръчка.</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2.3. ЦЕНА И НАЧИН НА ПЛАЩАНЕ – </w:t>
      </w:r>
      <w:r w:rsidRPr="005252CD">
        <w:rPr>
          <w:rFonts w:ascii="Times New Roman" w:eastAsia="Times New Roman" w:hAnsi="Times New Roman" w:cs="Times New Roman"/>
          <w:sz w:val="24"/>
          <w:szCs w:val="24"/>
          <w:lang w:eastAsia="bg-BG"/>
        </w:rPr>
        <w:t>Възложителят дължи цена срещу извършената доставка, услуга или строителство, затова е необходимо дължимата цена да бъде определена.</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При процедурата за възлагане на обществена поръчка, цената се определя от самия участник в офертата, която той представя и в случай, че в последствие бъде избран за изпълнител, посочената от него цена се вписва в договора. Тази цена не може да се променя по време на изпълнение на договора, с изключение на изменение на държавно регулирани цени или на намаляване на договорените цени в интерес на възложителя.</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sz w:val="24"/>
          <w:szCs w:val="24"/>
          <w:lang w:eastAsia="bg-BG"/>
        </w:rPr>
        <w:t xml:space="preserve">При посочване на начина на плащане в договора се определя дали цената следва да бъде изплатена авансово изцяло или процент от нея, дали плащането да се извърши еднократно или на части и т.н. Практиката налага всички плащания да се извършват по банков път. Определянето на начина на плащане също следва да се посочи в офертата (освен ако не се посочва едностранно от възложителя) и в проекта на договора.  </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2.4. СРОКОВЕ </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2.4.1. Срок на договора - </w:t>
      </w:r>
      <w:r w:rsidRPr="005252CD">
        <w:rPr>
          <w:rFonts w:ascii="Times New Roman" w:eastAsia="Times New Roman" w:hAnsi="Times New Roman" w:cs="Times New Roman"/>
          <w:sz w:val="24"/>
          <w:szCs w:val="24"/>
          <w:lang w:eastAsia="bg-BG"/>
        </w:rPr>
        <w:t xml:space="preserve">преди всичко трябва да се отбележи, че в ЗОП изрично се посочва, </w:t>
      </w:r>
      <w:r w:rsidRPr="005252CD">
        <w:rPr>
          <w:rFonts w:ascii="Times New Roman" w:eastAsia="Times New Roman" w:hAnsi="Times New Roman" w:cs="Times New Roman"/>
          <w:b/>
          <w:sz w:val="24"/>
          <w:szCs w:val="24"/>
          <w:lang w:eastAsia="bg-BG"/>
        </w:rPr>
        <w:t>че не се допуска сключването на безсрочни договори</w:t>
      </w:r>
      <w:r w:rsidRPr="005252CD">
        <w:rPr>
          <w:rFonts w:ascii="Times New Roman" w:eastAsia="Times New Roman" w:hAnsi="Times New Roman" w:cs="Times New Roman"/>
          <w:sz w:val="24"/>
          <w:szCs w:val="24"/>
          <w:lang w:eastAsia="bg-BG"/>
        </w:rPr>
        <w:t xml:space="preserve">. </w:t>
      </w:r>
      <w:r w:rsidRPr="005252CD">
        <w:rPr>
          <w:rFonts w:ascii="Times New Roman" w:eastAsia="Times New Roman" w:hAnsi="Times New Roman" w:cs="Times New Roman"/>
          <w:b/>
          <w:sz w:val="24"/>
          <w:szCs w:val="24"/>
          <w:lang w:eastAsia="bg-BG"/>
        </w:rPr>
        <w:t xml:space="preserve">В договора задължително трябва да бъде определен срок за изпълнение (при еднократно извършване на доставки или услуги) или срок на валидност (при периодично извършване на доставки или услуги). </w:t>
      </w:r>
      <w:r w:rsidRPr="005252CD">
        <w:rPr>
          <w:rFonts w:ascii="Times New Roman" w:eastAsia="Times New Roman" w:hAnsi="Times New Roman" w:cs="Times New Roman"/>
          <w:sz w:val="24"/>
          <w:szCs w:val="24"/>
          <w:lang w:eastAsia="bg-BG"/>
        </w:rPr>
        <w:t xml:space="preserve">Срокът може да бъде абсолютно определен – чрез определен период (в дни, седмици, месеци, години) – например „договорът се сключва за срок от 90 дни, считано от датата на подписването му”. Срокът може и да бъде относително определен – в този случай неизвестен остава началният момент, от който започва да тече срокът, а се определя крайният такъв – например „срокът на договора започва да тече от датата на първата доставка по него”. </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2.4.2. Други срокове</w:t>
      </w:r>
      <w:r w:rsidRPr="005252CD">
        <w:rPr>
          <w:rFonts w:ascii="Times New Roman" w:eastAsia="Times New Roman" w:hAnsi="Times New Roman" w:cs="Times New Roman"/>
          <w:sz w:val="24"/>
          <w:szCs w:val="24"/>
          <w:lang w:eastAsia="bg-BG"/>
        </w:rPr>
        <w:t xml:space="preserve"> – в договора могат да се съдържат и други срокове, свързани с изпълнението му – например срокове за изпълнение на отделни доставки, срокове за извършване на плащания, срокове за отстраняване на повреди и недостатъци </w:t>
      </w:r>
      <w:r w:rsidRPr="005252CD">
        <w:rPr>
          <w:rFonts w:ascii="Times New Roman" w:eastAsia="Times New Roman" w:hAnsi="Times New Roman" w:cs="Times New Roman"/>
          <w:sz w:val="24"/>
          <w:szCs w:val="24"/>
          <w:lang w:eastAsia="bg-BG"/>
        </w:rPr>
        <w:lastRenderedPageBreak/>
        <w:t>и т.н. Препоръчително е при определянето им да те да бъдат максимално конкретизирани с оглед избягване на противоречия – например когато сроковете се определят в дни, би било добре ако изрично се конкретизира дали става въпрос за календарни или работни дни. Ако не е изрично конкретизирано, срокът се разбира в календарни дни.</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2.5. ПРАВА И ЗАДЪЛЖЕНИЯ НА СТРАНИТЕ – </w:t>
      </w:r>
      <w:r w:rsidRPr="005252CD">
        <w:rPr>
          <w:rFonts w:ascii="Times New Roman" w:eastAsia="Times New Roman" w:hAnsi="Times New Roman" w:cs="Times New Roman"/>
          <w:sz w:val="24"/>
          <w:szCs w:val="24"/>
          <w:lang w:eastAsia="bg-BG"/>
        </w:rPr>
        <w:t>най-общо казано, договорът, като правна връзка между страните по него, се състои от правата и задълженията на тези страни. Характерен белег на тези права и задължения е тяхната насрещност, т.е. на правото на едната страна съответства неговото корелативно задължение на другата страна и обратното.</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2.5.1. Права и задължения на изпълнителя </w:t>
      </w:r>
      <w:r w:rsidRPr="005252CD">
        <w:rPr>
          <w:rFonts w:ascii="Times New Roman" w:eastAsia="Times New Roman" w:hAnsi="Times New Roman" w:cs="Times New Roman"/>
          <w:sz w:val="24"/>
          <w:szCs w:val="24"/>
          <w:lang w:eastAsia="bg-BG"/>
        </w:rPr>
        <w:t xml:space="preserve">– в договора задължително следва да бъдат описани специфичните права и задължения на изпълнителя, произтичащи от характера и особеностите на предмета на поръчката. Включват се всички права и задължения на изпълнителя, произтичащи от офертата и ценовото предложение. </w:t>
      </w:r>
    </w:p>
    <w:p w:rsidR="005252CD" w:rsidRPr="005252CD" w:rsidRDefault="005252CD" w:rsidP="005252CD">
      <w:pPr>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Примерни права на изпълнителя:</w:t>
      </w:r>
    </w:p>
    <w:p w:rsidR="005252CD" w:rsidRPr="005252CD" w:rsidRDefault="005252CD" w:rsidP="005252CD">
      <w:pPr>
        <w:widowControl w:val="0"/>
        <w:numPr>
          <w:ilvl w:val="0"/>
          <w:numId w:val="22"/>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Правото да получи цената на престираното от него;</w:t>
      </w:r>
    </w:p>
    <w:p w:rsidR="005252CD" w:rsidRPr="005252CD" w:rsidRDefault="005252CD" w:rsidP="005252CD">
      <w:pPr>
        <w:widowControl w:val="0"/>
        <w:numPr>
          <w:ilvl w:val="0"/>
          <w:numId w:val="22"/>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иска приемане на доставката/услугата от Възложителя;</w:t>
      </w:r>
    </w:p>
    <w:p w:rsidR="005252CD" w:rsidRPr="005252CD" w:rsidRDefault="005252CD" w:rsidP="005252CD">
      <w:pPr>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Примерни задължения:</w:t>
      </w:r>
    </w:p>
    <w:p w:rsidR="005252CD" w:rsidRPr="005252CD" w:rsidRDefault="005252CD" w:rsidP="005252CD">
      <w:pPr>
        <w:widowControl w:val="0"/>
        <w:numPr>
          <w:ilvl w:val="0"/>
          <w:numId w:val="23"/>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изпълни дължимото по договора, с качество и в срокове посочени в него;</w:t>
      </w:r>
    </w:p>
    <w:p w:rsidR="005252CD" w:rsidRPr="005252CD" w:rsidRDefault="005252CD" w:rsidP="005252CD">
      <w:pPr>
        <w:widowControl w:val="0"/>
        <w:numPr>
          <w:ilvl w:val="0"/>
          <w:numId w:val="23"/>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предаде необходимата документация;</w:t>
      </w:r>
    </w:p>
    <w:p w:rsidR="005252CD" w:rsidRPr="005252CD" w:rsidRDefault="005252CD" w:rsidP="005252CD">
      <w:pPr>
        <w:widowControl w:val="0"/>
        <w:numPr>
          <w:ilvl w:val="0"/>
          <w:numId w:val="23"/>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Да спазва правилата за достъп до сградите на УНСС при спазване на пропускателния режим и работното време в сградата съгласно вътрешните правила на банката.   </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2.5.2. Права и задължения на възложителя –</w:t>
      </w:r>
      <w:r w:rsidRPr="005252CD">
        <w:rPr>
          <w:rFonts w:ascii="Times New Roman" w:eastAsia="Times New Roman" w:hAnsi="Times New Roman" w:cs="Times New Roman"/>
          <w:sz w:val="24"/>
          <w:szCs w:val="24"/>
          <w:lang w:eastAsia="bg-BG"/>
        </w:rPr>
        <w:t xml:space="preserve"> специфичните права и задължения на възложителя също зависят от предмета на поръчката.</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Основното задължение на възложителя е да заплати цената (произтича от възмездният характер на договора). Заплащането на цената става съгласно клаузите на договора, като се вземат предвид офертата и ценовото предложение.</w:t>
      </w:r>
      <w:r w:rsidRPr="005252CD">
        <w:rPr>
          <w:rFonts w:ascii="Times New Roman" w:eastAsia="Times New Roman" w:hAnsi="Times New Roman" w:cs="Times New Roman"/>
          <w:b/>
          <w:sz w:val="24"/>
          <w:szCs w:val="24"/>
          <w:lang w:eastAsia="bg-BG"/>
        </w:rPr>
        <w:t xml:space="preserve"> </w:t>
      </w:r>
      <w:r w:rsidRPr="005252CD">
        <w:rPr>
          <w:rFonts w:ascii="Times New Roman" w:eastAsia="Times New Roman" w:hAnsi="Times New Roman" w:cs="Times New Roman"/>
          <w:sz w:val="24"/>
          <w:szCs w:val="24"/>
          <w:lang w:eastAsia="bg-BG"/>
        </w:rPr>
        <w:t xml:space="preserve">В зависимост от спецификата на предмета на договора, за възложителя могат да възникнат и други права и задължения, които следва да намерят своята формулировка в клаузите на договора. </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Примерни права на възложителя:</w:t>
      </w:r>
    </w:p>
    <w:p w:rsidR="005252CD" w:rsidRPr="005252CD" w:rsidRDefault="005252CD" w:rsidP="005252CD">
      <w:pPr>
        <w:widowControl w:val="0"/>
        <w:numPr>
          <w:ilvl w:val="0"/>
          <w:numId w:val="20"/>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изисква изпълнение на договора;</w:t>
      </w:r>
    </w:p>
    <w:p w:rsidR="005252CD" w:rsidRPr="005252CD" w:rsidRDefault="005252CD" w:rsidP="005252CD">
      <w:pPr>
        <w:widowControl w:val="0"/>
        <w:numPr>
          <w:ilvl w:val="0"/>
          <w:numId w:val="20"/>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прави проверка относно изпълнение на договора;</w:t>
      </w:r>
    </w:p>
    <w:p w:rsidR="005252CD" w:rsidRPr="005252CD" w:rsidRDefault="005252CD" w:rsidP="005252CD">
      <w:pPr>
        <w:widowControl w:val="0"/>
        <w:numPr>
          <w:ilvl w:val="0"/>
          <w:numId w:val="20"/>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Правото на рекламация, отказ на приемане на престацията при неточно изпълнение;</w:t>
      </w:r>
    </w:p>
    <w:p w:rsidR="005252CD" w:rsidRPr="005252CD" w:rsidRDefault="005252CD" w:rsidP="005252CD">
      <w:pPr>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Примерни задължения на Възложителя:</w:t>
      </w:r>
    </w:p>
    <w:p w:rsidR="005252CD" w:rsidRPr="005252CD" w:rsidRDefault="005252CD" w:rsidP="005252CD">
      <w:pPr>
        <w:widowControl w:val="0"/>
        <w:numPr>
          <w:ilvl w:val="0"/>
          <w:numId w:val="21"/>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плати цената по договора;</w:t>
      </w:r>
    </w:p>
    <w:p w:rsidR="005252CD" w:rsidRPr="005252CD" w:rsidRDefault="005252CD" w:rsidP="005252CD">
      <w:pPr>
        <w:widowControl w:val="0"/>
        <w:numPr>
          <w:ilvl w:val="0"/>
          <w:numId w:val="21"/>
        </w:numPr>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Да приеме изпълнението.</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2.6. ГАРАНЦИИ </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b/>
          <w:sz w:val="24"/>
          <w:szCs w:val="24"/>
          <w:lang w:eastAsia="bg-BG"/>
        </w:rPr>
        <w:t xml:space="preserve">2.6.1. Гаранция за изпълнение - </w:t>
      </w:r>
      <w:r w:rsidRPr="005252CD">
        <w:rPr>
          <w:rFonts w:ascii="Times New Roman" w:eastAsia="Times New Roman" w:hAnsi="Times New Roman" w:cs="Times New Roman"/>
          <w:sz w:val="24"/>
          <w:szCs w:val="24"/>
          <w:lang w:eastAsia="bg-BG"/>
        </w:rPr>
        <w:t xml:space="preserve">специфичен елемент от съдържанието на договорите за възлагане на обществени поръчки, са предвидените клаузи, регламентиращи предоставянето на гаранция за изпълнение от страна на изпълнителя. Предоставянето на гаранция за изпълнение от страна на изпълнителя е един от юридическите факти, обуславящи сключването на договора с избрания участник (арг. от чл.42, т.3 ЗОП). Гаранцията се представя в една от следните форми: парична сума </w:t>
      </w:r>
      <w:r w:rsidRPr="005252CD">
        <w:rPr>
          <w:rFonts w:ascii="Times New Roman" w:eastAsia="Times New Roman" w:hAnsi="Times New Roman" w:cs="Times New Roman"/>
          <w:sz w:val="24"/>
          <w:szCs w:val="24"/>
          <w:lang w:eastAsia="bg-BG"/>
        </w:rPr>
        <w:lastRenderedPageBreak/>
        <w:t>или банкова гаранция, като изпълнителят сам избира нейната форма. Възложителят може да изисква и други гаранции за изпълнение само в случаите определени със закон.</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2.6.2. Гаранции за качество, гаранционни срокове – </w:t>
      </w:r>
      <w:r w:rsidRPr="005252CD">
        <w:rPr>
          <w:rFonts w:ascii="Times New Roman" w:eastAsia="Times New Roman" w:hAnsi="Times New Roman" w:cs="Times New Roman"/>
          <w:sz w:val="24"/>
          <w:szCs w:val="24"/>
          <w:lang w:eastAsia="bg-BG"/>
        </w:rPr>
        <w:t xml:space="preserve">в зависимост от спецификата на предмета на договора, могат да бъдат предвидени и разпоредби, които да фиксират гаранционни срокове. Те следва да бъдат определени точно и отново в съответствие с офертата на избрания за изпълнител кандидат.  </w:t>
      </w:r>
      <w:r w:rsidRPr="005252CD">
        <w:rPr>
          <w:rFonts w:ascii="Times New Roman" w:eastAsia="Times New Roman" w:hAnsi="Times New Roman" w:cs="Times New Roman"/>
          <w:b/>
          <w:sz w:val="24"/>
          <w:szCs w:val="24"/>
          <w:lang w:eastAsia="bg-BG"/>
        </w:rPr>
        <w:t xml:space="preserve">   </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2.7. НЕУСТОЙКИ </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Изпълнението на задълженията на страните се гарантира посредством определянето на неустойки. Неустойката е тази допълнителна клауза, с която се определя парична сума, която се дължи като обезщетение за понесени вреди ако една от страните не изпъни или изпъни неточно свое задължение по договора. Чрез определяне на неустойка, страните предварително знаят какви са последиците от евентуално неизпълнение на задълженията им.  </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2.8. ПРЕКРАТЯВАНЕ НА ДОГОВОРА</w:t>
      </w:r>
    </w:p>
    <w:p w:rsidR="005252CD" w:rsidRPr="005252CD" w:rsidRDefault="005252CD" w:rsidP="005252CD">
      <w:pPr>
        <w:tabs>
          <w:tab w:val="left" w:pos="540"/>
        </w:tabs>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Към прекратяването на договора могат да са приложими всички способи предвидени в Закона за задълженията и договорите и Търговския закон. Например: по взаимно съгласие, при обективна невиновна невъзможност от неизпълнение на задълженията по договора; при виновно неизпълнение на задълженията на една от страните и т.н. </w:t>
      </w:r>
    </w:p>
    <w:p w:rsidR="005252CD" w:rsidRPr="005252CD" w:rsidRDefault="005252CD" w:rsidP="005252CD">
      <w:pPr>
        <w:spacing w:before="120"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 xml:space="preserve">2.9. ЗАКЛЮЧИТЕЛНИ РАЗПОРЕДБИ </w:t>
      </w:r>
    </w:p>
    <w:p w:rsidR="005252CD" w:rsidRPr="005252CD" w:rsidRDefault="005252CD" w:rsidP="005252CD">
      <w:pPr>
        <w:spacing w:before="120"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В заключителните разпоредби на договора се включват редица клаузи, които в следствие на утвърдени практики са наложили своето присъствие в съдържанието на договора. Характерното за тези клаузи е, че те представляват стандартни текстове, които обикновено препращат към или преповтарят приложими разпоредби от българското законодателство. Като пример за такива разпоредби могат да бъдат посочени клаузите за непреодолима сила, клауза за конфиденциалност, приложимо право по отношение на договора, уреждане на възникнали спорове между страните и др.  </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ІІІ. ПОДПИСВАНЕ НА ДОГОВОРА</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Попълването на празните полета в проекта на договора е задължение на сектор  „Правно обслужване”, като останалите действия по сключването на договора и представяне в срок от избрания изпълнител на документите по чл. 47, ал. 1 и 2 (когато се изискват в обявлението и документацията) от ЗОП и за представяне на гаранция за изпълнение, съответстваща на клаузите на договора</w:t>
      </w:r>
      <w:r w:rsidRPr="005252CD" w:rsidDel="004E3ACF">
        <w:rPr>
          <w:rFonts w:ascii="Times New Roman" w:eastAsia="Times New Roman" w:hAnsi="Times New Roman" w:cs="Times New Roman"/>
          <w:sz w:val="24"/>
          <w:szCs w:val="24"/>
          <w:lang w:eastAsia="bg-BG"/>
        </w:rPr>
        <w:t xml:space="preserve"> </w:t>
      </w:r>
      <w:r w:rsidRPr="005252CD">
        <w:rPr>
          <w:rFonts w:ascii="Times New Roman" w:eastAsia="Times New Roman" w:hAnsi="Times New Roman" w:cs="Times New Roman"/>
          <w:sz w:val="24"/>
          <w:szCs w:val="24"/>
          <w:lang w:eastAsia="bg-BG"/>
        </w:rPr>
        <w:t xml:space="preserve">са съгласно Раздел </w:t>
      </w:r>
      <w:r w:rsidRPr="005252CD">
        <w:rPr>
          <w:rFonts w:ascii="Times New Roman" w:eastAsia="Times New Roman" w:hAnsi="Times New Roman" w:cs="Times New Roman"/>
          <w:sz w:val="24"/>
          <w:szCs w:val="24"/>
          <w:lang w:val="en-US" w:eastAsia="bg-BG"/>
        </w:rPr>
        <w:t>V</w:t>
      </w:r>
      <w:r w:rsidRPr="005252CD">
        <w:rPr>
          <w:rFonts w:ascii="Times New Roman" w:eastAsia="Times New Roman" w:hAnsi="Times New Roman" w:cs="Times New Roman"/>
          <w:sz w:val="24"/>
          <w:szCs w:val="24"/>
          <w:lang w:eastAsia="bg-BG"/>
        </w:rPr>
        <w:t xml:space="preserve"> „Сключване на договор за обществена поръчка” от настоящите правила</w:t>
      </w:r>
    </w:p>
    <w:p w:rsidR="005252CD" w:rsidRPr="005252CD" w:rsidRDefault="005252CD" w:rsidP="005252CD">
      <w:pPr>
        <w:widowControl w:val="0"/>
        <w:autoSpaceDE w:val="0"/>
        <w:autoSpaceDN w:val="0"/>
        <w:adjustRightInd w:val="0"/>
        <w:spacing w:after="120" w:line="240" w:lineRule="auto"/>
        <w:ind w:firstLine="720"/>
        <w:jc w:val="both"/>
        <w:rPr>
          <w:rFonts w:ascii="Times New Roman" w:eastAsia="Times New Roman" w:hAnsi="Times New Roman" w:cs="Times New Roman"/>
          <w:sz w:val="24"/>
          <w:szCs w:val="24"/>
          <w:lang w:eastAsia="bg-BG"/>
        </w:rPr>
      </w:pPr>
      <w:r w:rsidRPr="005252CD">
        <w:rPr>
          <w:rFonts w:ascii="Times New Roman" w:eastAsia="Times New Roman" w:hAnsi="Times New Roman" w:cs="Times New Roman"/>
          <w:sz w:val="24"/>
          <w:szCs w:val="24"/>
          <w:lang w:eastAsia="bg-BG"/>
        </w:rPr>
        <w:t xml:space="preserve">С подписването на договора, той влиза в сила между страните по него и подлежи на изпълнение.   </w:t>
      </w:r>
    </w:p>
    <w:p w:rsidR="005252CD" w:rsidRPr="005252CD" w:rsidRDefault="005252CD" w:rsidP="005252CD">
      <w:pPr>
        <w:spacing w:after="0" w:line="240" w:lineRule="auto"/>
        <w:jc w:val="both"/>
        <w:rPr>
          <w:rFonts w:ascii="Times New Roman" w:eastAsia="Times New Roman" w:hAnsi="Times New Roman" w:cs="Times New Roman"/>
          <w:sz w:val="24"/>
          <w:szCs w:val="24"/>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val="en-US" w:eastAsia="bg-BG"/>
        </w:rPr>
      </w:pPr>
      <w:r w:rsidRPr="005252CD">
        <w:rPr>
          <w:rFonts w:ascii="Times New Roman" w:eastAsia="Times New Roman" w:hAnsi="Times New Roman" w:cs="Times New Roman"/>
          <w:b/>
          <w:i/>
          <w:sz w:val="24"/>
          <w:szCs w:val="24"/>
          <w:lang w:eastAsia="bg-BG"/>
        </w:rPr>
        <w:lastRenderedPageBreak/>
        <w:t xml:space="preserve">Приложение № </w:t>
      </w:r>
      <w:r w:rsidRPr="005252CD">
        <w:rPr>
          <w:rFonts w:ascii="Times New Roman" w:eastAsia="Times New Roman" w:hAnsi="Times New Roman" w:cs="Times New Roman"/>
          <w:b/>
          <w:i/>
          <w:sz w:val="24"/>
          <w:szCs w:val="24"/>
          <w:lang w:val="en-US" w:eastAsia="bg-BG"/>
        </w:rPr>
        <w:t>4</w:t>
      </w: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val="en-US"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0"/>
          <w:szCs w:val="20"/>
          <w:lang w:eastAsia="bg-BG"/>
        </w:rPr>
      </w:pPr>
    </w:p>
    <w:p w:rsidR="005252CD" w:rsidRPr="005252CD" w:rsidRDefault="005252CD" w:rsidP="005252CD">
      <w:pPr>
        <w:keepNext/>
        <w:widowControl w:val="0"/>
        <w:autoSpaceDE w:val="0"/>
        <w:autoSpaceDN w:val="0"/>
        <w:adjustRightInd w:val="0"/>
        <w:spacing w:before="240" w:after="60" w:line="240" w:lineRule="auto"/>
        <w:jc w:val="center"/>
        <w:outlineLvl w:val="3"/>
        <w:rPr>
          <w:rFonts w:ascii="Times New Roman" w:eastAsia="Times New Roman" w:hAnsi="Times New Roman" w:cs="Times New Roman"/>
          <w:b/>
          <w:bCs/>
          <w:sz w:val="28"/>
          <w:szCs w:val="28"/>
          <w:lang w:eastAsia="bg-BG"/>
        </w:rPr>
      </w:pPr>
      <w:r w:rsidRPr="005252CD">
        <w:rPr>
          <w:rFonts w:ascii="Times New Roman" w:eastAsia="Times New Roman" w:hAnsi="Times New Roman" w:cs="Times New Roman"/>
          <w:b/>
          <w:bCs/>
          <w:sz w:val="28"/>
          <w:szCs w:val="28"/>
          <w:lang w:eastAsia="bg-BG"/>
        </w:rPr>
        <w:t>АДМИНИСТРАТИВНИ СВЕДЕНИЯ</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bg-BG"/>
        </w:rPr>
      </w:pPr>
    </w:p>
    <w:p w:rsidR="005252CD" w:rsidRPr="005252CD" w:rsidRDefault="005252CD" w:rsidP="005252CD">
      <w:pPr>
        <w:overflowPunct w:val="0"/>
        <w:autoSpaceDE w:val="0"/>
        <w:autoSpaceDN w:val="0"/>
        <w:adjustRightInd w:val="0"/>
        <w:spacing w:after="0" w:line="240" w:lineRule="auto"/>
        <w:jc w:val="center"/>
        <w:rPr>
          <w:rFonts w:ascii="Times New Roman" w:eastAsia="SimSun" w:hAnsi="Times New Roman" w:cs="Times New Roman"/>
          <w:sz w:val="28"/>
          <w:szCs w:val="20"/>
          <w:lang w:eastAsia="bg-BG"/>
        </w:rPr>
      </w:pPr>
      <w:r w:rsidRPr="005252CD">
        <w:rPr>
          <w:rFonts w:ascii="Times New Roman" w:eastAsia="SimSun" w:hAnsi="Times New Roman" w:cs="Times New Roman"/>
          <w:sz w:val="28"/>
          <w:szCs w:val="20"/>
          <w:lang w:eastAsia="bg-BG"/>
        </w:rPr>
        <w:t>за закупуване на документация</w:t>
      </w:r>
    </w:p>
    <w:p w:rsidR="005252CD" w:rsidRPr="005252CD" w:rsidRDefault="005252CD" w:rsidP="005252CD">
      <w:pPr>
        <w:overflowPunct w:val="0"/>
        <w:autoSpaceDE w:val="0"/>
        <w:autoSpaceDN w:val="0"/>
        <w:adjustRightInd w:val="0"/>
        <w:spacing w:after="0" w:line="240" w:lineRule="auto"/>
        <w:rPr>
          <w:rFonts w:ascii="Arial" w:eastAsia="SimSun" w:hAnsi="Arial" w:cs="Times New Roman"/>
          <w:sz w:val="28"/>
          <w:szCs w:val="20"/>
          <w:lang w:eastAsia="bg-BG"/>
        </w:rPr>
      </w:pPr>
    </w:p>
    <w:p w:rsidR="005252CD" w:rsidRPr="005252CD" w:rsidRDefault="005252CD" w:rsidP="005252CD">
      <w:pPr>
        <w:overflowPunct w:val="0"/>
        <w:autoSpaceDE w:val="0"/>
        <w:autoSpaceDN w:val="0"/>
        <w:adjustRightInd w:val="0"/>
        <w:spacing w:after="0" w:line="240" w:lineRule="auto"/>
        <w:rPr>
          <w:rFonts w:ascii="Arial" w:eastAsia="SimSun" w:hAnsi="Arial" w:cs="Times New Roman"/>
          <w:sz w:val="28"/>
          <w:szCs w:val="20"/>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 xml:space="preserve">       </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val="en-US" w:eastAsia="bg-BG"/>
        </w:rPr>
        <w:t>1…</w:t>
      </w:r>
      <w:r w:rsidRPr="005252CD">
        <w:rPr>
          <w:rFonts w:ascii="Times New Roman" w:eastAsia="Times New Roman" w:hAnsi="Times New Roman" w:cs="Times New Roman"/>
          <w:sz w:val="24"/>
          <w:szCs w:val="20"/>
          <w:lang w:eastAsia="bg-BG"/>
        </w:rPr>
        <w:t>.</w:t>
      </w:r>
      <w:r w:rsidRPr="005252CD">
        <w:rPr>
          <w:rFonts w:ascii="Times New Roman" w:eastAsia="Times New Roman" w:hAnsi="Times New Roman" w:cs="Times New Roman"/>
          <w:sz w:val="24"/>
          <w:szCs w:val="20"/>
          <w:lang w:val="en-US" w:eastAsia="bg-BG"/>
        </w:rPr>
        <w:t>……………………………………………………………………………………………</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p>
    <w:p w:rsidR="005252CD" w:rsidRPr="005252CD" w:rsidRDefault="005252CD" w:rsidP="005252C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5252CD">
        <w:rPr>
          <w:rFonts w:ascii="Times New Roman" w:eastAsia="Times New Roman" w:hAnsi="Times New Roman" w:cs="Times New Roman"/>
          <w:sz w:val="20"/>
          <w:szCs w:val="20"/>
          <w:lang w:eastAsia="bg-BG"/>
        </w:rPr>
        <w:t>(наименование на обществената поръчка поръчката)</w:t>
      </w: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2. …………………………………………………………………………………………….</w:t>
      </w:r>
    </w:p>
    <w:p w:rsidR="005252CD" w:rsidRPr="005252CD" w:rsidRDefault="005252CD" w:rsidP="005252CD">
      <w:pPr>
        <w:widowControl w:val="0"/>
        <w:autoSpaceDE w:val="0"/>
        <w:autoSpaceDN w:val="0"/>
        <w:adjustRightInd w:val="0"/>
        <w:spacing w:after="120" w:line="240" w:lineRule="auto"/>
        <w:jc w:val="center"/>
        <w:rPr>
          <w:rFonts w:ascii="Times New Roman" w:eastAsia="Times New Roman" w:hAnsi="Times New Roman" w:cs="Times New Roman"/>
          <w:sz w:val="20"/>
          <w:szCs w:val="20"/>
          <w:lang w:eastAsia="bg-BG"/>
        </w:rPr>
      </w:pPr>
      <w:r w:rsidRPr="005252CD">
        <w:rPr>
          <w:rFonts w:ascii="Times New Roman" w:eastAsia="Times New Roman" w:hAnsi="Times New Roman" w:cs="Times New Roman"/>
          <w:sz w:val="20"/>
          <w:szCs w:val="20"/>
          <w:lang w:eastAsia="bg-BG"/>
        </w:rPr>
        <w:t>(наименование на кандидата/участника)</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3. ……………………………………………………………………………………………..</w:t>
      </w:r>
    </w:p>
    <w:p w:rsidR="005252CD" w:rsidRPr="005252CD" w:rsidRDefault="005252CD" w:rsidP="005252CD">
      <w:pPr>
        <w:widowControl w:val="0"/>
        <w:autoSpaceDE w:val="0"/>
        <w:autoSpaceDN w:val="0"/>
        <w:adjustRightInd w:val="0"/>
        <w:spacing w:after="120" w:line="240" w:lineRule="auto"/>
        <w:jc w:val="center"/>
        <w:rPr>
          <w:rFonts w:ascii="Times New Roman" w:eastAsia="Times New Roman" w:hAnsi="Times New Roman" w:cs="Times New Roman"/>
          <w:sz w:val="20"/>
          <w:szCs w:val="20"/>
          <w:lang w:eastAsia="bg-BG"/>
        </w:rPr>
      </w:pPr>
      <w:r w:rsidRPr="005252CD">
        <w:rPr>
          <w:rFonts w:ascii="Times New Roman" w:eastAsia="Times New Roman" w:hAnsi="Times New Roman" w:cs="Times New Roman"/>
          <w:sz w:val="20"/>
          <w:szCs w:val="20"/>
          <w:lang w:eastAsia="bg-BG"/>
        </w:rPr>
        <w:t>(град, община, улица, блок, ап.)</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4. …………………………………………………………………………………………….</w:t>
      </w:r>
    </w:p>
    <w:p w:rsidR="005252CD" w:rsidRPr="005252CD" w:rsidRDefault="005252CD" w:rsidP="005252CD">
      <w:pPr>
        <w:widowControl w:val="0"/>
        <w:autoSpaceDE w:val="0"/>
        <w:autoSpaceDN w:val="0"/>
        <w:adjustRightInd w:val="0"/>
        <w:spacing w:after="120" w:line="240" w:lineRule="auto"/>
        <w:jc w:val="center"/>
        <w:rPr>
          <w:rFonts w:ascii="Times New Roman" w:eastAsia="Times New Roman" w:hAnsi="Times New Roman" w:cs="Times New Roman"/>
          <w:sz w:val="20"/>
          <w:szCs w:val="20"/>
          <w:lang w:eastAsia="bg-BG"/>
        </w:rPr>
      </w:pPr>
      <w:r w:rsidRPr="005252CD">
        <w:rPr>
          <w:rFonts w:ascii="Times New Roman" w:eastAsia="Times New Roman" w:hAnsi="Times New Roman" w:cs="Times New Roman"/>
          <w:sz w:val="20"/>
          <w:szCs w:val="20"/>
          <w:lang w:eastAsia="bg-BG"/>
        </w:rPr>
        <w:t>(факс/телефон/ имейл)</w:t>
      </w: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0" w:line="240" w:lineRule="auto"/>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5………………………………………………………………………………………………</w:t>
      </w:r>
    </w:p>
    <w:p w:rsidR="005252CD" w:rsidRPr="005252CD" w:rsidRDefault="005252CD" w:rsidP="005252CD">
      <w:pPr>
        <w:widowControl w:val="0"/>
        <w:autoSpaceDE w:val="0"/>
        <w:autoSpaceDN w:val="0"/>
        <w:adjustRightInd w:val="0"/>
        <w:spacing w:after="120" w:line="240" w:lineRule="auto"/>
        <w:jc w:val="center"/>
        <w:rPr>
          <w:rFonts w:ascii="Times New Roman" w:eastAsia="Times New Roman" w:hAnsi="Times New Roman" w:cs="Times New Roman"/>
          <w:sz w:val="20"/>
          <w:szCs w:val="20"/>
          <w:lang w:eastAsia="bg-BG"/>
        </w:rPr>
      </w:pPr>
      <w:r w:rsidRPr="005252CD">
        <w:rPr>
          <w:rFonts w:ascii="Times New Roman" w:eastAsia="Times New Roman" w:hAnsi="Times New Roman" w:cs="Times New Roman"/>
          <w:sz w:val="20"/>
          <w:szCs w:val="20"/>
          <w:lang w:eastAsia="bg-BG"/>
        </w:rPr>
        <w:t>(лице за контакти)</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120" w:line="240" w:lineRule="auto"/>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120" w:line="240" w:lineRule="auto"/>
        <w:rPr>
          <w:rFonts w:ascii="Times New Roman" w:eastAsia="Times New Roman" w:hAnsi="Times New Roman" w:cs="Times New Roman"/>
          <w:sz w:val="20"/>
          <w:szCs w:val="20"/>
          <w:lang w:eastAsia="bg-BG"/>
        </w:rPr>
      </w:pPr>
    </w:p>
    <w:p w:rsidR="005252CD" w:rsidRPr="005252CD" w:rsidRDefault="005252CD" w:rsidP="005252CD">
      <w:pPr>
        <w:widowControl w:val="0"/>
        <w:autoSpaceDE w:val="0"/>
        <w:autoSpaceDN w:val="0"/>
        <w:adjustRightInd w:val="0"/>
        <w:spacing w:after="120" w:line="240" w:lineRule="auto"/>
        <w:rPr>
          <w:rFonts w:ascii="Times New Roman" w:eastAsia="Times New Roman" w:hAnsi="Times New Roman" w:cs="Times New Roman"/>
          <w:sz w:val="20"/>
          <w:szCs w:val="20"/>
          <w:lang w:eastAsia="bg-BG"/>
        </w:rPr>
      </w:pPr>
    </w:p>
    <w:p w:rsidR="005252CD" w:rsidRPr="005252CD" w:rsidRDefault="005252CD" w:rsidP="005252CD">
      <w:pPr>
        <w:widowControl w:val="0"/>
        <w:autoSpaceDE w:val="0"/>
        <w:autoSpaceDN w:val="0"/>
        <w:adjustRightInd w:val="0"/>
        <w:spacing w:after="120" w:line="240" w:lineRule="auto"/>
        <w:rPr>
          <w:rFonts w:ascii="Times New Roman" w:eastAsia="Times New Roman" w:hAnsi="Times New Roman" w:cs="Times New Roman"/>
          <w:sz w:val="20"/>
          <w:szCs w:val="20"/>
          <w:lang w:eastAsia="bg-BG"/>
        </w:rPr>
      </w:pPr>
    </w:p>
    <w:p w:rsidR="005252CD" w:rsidRPr="005252CD" w:rsidRDefault="005252CD" w:rsidP="005252CD">
      <w:pPr>
        <w:widowControl w:val="0"/>
        <w:autoSpaceDE w:val="0"/>
        <w:autoSpaceDN w:val="0"/>
        <w:adjustRightInd w:val="0"/>
        <w:spacing w:after="0" w:line="240" w:lineRule="auto"/>
        <w:ind w:left="360"/>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0" w:line="240" w:lineRule="auto"/>
        <w:ind w:left="360"/>
        <w:rPr>
          <w:rFonts w:ascii="Times New Roman" w:eastAsia="Times New Roman" w:hAnsi="Times New Roman" w:cs="Times New Roman"/>
          <w:sz w:val="24"/>
          <w:szCs w:val="20"/>
          <w:lang w:eastAsia="bg-BG"/>
        </w:rPr>
      </w:pPr>
    </w:p>
    <w:p w:rsidR="005252CD" w:rsidRPr="005252CD" w:rsidRDefault="005252CD" w:rsidP="005252CD">
      <w:pPr>
        <w:widowControl w:val="0"/>
        <w:autoSpaceDE w:val="0"/>
        <w:autoSpaceDN w:val="0"/>
        <w:adjustRightInd w:val="0"/>
        <w:spacing w:after="0" w:line="240" w:lineRule="auto"/>
        <w:ind w:left="360"/>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…………20.... г.</w:t>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t>Закупил документацията:  .......................</w:t>
      </w:r>
    </w:p>
    <w:p w:rsidR="005252CD" w:rsidRPr="005252CD" w:rsidRDefault="005252CD" w:rsidP="005252CD">
      <w:pPr>
        <w:widowControl w:val="0"/>
        <w:autoSpaceDE w:val="0"/>
        <w:autoSpaceDN w:val="0"/>
        <w:adjustRightInd w:val="0"/>
        <w:spacing w:after="0" w:line="240" w:lineRule="auto"/>
        <w:ind w:left="360"/>
        <w:rPr>
          <w:rFonts w:ascii="Times New Roman" w:eastAsia="Times New Roman" w:hAnsi="Times New Roman" w:cs="Times New Roman"/>
          <w:i/>
          <w:sz w:val="24"/>
          <w:szCs w:val="20"/>
          <w:lang w:eastAsia="bg-BG"/>
        </w:rPr>
      </w:pPr>
      <w:r w:rsidRPr="005252CD">
        <w:rPr>
          <w:rFonts w:ascii="Times New Roman" w:eastAsia="Times New Roman" w:hAnsi="Times New Roman" w:cs="Times New Roman"/>
          <w:i/>
          <w:sz w:val="24"/>
          <w:szCs w:val="20"/>
          <w:lang w:eastAsia="bg-BG"/>
        </w:rPr>
        <w:t xml:space="preserve">                                                                                                                              (подпис)                                                            </w:t>
      </w:r>
    </w:p>
    <w:p w:rsidR="005252CD" w:rsidRPr="005252CD" w:rsidRDefault="005252CD" w:rsidP="005252CD">
      <w:pPr>
        <w:widowControl w:val="0"/>
        <w:autoSpaceDE w:val="0"/>
        <w:autoSpaceDN w:val="0"/>
        <w:adjustRightInd w:val="0"/>
        <w:spacing w:after="0" w:line="240" w:lineRule="auto"/>
        <w:ind w:left="360"/>
        <w:rPr>
          <w:rFonts w:ascii="Times New Roman" w:eastAsia="Times New Roman" w:hAnsi="Times New Roman" w:cs="Times New Roman"/>
          <w:sz w:val="24"/>
          <w:szCs w:val="20"/>
          <w:lang w:eastAsia="bg-BG"/>
        </w:rPr>
      </w:pPr>
      <w:r w:rsidRPr="005252CD">
        <w:rPr>
          <w:rFonts w:ascii="Times New Roman" w:eastAsia="Times New Roman" w:hAnsi="Times New Roman" w:cs="Times New Roman"/>
          <w:sz w:val="24"/>
          <w:szCs w:val="20"/>
          <w:lang w:eastAsia="bg-BG"/>
        </w:rPr>
        <w:t xml:space="preserve">Град  София </w:t>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t>.....................................................................</w:t>
      </w:r>
    </w:p>
    <w:p w:rsidR="005252CD" w:rsidRPr="005252CD" w:rsidRDefault="005252CD" w:rsidP="005252CD">
      <w:pPr>
        <w:widowControl w:val="0"/>
        <w:autoSpaceDE w:val="0"/>
        <w:autoSpaceDN w:val="0"/>
        <w:adjustRightInd w:val="0"/>
        <w:spacing w:after="0" w:line="240" w:lineRule="auto"/>
        <w:ind w:left="360"/>
        <w:rPr>
          <w:rFonts w:ascii="Times New Roman" w:eastAsia="Times New Roman" w:hAnsi="Times New Roman" w:cs="Times New Roman"/>
          <w:i/>
          <w:sz w:val="24"/>
          <w:szCs w:val="20"/>
          <w:lang w:eastAsia="bg-BG"/>
        </w:rPr>
      </w:pP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sz w:val="24"/>
          <w:szCs w:val="20"/>
          <w:lang w:eastAsia="bg-BG"/>
        </w:rPr>
        <w:tab/>
      </w:r>
      <w:r w:rsidRPr="005252CD">
        <w:rPr>
          <w:rFonts w:ascii="Times New Roman" w:eastAsia="Times New Roman" w:hAnsi="Times New Roman" w:cs="Times New Roman"/>
          <w:i/>
          <w:sz w:val="24"/>
          <w:szCs w:val="20"/>
          <w:lang w:eastAsia="bg-BG"/>
        </w:rPr>
        <w:tab/>
        <w:t>(три имена)</w:t>
      </w:r>
      <w:r w:rsidRPr="005252CD">
        <w:rPr>
          <w:rFonts w:ascii="Times New Roman" w:eastAsia="Times New Roman" w:hAnsi="Times New Roman" w:cs="Times New Roman"/>
          <w:i/>
          <w:sz w:val="24"/>
          <w:szCs w:val="20"/>
          <w:lang w:eastAsia="bg-BG"/>
        </w:rPr>
        <w:tab/>
      </w: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val="en-US"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val="en-US"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val="en-US"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val="en-US"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val="en-US" w:eastAsia="bg-BG"/>
        </w:rPr>
      </w:pPr>
    </w:p>
    <w:p w:rsidR="005252CD" w:rsidRPr="005252CD" w:rsidRDefault="005252CD" w:rsidP="005252CD">
      <w:pPr>
        <w:spacing w:after="0" w:line="240" w:lineRule="auto"/>
        <w:jc w:val="both"/>
        <w:rPr>
          <w:rFonts w:ascii="Times New Roman" w:eastAsia="Times New Roman" w:hAnsi="Times New Roman" w:cs="Times New Roman"/>
          <w:sz w:val="28"/>
          <w:szCs w:val="28"/>
          <w:lang w:val="en-US"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t>Приложение № 5</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УТВЪРЖДАВАМ: ..............................</w:t>
      </w:r>
    </w:p>
    <w:p w:rsidR="005252CD" w:rsidRPr="005252CD" w:rsidRDefault="005252CD" w:rsidP="005252CD">
      <w:pPr>
        <w:widowControl w:val="0"/>
        <w:autoSpaceDE w:val="0"/>
        <w:autoSpaceDN w:val="0"/>
        <w:adjustRightInd w:val="0"/>
        <w:spacing w:after="0" w:line="240" w:lineRule="auto"/>
        <w:ind w:left="7090" w:firstLine="709"/>
        <w:jc w:val="center"/>
        <w:rPr>
          <w:rFonts w:ascii="Times New Roman" w:eastAsia="Times New Roman" w:hAnsi="Times New Roman" w:cs="Times New Roman"/>
          <w:b/>
          <w:bCs/>
          <w:sz w:val="20"/>
          <w:szCs w:val="20"/>
          <w:lang w:eastAsia="bg-BG"/>
        </w:rPr>
      </w:pPr>
      <w:r w:rsidRPr="005252CD">
        <w:rPr>
          <w:rFonts w:ascii="Times New Roman" w:eastAsia="Times New Roman" w:hAnsi="Times New Roman" w:cs="Times New Roman"/>
          <w:b/>
          <w:bCs/>
          <w:sz w:val="24"/>
          <w:szCs w:val="24"/>
          <w:lang w:eastAsia="bg-BG"/>
        </w:rPr>
        <w:t>/</w:t>
      </w:r>
      <w:r w:rsidRPr="005252CD">
        <w:rPr>
          <w:rFonts w:ascii="Times New Roman" w:eastAsia="Times New Roman" w:hAnsi="Times New Roman" w:cs="Times New Roman"/>
          <w:b/>
          <w:bCs/>
          <w:sz w:val="20"/>
          <w:szCs w:val="20"/>
          <w:lang w:eastAsia="bg-BG"/>
        </w:rPr>
        <w:t xml:space="preserve">                   </w:t>
      </w:r>
      <w:r w:rsidRPr="005252CD" w:rsidDel="00787819">
        <w:rPr>
          <w:rFonts w:ascii="Times New Roman" w:eastAsia="Times New Roman" w:hAnsi="Times New Roman" w:cs="Times New Roman"/>
          <w:b/>
          <w:bCs/>
          <w:sz w:val="20"/>
          <w:szCs w:val="20"/>
          <w:lang w:eastAsia="bg-BG"/>
        </w:rPr>
        <w:t xml:space="preserve"> </w:t>
      </w:r>
      <w:r w:rsidRPr="005252CD">
        <w:rPr>
          <w:rFonts w:ascii="Times New Roman" w:eastAsia="Times New Roman" w:hAnsi="Times New Roman" w:cs="Times New Roman"/>
          <w:b/>
          <w:bCs/>
          <w:sz w:val="20"/>
          <w:szCs w:val="20"/>
          <w:lang w:eastAsia="bg-BG"/>
        </w:rPr>
        <w:t>/</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КАЛЕНДАРЕН ПЛАН</w:t>
      </w: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ЗА ПРОВЕЖДАНЕ НА ОБЩЕСТВЕНИ ПОРЪЧКИ ПРЕЗ ............г.</w:t>
      </w: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4"/>
          <w:szCs w:val="24"/>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tbl>
      <w:tblPr>
        <w:tblW w:w="9923" w:type="dxa"/>
        <w:tblInd w:w="-639" w:type="dxa"/>
        <w:tblLayout w:type="fixed"/>
        <w:tblCellMar>
          <w:left w:w="70" w:type="dxa"/>
          <w:right w:w="70" w:type="dxa"/>
        </w:tblCellMar>
        <w:tblLook w:val="0000" w:firstRow="0" w:lastRow="0" w:firstColumn="0" w:lastColumn="0" w:noHBand="0" w:noVBand="0"/>
      </w:tblPr>
      <w:tblGrid>
        <w:gridCol w:w="1260"/>
        <w:gridCol w:w="1576"/>
        <w:gridCol w:w="1134"/>
        <w:gridCol w:w="1275"/>
        <w:gridCol w:w="1418"/>
        <w:gridCol w:w="1134"/>
        <w:gridCol w:w="2126"/>
      </w:tblGrid>
      <w:tr w:rsidR="005252CD" w:rsidRPr="005252CD" w:rsidTr="006369CC">
        <w:trPr>
          <w:trHeight w:val="795"/>
        </w:trPr>
        <w:tc>
          <w:tcPr>
            <w:tcW w:w="3970" w:type="dxa"/>
            <w:gridSpan w:val="3"/>
            <w:tcBorders>
              <w:top w:val="single" w:sz="8" w:space="0" w:color="auto"/>
              <w:left w:val="single" w:sz="8" w:space="0" w:color="auto"/>
              <w:bottom w:val="single" w:sz="8" w:space="0" w:color="auto"/>
              <w:right w:val="single" w:sz="8" w:space="0" w:color="000000"/>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Процедура по ЗОП/</w:t>
            </w:r>
          </w:p>
        </w:tc>
        <w:tc>
          <w:tcPr>
            <w:tcW w:w="3827" w:type="dxa"/>
            <w:gridSpan w:val="3"/>
            <w:tcBorders>
              <w:top w:val="single" w:sz="8" w:space="0" w:color="auto"/>
              <w:left w:val="nil"/>
              <w:bottom w:val="single" w:sz="8" w:space="0" w:color="auto"/>
              <w:right w:val="single" w:sz="8" w:space="0" w:color="000000"/>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Подготовка и обявяване на процедурата</w:t>
            </w:r>
          </w:p>
        </w:tc>
        <w:tc>
          <w:tcPr>
            <w:tcW w:w="2126" w:type="dxa"/>
            <w:tcBorders>
              <w:top w:val="single" w:sz="8" w:space="0" w:color="auto"/>
              <w:left w:val="nil"/>
              <w:bottom w:val="single" w:sz="8" w:space="0" w:color="auto"/>
              <w:right w:val="single" w:sz="8" w:space="0" w:color="000000"/>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24"/>
                <w:szCs w:val="24"/>
                <w:lang w:eastAsia="bg-BG"/>
              </w:rPr>
            </w:pPr>
            <w:r w:rsidRPr="005252CD">
              <w:rPr>
                <w:rFonts w:ascii="Times New Roman" w:eastAsia="Times New Roman" w:hAnsi="Times New Roman" w:cs="Times New Roman"/>
                <w:b/>
                <w:bCs/>
                <w:sz w:val="24"/>
                <w:szCs w:val="24"/>
                <w:lang w:eastAsia="bg-BG"/>
              </w:rPr>
              <w:t>Подписване на договор</w:t>
            </w:r>
          </w:p>
        </w:tc>
      </w:tr>
      <w:tr w:rsidR="005252CD" w:rsidRPr="005252CD" w:rsidTr="006369CC">
        <w:trPr>
          <w:trHeight w:val="900"/>
        </w:trPr>
        <w:tc>
          <w:tcPr>
            <w:tcW w:w="1260" w:type="dxa"/>
            <w:tcBorders>
              <w:top w:val="nil"/>
              <w:left w:val="single" w:sz="8" w:space="0" w:color="auto"/>
              <w:bottom w:val="nil"/>
              <w:right w:val="single" w:sz="8" w:space="0" w:color="auto"/>
            </w:tcBorders>
            <w:shd w:val="clear" w:color="auto" w:fill="auto"/>
            <w:noWrap/>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Наименование</w:t>
            </w:r>
          </w:p>
        </w:tc>
        <w:tc>
          <w:tcPr>
            <w:tcW w:w="1576" w:type="dxa"/>
            <w:tcBorders>
              <w:top w:val="nil"/>
              <w:left w:val="nil"/>
              <w:bottom w:val="nil"/>
              <w:right w:val="single" w:sz="8" w:space="0" w:color="auto"/>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Вид на процедурата (доставка, услуга, строителство, конкурс за проект)</w:t>
            </w:r>
          </w:p>
        </w:tc>
        <w:tc>
          <w:tcPr>
            <w:tcW w:w="1134" w:type="dxa"/>
            <w:tcBorders>
              <w:top w:val="nil"/>
              <w:left w:val="nil"/>
              <w:bottom w:val="nil"/>
              <w:right w:val="single" w:sz="8" w:space="0" w:color="auto"/>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Прогнозна стойност</w:t>
            </w:r>
          </w:p>
        </w:tc>
        <w:tc>
          <w:tcPr>
            <w:tcW w:w="1275" w:type="dxa"/>
            <w:tcBorders>
              <w:top w:val="nil"/>
              <w:left w:val="nil"/>
              <w:bottom w:val="nil"/>
              <w:right w:val="single" w:sz="8" w:space="0" w:color="auto"/>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 xml:space="preserve">Прогнозна дата за изготвяне на искане </w:t>
            </w:r>
          </w:p>
        </w:tc>
        <w:tc>
          <w:tcPr>
            <w:tcW w:w="1418" w:type="dxa"/>
            <w:tcBorders>
              <w:top w:val="nil"/>
              <w:left w:val="nil"/>
              <w:bottom w:val="nil"/>
              <w:right w:val="single" w:sz="8" w:space="0" w:color="auto"/>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Прогнозна дата за откриване на процедурата</w:t>
            </w:r>
          </w:p>
        </w:tc>
        <w:tc>
          <w:tcPr>
            <w:tcW w:w="1134" w:type="dxa"/>
            <w:tcBorders>
              <w:top w:val="nil"/>
              <w:left w:val="nil"/>
              <w:bottom w:val="nil"/>
              <w:right w:val="single" w:sz="8" w:space="0" w:color="auto"/>
            </w:tcBorders>
            <w:shd w:val="clear" w:color="auto" w:fill="auto"/>
            <w:noWrap/>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Заявител</w:t>
            </w:r>
          </w:p>
        </w:tc>
        <w:tc>
          <w:tcPr>
            <w:tcW w:w="2126" w:type="dxa"/>
            <w:tcBorders>
              <w:top w:val="single" w:sz="8" w:space="0" w:color="auto"/>
              <w:left w:val="nil"/>
              <w:bottom w:val="single" w:sz="4" w:space="0" w:color="auto"/>
              <w:right w:val="single" w:sz="8" w:space="0" w:color="000000"/>
            </w:tcBorders>
            <w:shd w:val="clear" w:color="auto" w:fill="auto"/>
            <w:vAlign w:val="bottom"/>
          </w:tcPr>
          <w:p w:rsidR="005252CD" w:rsidRPr="005252CD" w:rsidRDefault="005252CD" w:rsidP="005252CD">
            <w:pPr>
              <w:spacing w:after="0" w:line="240" w:lineRule="auto"/>
              <w:jc w:val="center"/>
              <w:rPr>
                <w:rFonts w:ascii="Times New Roman" w:eastAsia="Times New Roman" w:hAnsi="Times New Roman" w:cs="Times New Roman"/>
                <w:b/>
                <w:bCs/>
                <w:sz w:val="16"/>
                <w:szCs w:val="16"/>
                <w:lang w:eastAsia="bg-BG"/>
              </w:rPr>
            </w:pPr>
            <w:r w:rsidRPr="005252CD">
              <w:rPr>
                <w:rFonts w:ascii="Times New Roman" w:eastAsia="Times New Roman" w:hAnsi="Times New Roman" w:cs="Times New Roman"/>
                <w:b/>
                <w:bCs/>
                <w:sz w:val="16"/>
                <w:szCs w:val="16"/>
                <w:lang w:eastAsia="bg-BG"/>
              </w:rPr>
              <w:t>Крайна дата за сключване на договор</w:t>
            </w:r>
          </w:p>
        </w:tc>
      </w:tr>
      <w:tr w:rsidR="005252CD" w:rsidRPr="005252CD" w:rsidTr="006369CC">
        <w:trPr>
          <w:trHeight w:val="255"/>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576" w:type="dxa"/>
            <w:tcBorders>
              <w:top w:val="single" w:sz="4" w:space="0" w:color="auto"/>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5252CD" w:rsidRPr="005252CD" w:rsidRDefault="005252CD" w:rsidP="005252CD">
            <w:pPr>
              <w:spacing w:after="0" w:line="240" w:lineRule="auto"/>
              <w:jc w:val="center"/>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r>
      <w:tr w:rsidR="005252CD" w:rsidRPr="005252CD" w:rsidTr="006369CC">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576"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275"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418"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5252CD" w:rsidRPr="005252CD" w:rsidRDefault="005252CD" w:rsidP="005252CD">
            <w:pPr>
              <w:spacing w:after="0" w:line="240" w:lineRule="auto"/>
              <w:jc w:val="center"/>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r>
      <w:tr w:rsidR="005252CD" w:rsidRPr="005252CD" w:rsidTr="006369CC">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576"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275"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418"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5252CD" w:rsidRPr="005252CD" w:rsidRDefault="005252CD" w:rsidP="005252CD">
            <w:pPr>
              <w:spacing w:after="0" w:line="240" w:lineRule="auto"/>
              <w:jc w:val="center"/>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r>
      <w:tr w:rsidR="005252CD" w:rsidRPr="005252CD" w:rsidTr="006369CC">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576"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275"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418"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5252CD" w:rsidRPr="005252CD" w:rsidRDefault="005252CD" w:rsidP="005252CD">
            <w:pPr>
              <w:spacing w:after="0" w:line="240" w:lineRule="auto"/>
              <w:jc w:val="center"/>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r>
      <w:tr w:rsidR="005252CD" w:rsidRPr="005252CD" w:rsidTr="006369CC">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576"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275"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418"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5252CD" w:rsidRPr="005252CD" w:rsidRDefault="005252CD" w:rsidP="005252CD">
            <w:pPr>
              <w:spacing w:after="0" w:line="240" w:lineRule="auto"/>
              <w:jc w:val="center"/>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r>
      <w:tr w:rsidR="005252CD" w:rsidRPr="005252CD" w:rsidTr="006369CC">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576"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275"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418"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5252CD" w:rsidRPr="005252CD" w:rsidRDefault="005252CD" w:rsidP="005252CD">
            <w:pPr>
              <w:spacing w:after="0" w:line="240" w:lineRule="auto"/>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5252CD" w:rsidRPr="005252CD" w:rsidRDefault="005252CD" w:rsidP="005252CD">
            <w:pPr>
              <w:spacing w:after="0" w:line="240" w:lineRule="auto"/>
              <w:jc w:val="center"/>
              <w:rPr>
                <w:rFonts w:ascii="Arial" w:eastAsia="Times New Roman" w:hAnsi="Arial" w:cs="Arial"/>
                <w:sz w:val="20"/>
                <w:szCs w:val="20"/>
                <w:lang w:eastAsia="bg-BG"/>
              </w:rPr>
            </w:pPr>
            <w:r w:rsidRPr="005252CD">
              <w:rPr>
                <w:rFonts w:ascii="Arial" w:eastAsia="Times New Roman" w:hAnsi="Arial" w:cs="Arial"/>
                <w:sz w:val="20"/>
                <w:szCs w:val="20"/>
                <w:lang w:eastAsia="bg-BG"/>
              </w:rPr>
              <w:t> </w:t>
            </w:r>
          </w:p>
        </w:tc>
      </w:tr>
    </w:tbl>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Default="005252CD" w:rsidP="005252CD">
      <w:pPr>
        <w:widowControl w:val="0"/>
        <w:tabs>
          <w:tab w:val="left" w:pos="3600"/>
        </w:tabs>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284540" w:rsidRDefault="00284540" w:rsidP="005252CD">
      <w:pPr>
        <w:widowControl w:val="0"/>
        <w:tabs>
          <w:tab w:val="left" w:pos="3600"/>
        </w:tabs>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284540" w:rsidRPr="005252CD" w:rsidRDefault="00284540" w:rsidP="005252CD">
      <w:pPr>
        <w:widowControl w:val="0"/>
        <w:tabs>
          <w:tab w:val="left" w:pos="3600"/>
        </w:tabs>
        <w:autoSpaceDE w:val="0"/>
        <w:autoSpaceDN w:val="0"/>
        <w:adjustRightInd w:val="0"/>
        <w:spacing w:after="0" w:line="240" w:lineRule="auto"/>
        <w:outlineLvl w:val="0"/>
        <w:rPr>
          <w:rFonts w:ascii="Times New Roman" w:eastAsia="Times New Roman" w:hAnsi="Times New Roman" w:cs="Times New Roman"/>
          <w:b/>
          <w:sz w:val="28"/>
          <w:szCs w:val="28"/>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lastRenderedPageBreak/>
        <w:t>Приложение № 6</w:t>
      </w:r>
    </w:p>
    <w:p w:rsidR="00D555DF" w:rsidRPr="00D555DF" w:rsidRDefault="00D555DF" w:rsidP="00D555DF">
      <w:pPr>
        <w:spacing w:after="0" w:line="240" w:lineRule="auto"/>
        <w:ind w:left="5664"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ПРИЛОЖЕНИЕ №2</w:t>
      </w:r>
    </w:p>
    <w:p w:rsidR="00D555DF" w:rsidRPr="00D555DF" w:rsidRDefault="00D555DF" w:rsidP="00D555DF">
      <w:pPr>
        <w:spacing w:after="0" w:line="240" w:lineRule="auto"/>
        <w:ind w:left="4248" w:firstLine="708"/>
        <w:jc w:val="both"/>
        <w:rPr>
          <w:rFonts w:ascii="Times New Roman" w:eastAsia="Times New Roman" w:hAnsi="Times New Roman" w:cs="Times New Roman"/>
          <w:sz w:val="24"/>
          <w:szCs w:val="24"/>
          <w:lang w:eastAsia="bg-BG"/>
        </w:rPr>
      </w:pPr>
    </w:p>
    <w:p w:rsidR="00D555DF" w:rsidRPr="00D555DF" w:rsidRDefault="00D555DF" w:rsidP="00D555DF">
      <w:pPr>
        <w:spacing w:after="0" w:line="240" w:lineRule="auto"/>
        <w:ind w:left="4248"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УТВЪРДИЛ:</w:t>
      </w:r>
    </w:p>
    <w:p w:rsidR="00D555DF" w:rsidRPr="00D555DF" w:rsidRDefault="00D555DF" w:rsidP="00D555DF">
      <w:pPr>
        <w:spacing w:after="0" w:line="240" w:lineRule="auto"/>
        <w:ind w:left="708" w:firstLine="708"/>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4"/>
          <w:szCs w:val="24"/>
          <w:lang w:eastAsia="bg-BG"/>
        </w:rPr>
        <w:t>РЕКТОР:............................................</w:t>
      </w:r>
    </w:p>
    <w:p w:rsidR="00D555DF" w:rsidRPr="00D555DF" w:rsidRDefault="00D555DF" w:rsidP="00D555DF">
      <w:pPr>
        <w:spacing w:after="0" w:line="240" w:lineRule="auto"/>
        <w:ind w:left="4248"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w:t>
      </w:r>
      <w:r w:rsidRPr="00D555DF">
        <w:rPr>
          <w:rFonts w:ascii="Times New Roman" w:eastAsia="Times New Roman" w:hAnsi="Times New Roman" w:cs="Times New Roman"/>
          <w:sz w:val="24"/>
          <w:szCs w:val="24"/>
          <w:lang w:eastAsia="bg-BG"/>
        </w:rPr>
        <w:tab/>
        <w:t xml:space="preserve"> (подпис)</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 Р Е Д Л О Ж Е Н И Е</w:t>
      </w:r>
    </w:p>
    <w:p w:rsidR="00D555DF" w:rsidRPr="00D555DF" w:rsidRDefault="00D555DF" w:rsidP="00D555DF">
      <w:pPr>
        <w:spacing w:after="0" w:line="240" w:lineRule="auto"/>
        <w:jc w:val="center"/>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за поемане на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от .......................................................................................................................................</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(име и длъжност)</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Предлагам да бъде поето следното финансово задължение:</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(описание на задължението и неговия размер)</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ind w:firstLine="708"/>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Необходимостта от поемането на това финансово задължение е:</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 xml:space="preserve">                 По</w:t>
      </w:r>
      <w:r>
        <w:rPr>
          <w:rFonts w:ascii="Times New Roman" w:eastAsia="Times New Roman" w:hAnsi="Times New Roman" w:cs="Times New Roman"/>
          <w:sz w:val="24"/>
          <w:szCs w:val="24"/>
          <w:lang w:eastAsia="bg-BG"/>
        </w:rPr>
        <w:t>дпис:........................</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Съгласувано с н-к сектор „ОП и Т“,</w:t>
      </w:r>
      <w:r w:rsidRPr="00D555DF">
        <w:rPr>
          <w:rFonts w:ascii="Times New Roman" w:eastAsia="Times New Roman" w:hAnsi="Times New Roman" w:cs="Times New Roman"/>
          <w:sz w:val="24"/>
          <w:szCs w:val="24"/>
          <w:lang w:val="en-US" w:eastAsia="bg-BG"/>
        </w:rPr>
        <w:t xml:space="preserve"> </w:t>
      </w:r>
      <w:r w:rsidRPr="00D555DF">
        <w:rPr>
          <w:rFonts w:ascii="Times New Roman" w:eastAsia="Times New Roman" w:hAnsi="Times New Roman" w:cs="Times New Roman"/>
          <w:sz w:val="24"/>
          <w:szCs w:val="24"/>
          <w:lang w:eastAsia="bg-BG"/>
        </w:rPr>
        <w:t xml:space="preserve">за възможността разхода да се извърши по чл.14, ал.5, т.2  или чл.14, ал5, т.3………………………………………………………………………………….. </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                                     Нача</w:t>
      </w:r>
      <w:r>
        <w:rPr>
          <w:rFonts w:ascii="Times New Roman" w:eastAsia="Times New Roman" w:hAnsi="Times New Roman" w:cs="Times New Roman"/>
          <w:sz w:val="24"/>
          <w:szCs w:val="24"/>
          <w:lang w:eastAsia="bg-BG"/>
        </w:rPr>
        <w:t>лник с-р „ОП и Т“:…………………………</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/Самуил Авдала</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Съгласувано с Главен счетоводител за наличие на средства:</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 xml:space="preserve">      Гл.Счетово</w:t>
      </w:r>
      <w:r>
        <w:rPr>
          <w:rFonts w:ascii="Times New Roman" w:eastAsia="Times New Roman" w:hAnsi="Times New Roman" w:cs="Times New Roman"/>
          <w:sz w:val="24"/>
          <w:szCs w:val="24"/>
          <w:lang w:eastAsia="bg-BG"/>
        </w:rPr>
        <w:t>дител:....................</w:t>
      </w:r>
    </w:p>
    <w:p w:rsidR="00D555DF" w:rsidRPr="00D555DF" w:rsidRDefault="00D555DF" w:rsidP="00D555DF">
      <w:pPr>
        <w:spacing w:after="0" w:line="240" w:lineRule="auto"/>
        <w:jc w:val="center"/>
        <w:rPr>
          <w:rFonts w:ascii="Times New Roman" w:eastAsia="Times New Roman" w:hAnsi="Times New Roman" w:cs="Times New Roman"/>
          <w:sz w:val="18"/>
          <w:szCs w:val="18"/>
          <w:lang w:eastAsia="bg-BG"/>
        </w:rPr>
      </w:pPr>
      <w:r w:rsidRPr="00D555DF">
        <w:rPr>
          <w:rFonts w:ascii="Times New Roman" w:eastAsia="Times New Roman" w:hAnsi="Times New Roman" w:cs="Times New Roman"/>
          <w:sz w:val="24"/>
          <w:szCs w:val="24"/>
          <w:lang w:eastAsia="bg-BG"/>
        </w:rPr>
        <w:t xml:space="preserve">                                                                                                           /Антоанелла Христова</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ind w:left="-284"/>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Съгласувано с</w:t>
      </w:r>
      <w:r w:rsidRPr="00D555DF">
        <w:rPr>
          <w:rFonts w:ascii="Times New Roman" w:eastAsia="Times New Roman" w:hAnsi="Times New Roman" w:cs="Times New Roman"/>
          <w:sz w:val="24"/>
          <w:szCs w:val="24"/>
          <w:lang w:val="en-US" w:eastAsia="bg-BG"/>
        </w:rPr>
        <w:t xml:space="preserve"> </w:t>
      </w:r>
      <w:r w:rsidRPr="00D555DF">
        <w:rPr>
          <w:rFonts w:ascii="Times New Roman" w:eastAsia="Times New Roman" w:hAnsi="Times New Roman" w:cs="Times New Roman"/>
          <w:sz w:val="24"/>
          <w:szCs w:val="24"/>
          <w:lang w:eastAsia="bg-BG"/>
        </w:rPr>
        <w:t>лице по чл.16, ал.1 от Инструкцията за целесъобразност на задължението/разхода:</w:t>
      </w:r>
    </w:p>
    <w:p w:rsidR="00D555DF" w:rsidRPr="00D555DF" w:rsidRDefault="00D555DF" w:rsidP="00D555DF">
      <w:pPr>
        <w:spacing w:after="0" w:line="240" w:lineRule="auto"/>
        <w:ind w:right="-141"/>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val="en-US" w:eastAsia="bg-BG"/>
        </w:rPr>
        <w:tab/>
      </w:r>
      <w:r w:rsidRPr="00D555DF">
        <w:rPr>
          <w:rFonts w:ascii="Times New Roman" w:eastAsia="Times New Roman" w:hAnsi="Times New Roman" w:cs="Times New Roman"/>
          <w:sz w:val="24"/>
          <w:szCs w:val="24"/>
          <w:lang w:eastAsia="bg-BG"/>
        </w:rPr>
        <w:t>Зам.ректор/ Пом.ректор:……………………</w:t>
      </w:r>
      <w:r>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 xml:space="preserve">                     </w:t>
      </w:r>
      <w:r w:rsidRPr="00D555DF">
        <w:rPr>
          <w:rFonts w:ascii="Times New Roman" w:eastAsia="Times New Roman" w:hAnsi="Times New Roman" w:cs="Times New Roman"/>
          <w:sz w:val="24"/>
          <w:szCs w:val="24"/>
          <w:lang w:eastAsia="bg-BG"/>
        </w:rPr>
        <w:tab/>
        <w:t>/име,фамилия, подпис,/</w:t>
      </w:r>
    </w:p>
    <w:p w:rsidR="00D555DF" w:rsidRPr="00D555DF" w:rsidRDefault="00D555DF" w:rsidP="00D555DF">
      <w:pPr>
        <w:spacing w:after="0" w:line="240" w:lineRule="auto"/>
        <w:ind w:firstLine="4860"/>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lastRenderedPageBreak/>
        <w:t xml:space="preserve">ПРИЛОЖЕНИЕ №3 </w:t>
      </w:r>
    </w:p>
    <w:p w:rsidR="00D555DF" w:rsidRPr="00D555DF" w:rsidRDefault="00D555DF" w:rsidP="00D555DF">
      <w:pPr>
        <w:spacing w:after="0" w:line="240" w:lineRule="auto"/>
        <w:ind w:firstLine="4860"/>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за суми до 2000лв. без ДДС</w:t>
      </w:r>
    </w:p>
    <w:p w:rsidR="00D555DF" w:rsidRPr="00D555DF" w:rsidRDefault="00D555DF" w:rsidP="00D555DF">
      <w:pPr>
        <w:spacing w:after="0" w:line="240" w:lineRule="auto"/>
        <w:ind w:firstLine="4860"/>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p>
    <w:p w:rsidR="00D555DF" w:rsidRPr="00D555DF" w:rsidRDefault="00D555DF" w:rsidP="00D555DF">
      <w:pPr>
        <w:spacing w:after="0" w:line="240" w:lineRule="auto"/>
        <w:ind w:left="708" w:firstLine="708"/>
        <w:jc w:val="both"/>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4"/>
          <w:szCs w:val="24"/>
          <w:lang w:eastAsia="bg-BG"/>
        </w:rPr>
        <w:t>УТВЪРДИЛ:</w:t>
      </w:r>
    </w:p>
    <w:p w:rsidR="00D555DF" w:rsidRPr="00D555DF" w:rsidRDefault="00D555DF" w:rsidP="00D555DF">
      <w:pPr>
        <w:spacing w:after="0" w:line="240" w:lineRule="auto"/>
        <w:ind w:left="3540"/>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ЗАМЕСТНИК-РЕКТОР:..........................................</w:t>
      </w:r>
    </w:p>
    <w:p w:rsidR="00D555DF" w:rsidRPr="00D555DF" w:rsidRDefault="00D555DF" w:rsidP="00D555DF">
      <w:pPr>
        <w:spacing w:after="0" w:line="240" w:lineRule="auto"/>
        <w:ind w:left="4248"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w:t>
      </w:r>
      <w:r w:rsidRPr="00D555DF">
        <w:rPr>
          <w:rFonts w:ascii="Times New Roman" w:eastAsia="Times New Roman" w:hAnsi="Times New Roman" w:cs="Times New Roman"/>
          <w:sz w:val="24"/>
          <w:szCs w:val="24"/>
          <w:lang w:eastAsia="bg-BG"/>
        </w:rPr>
        <w:tab/>
        <w:t xml:space="preserve"> (подпис)</w:t>
      </w:r>
    </w:p>
    <w:p w:rsidR="00D555DF" w:rsidRPr="00D555DF" w:rsidRDefault="00D555DF" w:rsidP="00D555DF">
      <w:pPr>
        <w:spacing w:after="0" w:line="240" w:lineRule="auto"/>
        <w:jc w:val="both"/>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 Р Е Д Л О Ж Е Н И Е</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за поемане на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от</w:t>
      </w:r>
      <w:r w:rsidRPr="00D555DF">
        <w:rPr>
          <w:rFonts w:ascii="Times New Roman" w:eastAsia="Times New Roman" w:hAnsi="Times New Roman" w:cs="Times New Roman"/>
          <w:sz w:val="28"/>
          <w:szCs w:val="28"/>
          <w:lang w:eastAsia="bg-BG"/>
        </w:rPr>
        <w:t xml:space="preserve"> ...........................................................................................................................</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(име и длъжност)</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Предлагам да бъде поето следното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w:t>
      </w:r>
      <w:r w:rsidRPr="00D555DF">
        <w:rPr>
          <w:rFonts w:ascii="Times New Roman" w:eastAsia="Times New Roman" w:hAnsi="Times New Roman" w:cs="Times New Roman"/>
          <w:sz w:val="24"/>
          <w:szCs w:val="24"/>
          <w:lang w:eastAsia="bg-BG"/>
        </w:rPr>
        <w:t>(описание на задължението и неговия размер)</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p>
    <w:p w:rsidR="00D555DF" w:rsidRPr="00D555DF" w:rsidRDefault="00D555DF" w:rsidP="00D555DF">
      <w:pPr>
        <w:spacing w:after="0" w:line="240" w:lineRule="auto"/>
        <w:ind w:firstLine="708"/>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Необходимостта от поемането на това финансово задължение е:</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(описание на мотивите)</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Подпис:..............................</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Съгласувано с н-к сектор „ОП и Т“, за възможността разхода да се извърши по чл.14, ал.5, т.2 или 14, ал.5, т.3………………………………………… …………………………………………..</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18"/>
          <w:szCs w:val="18"/>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                                     На</w:t>
      </w:r>
      <w:r>
        <w:rPr>
          <w:rFonts w:ascii="Times New Roman" w:eastAsia="Times New Roman" w:hAnsi="Times New Roman" w:cs="Times New Roman"/>
          <w:sz w:val="24"/>
          <w:szCs w:val="24"/>
          <w:lang w:eastAsia="bg-BG"/>
        </w:rPr>
        <w:t>чалник с-р „ОП и Т“:………………………</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/Самуил Авдала</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Съгласувано с Главен счетоводител за наличие на средства:</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 xml:space="preserve">       Гл.Счетоводител:..............................</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18"/>
          <w:szCs w:val="18"/>
          <w:lang w:val="en-US" w:eastAsia="bg-BG"/>
        </w:rPr>
      </w:pP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t xml:space="preserve">/ </w:t>
      </w:r>
      <w:r w:rsidRPr="00D555DF">
        <w:rPr>
          <w:rFonts w:ascii="Times New Roman" w:eastAsia="Times New Roman" w:hAnsi="Times New Roman" w:cs="Times New Roman"/>
          <w:sz w:val="24"/>
          <w:szCs w:val="24"/>
          <w:lang w:eastAsia="bg-BG"/>
        </w:rPr>
        <w:t>Антоанелла Христова</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18"/>
          <w:szCs w:val="18"/>
          <w:lang w:val="en-US" w:eastAsia="bg-BG"/>
        </w:rPr>
      </w:pPr>
    </w:p>
    <w:p w:rsid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ind w:left="4152"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lastRenderedPageBreak/>
        <w:t>ПРИЛОЖЕНИЕ №4</w:t>
      </w:r>
    </w:p>
    <w:p w:rsidR="00D555DF" w:rsidRPr="00D555DF" w:rsidRDefault="00D555DF" w:rsidP="00D555DF">
      <w:pPr>
        <w:spacing w:after="0" w:line="240" w:lineRule="auto"/>
        <w:ind w:firstLine="4860"/>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за суми до 3000лв.без ДДС</w:t>
      </w:r>
    </w:p>
    <w:p w:rsidR="00D555DF" w:rsidRPr="00D555DF" w:rsidRDefault="00D555DF" w:rsidP="00D555DF">
      <w:pPr>
        <w:spacing w:after="0" w:line="240" w:lineRule="auto"/>
        <w:ind w:left="708" w:firstLine="708"/>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p>
    <w:p w:rsidR="00D555DF" w:rsidRPr="00D555DF" w:rsidRDefault="00D555DF" w:rsidP="00D555DF">
      <w:pPr>
        <w:spacing w:after="0" w:line="240" w:lineRule="auto"/>
        <w:ind w:left="2832"/>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8"/>
          <w:szCs w:val="28"/>
          <w:lang w:eastAsia="bg-BG"/>
        </w:rPr>
        <w:t xml:space="preserve">           </w:t>
      </w:r>
      <w:r w:rsidRPr="00D555DF">
        <w:rPr>
          <w:rFonts w:ascii="Times New Roman" w:eastAsia="Times New Roman" w:hAnsi="Times New Roman" w:cs="Times New Roman"/>
          <w:sz w:val="24"/>
          <w:szCs w:val="24"/>
          <w:lang w:eastAsia="bg-BG"/>
        </w:rPr>
        <w:t>УТВЪРДИЛ:</w:t>
      </w:r>
    </w:p>
    <w:p w:rsidR="00D555DF" w:rsidRPr="00D555DF" w:rsidRDefault="00D555DF" w:rsidP="00D555DF">
      <w:pPr>
        <w:spacing w:after="0" w:line="240" w:lineRule="auto"/>
        <w:ind w:left="2832"/>
        <w:jc w:val="both"/>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 xml:space="preserve">              ПОМОЩНИК РЕКТОР ...............................................</w:t>
      </w:r>
    </w:p>
    <w:p w:rsidR="00D555DF" w:rsidRPr="00D555DF" w:rsidRDefault="00D555DF" w:rsidP="00D555DF">
      <w:pPr>
        <w:spacing w:after="0" w:line="240" w:lineRule="auto"/>
        <w:ind w:left="4248" w:firstLine="708"/>
        <w:jc w:val="both"/>
        <w:rPr>
          <w:rFonts w:ascii="Times New Roman" w:eastAsia="Times New Roman" w:hAnsi="Times New Roman" w:cs="Times New Roman"/>
          <w:sz w:val="18"/>
          <w:szCs w:val="18"/>
          <w:lang w:eastAsia="bg-BG"/>
        </w:rPr>
      </w:pPr>
      <w:r w:rsidRPr="00D555DF">
        <w:rPr>
          <w:rFonts w:ascii="Times New Roman" w:eastAsia="Times New Roman" w:hAnsi="Times New Roman" w:cs="Times New Roman"/>
          <w:sz w:val="24"/>
          <w:szCs w:val="24"/>
          <w:lang w:eastAsia="bg-BG"/>
        </w:rPr>
        <w:t xml:space="preserve">                 </w:t>
      </w:r>
      <w:r w:rsidRPr="00D555DF">
        <w:rPr>
          <w:rFonts w:ascii="Times New Roman" w:eastAsia="Times New Roman" w:hAnsi="Times New Roman" w:cs="Times New Roman"/>
          <w:sz w:val="24"/>
          <w:szCs w:val="24"/>
          <w:lang w:eastAsia="bg-BG"/>
        </w:rPr>
        <w:tab/>
        <w:t xml:space="preserve">               </w:t>
      </w:r>
      <w:r w:rsidRPr="00D555DF">
        <w:rPr>
          <w:rFonts w:ascii="Times New Roman" w:eastAsia="Times New Roman" w:hAnsi="Times New Roman" w:cs="Times New Roman"/>
          <w:sz w:val="18"/>
          <w:szCs w:val="18"/>
          <w:lang w:eastAsia="bg-BG"/>
        </w:rPr>
        <w:t>(подпис)</w:t>
      </w:r>
    </w:p>
    <w:p w:rsidR="00D555DF" w:rsidRPr="00D555DF" w:rsidRDefault="00D555DF" w:rsidP="00D555DF">
      <w:pPr>
        <w:spacing w:after="0" w:line="240" w:lineRule="auto"/>
        <w:jc w:val="both"/>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 Р Е Д Л О Ж Е Н И Е</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за поемане на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(име и длъжност)</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Предлагам да бъде поето следното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(описание на задължението и неговия размер)</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p>
    <w:p w:rsidR="00D555DF" w:rsidRPr="00D555DF" w:rsidRDefault="00D555DF" w:rsidP="00D555DF">
      <w:pPr>
        <w:spacing w:after="0" w:line="240" w:lineRule="auto"/>
        <w:ind w:firstLine="708"/>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Необходимостта от поемането на това финансово задължение е:</w:t>
      </w:r>
    </w:p>
    <w:p w:rsidR="00D555DF" w:rsidRPr="00D555DF" w:rsidRDefault="00D555DF" w:rsidP="00D555DF">
      <w:pPr>
        <w:spacing w:after="0" w:line="240" w:lineRule="auto"/>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w:t>
      </w:r>
    </w:p>
    <w:p w:rsidR="00D555DF" w:rsidRPr="00D555DF" w:rsidRDefault="00D555DF" w:rsidP="00D555DF">
      <w:pPr>
        <w:spacing w:after="0" w:line="240" w:lineRule="auto"/>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w:t>
      </w:r>
    </w:p>
    <w:p w:rsidR="00D555DF" w:rsidRPr="00D555DF" w:rsidRDefault="00D555DF" w:rsidP="00D555DF">
      <w:pPr>
        <w:spacing w:after="0" w:line="240" w:lineRule="auto"/>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(описание на мотивите)</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Подпис:</w:t>
      </w:r>
      <w:r>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Съгласувано с н-к сектор „ОП и Т“, за възможността разхода да се извърши по чл.14, ал.5, т.2 или чл.14,ал.5, т.3 ……………………………………………………………………………………</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 xml:space="preserve">Дата:……………                                     </w:t>
      </w:r>
      <w:r w:rsidRPr="00D555DF">
        <w:rPr>
          <w:rFonts w:ascii="Times New Roman" w:eastAsia="Times New Roman" w:hAnsi="Times New Roman" w:cs="Times New Roman"/>
          <w:sz w:val="24"/>
          <w:szCs w:val="24"/>
          <w:lang w:val="en-US" w:eastAsia="bg-BG"/>
        </w:rPr>
        <w:t xml:space="preserve">   </w:t>
      </w:r>
      <w:r w:rsidRPr="00D555DF">
        <w:rPr>
          <w:rFonts w:ascii="Times New Roman" w:eastAsia="Times New Roman" w:hAnsi="Times New Roman" w:cs="Times New Roman"/>
          <w:sz w:val="24"/>
          <w:szCs w:val="24"/>
          <w:lang w:eastAsia="bg-BG"/>
        </w:rPr>
        <w:t>Нач</w:t>
      </w:r>
      <w:r>
        <w:rPr>
          <w:rFonts w:ascii="Times New Roman" w:eastAsia="Times New Roman" w:hAnsi="Times New Roman" w:cs="Times New Roman"/>
          <w:sz w:val="24"/>
          <w:szCs w:val="24"/>
          <w:lang w:eastAsia="bg-BG"/>
        </w:rPr>
        <w:t>алник с-р „ОП и Т“:………………………</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jc w:val="center"/>
        <w:rPr>
          <w:rFonts w:ascii="Times New Roman" w:eastAsia="Times New Roman" w:hAnsi="Times New Roman" w:cs="Times New Roman"/>
          <w:sz w:val="18"/>
          <w:szCs w:val="18"/>
          <w:lang w:eastAsia="bg-BG"/>
        </w:rPr>
      </w:pP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val="en-US" w:eastAsia="bg-BG"/>
        </w:rPr>
        <w:t xml:space="preserve">               </w:t>
      </w:r>
      <w:r w:rsidRPr="00D555DF">
        <w:rPr>
          <w:rFonts w:ascii="Times New Roman" w:eastAsia="Times New Roman" w:hAnsi="Times New Roman" w:cs="Times New Roman"/>
          <w:sz w:val="24"/>
          <w:szCs w:val="24"/>
          <w:lang w:eastAsia="bg-BG"/>
        </w:rPr>
        <w:t>/ Самуил Авдала</w:t>
      </w:r>
      <w:r w:rsidRPr="00D555DF">
        <w:rPr>
          <w:rFonts w:ascii="Times New Roman" w:eastAsia="Times New Roman" w:hAnsi="Times New Roman" w:cs="Times New Roman"/>
          <w:sz w:val="18"/>
          <w:szCs w:val="18"/>
          <w:lang w:eastAsia="bg-BG"/>
        </w:rPr>
        <w:t xml:space="preserve"> /</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Съгласувано с Главен счетоводител за наличие на средства:</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 xml:space="preserve">      Гл.Счетоводит</w:t>
      </w:r>
      <w:r>
        <w:rPr>
          <w:rFonts w:ascii="Times New Roman" w:eastAsia="Times New Roman" w:hAnsi="Times New Roman" w:cs="Times New Roman"/>
          <w:sz w:val="24"/>
          <w:szCs w:val="24"/>
          <w:lang w:eastAsia="bg-BG"/>
        </w:rPr>
        <w:t>ел:....................</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jc w:val="center"/>
        <w:rPr>
          <w:rFonts w:ascii="Times New Roman" w:eastAsia="Times New Roman" w:hAnsi="Times New Roman" w:cs="Times New Roman"/>
          <w:sz w:val="18"/>
          <w:szCs w:val="18"/>
          <w:lang w:eastAsia="bg-BG"/>
        </w:rPr>
      </w:pPr>
      <w:r w:rsidRPr="00D555DF">
        <w:rPr>
          <w:rFonts w:ascii="Times New Roman" w:eastAsia="Times New Roman" w:hAnsi="Times New Roman" w:cs="Times New Roman"/>
          <w:sz w:val="24"/>
          <w:szCs w:val="24"/>
          <w:lang w:eastAsia="bg-BG"/>
        </w:rPr>
        <w:t xml:space="preserve">                                                                                                         /Антоанелла Христова </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ind w:left="3540"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lastRenderedPageBreak/>
        <w:t>ПРИЛОЖЕНИЕ №5</w:t>
      </w:r>
    </w:p>
    <w:p w:rsidR="00D555DF" w:rsidRPr="00D555DF" w:rsidRDefault="00D555DF" w:rsidP="00D555DF">
      <w:pPr>
        <w:spacing w:after="0" w:line="240" w:lineRule="auto"/>
        <w:ind w:left="3540"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когато зам.-ректора е ръководител на проект</w:t>
      </w:r>
    </w:p>
    <w:p w:rsidR="00D555DF" w:rsidRPr="00D555DF" w:rsidRDefault="00D555DF" w:rsidP="00D555DF">
      <w:pPr>
        <w:spacing w:after="0" w:line="240" w:lineRule="auto"/>
        <w:ind w:left="6372"/>
        <w:jc w:val="both"/>
        <w:rPr>
          <w:rFonts w:ascii="Times New Roman" w:eastAsia="Times New Roman" w:hAnsi="Times New Roman" w:cs="Times New Roman"/>
          <w:sz w:val="24"/>
          <w:szCs w:val="24"/>
          <w:lang w:eastAsia="bg-BG"/>
        </w:rPr>
      </w:pPr>
    </w:p>
    <w:p w:rsidR="00D555DF" w:rsidRPr="00D555DF" w:rsidRDefault="00D555DF" w:rsidP="00D555DF">
      <w:pPr>
        <w:spacing w:after="0" w:line="240" w:lineRule="auto"/>
        <w:ind w:left="708" w:firstLine="708"/>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4"/>
          <w:szCs w:val="24"/>
          <w:lang w:eastAsia="bg-BG"/>
        </w:rPr>
        <w:t>УТВЪРДИЛ:</w:t>
      </w:r>
    </w:p>
    <w:p w:rsidR="00D555DF" w:rsidRPr="00D555DF" w:rsidRDefault="00D555DF" w:rsidP="00D555DF">
      <w:pPr>
        <w:spacing w:after="0" w:line="240" w:lineRule="auto"/>
        <w:ind w:left="708" w:firstLine="708"/>
        <w:jc w:val="both"/>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4"/>
          <w:szCs w:val="24"/>
          <w:lang w:eastAsia="bg-BG"/>
        </w:rPr>
        <w:t>РЕКТОР:............................................</w:t>
      </w:r>
    </w:p>
    <w:p w:rsidR="00D555DF" w:rsidRPr="00D555DF" w:rsidRDefault="00D555DF" w:rsidP="00D555DF">
      <w:pPr>
        <w:spacing w:after="0" w:line="240" w:lineRule="auto"/>
        <w:ind w:left="4248" w:firstLine="708"/>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                 </w:t>
      </w:r>
      <w:r w:rsidRPr="00D555DF">
        <w:rPr>
          <w:rFonts w:ascii="Times New Roman" w:eastAsia="Times New Roman" w:hAnsi="Times New Roman" w:cs="Times New Roman"/>
          <w:sz w:val="24"/>
          <w:szCs w:val="24"/>
          <w:lang w:eastAsia="bg-BG"/>
        </w:rPr>
        <w:tab/>
        <w:t xml:space="preserve"> (подпис)</w:t>
      </w:r>
    </w:p>
    <w:p w:rsidR="00D555DF" w:rsidRPr="00D555DF" w:rsidRDefault="00D555DF" w:rsidP="00D555DF">
      <w:pPr>
        <w:spacing w:after="0" w:line="240" w:lineRule="auto"/>
        <w:jc w:val="both"/>
        <w:rPr>
          <w:rFonts w:ascii="Times New Roman" w:eastAsia="Times New Roman" w:hAnsi="Times New Roman" w:cs="Times New Roman"/>
          <w:sz w:val="24"/>
          <w:szCs w:val="24"/>
          <w:lang w:eastAsia="bg-BG"/>
        </w:rPr>
      </w:pPr>
    </w:p>
    <w:p w:rsidR="00D555DF" w:rsidRPr="00D555DF" w:rsidRDefault="00D555DF" w:rsidP="00D555DF">
      <w:pPr>
        <w:spacing w:after="0" w:line="240" w:lineRule="auto"/>
        <w:ind w:left="4248" w:firstLine="708"/>
        <w:jc w:val="both"/>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 Р Е Д Л О Ж Е Н И Е</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за поемане на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от ......................................................................................................</w:t>
      </w:r>
      <w:r w:rsidRPr="00D555DF">
        <w:rPr>
          <w:rFonts w:ascii="Times New Roman" w:eastAsia="Times New Roman" w:hAnsi="Times New Roman" w:cs="Times New Roman"/>
          <w:sz w:val="28"/>
          <w:szCs w:val="28"/>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(име и длъжност)</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Предлагам да бъде поето следното финансово задължение:</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(описание на задължението и неговия размер)</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p>
    <w:p w:rsidR="00D555DF" w:rsidRPr="00D555DF" w:rsidRDefault="00D555DF" w:rsidP="00D555DF">
      <w:pPr>
        <w:spacing w:after="0" w:line="240" w:lineRule="auto"/>
        <w:ind w:firstLine="708"/>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Необходимостта от поемането на това финансово задължение е:</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(описание на мотивите)</w:t>
      </w:r>
    </w:p>
    <w:p w:rsidR="00D555DF" w:rsidRPr="00D555DF" w:rsidRDefault="00D555DF" w:rsidP="00D555DF">
      <w:pPr>
        <w:spacing w:after="0" w:line="240" w:lineRule="auto"/>
        <w:jc w:val="center"/>
        <w:rPr>
          <w:rFonts w:ascii="Times New Roman" w:eastAsia="Times New Roman" w:hAnsi="Times New Roman" w:cs="Times New Roman"/>
          <w:sz w:val="28"/>
          <w:szCs w:val="28"/>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Подпис:........................</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Съгласувано с н-к сектор „ОП и Т“, за възможността разхода да се извърши по чл.14, ал.5, т.2 или 14, ал.5, т.3………………………………………… …………………………</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w:t>
      </w:r>
    </w:p>
    <w:p w:rsidR="00D555DF" w:rsidRPr="00D555DF" w:rsidRDefault="00D555DF" w:rsidP="00D555DF">
      <w:pPr>
        <w:spacing w:after="0" w:line="240" w:lineRule="auto"/>
        <w:jc w:val="center"/>
        <w:rPr>
          <w:rFonts w:ascii="Times New Roman" w:eastAsia="Times New Roman" w:hAnsi="Times New Roman" w:cs="Times New Roman"/>
          <w:sz w:val="18"/>
          <w:szCs w:val="18"/>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 xml:space="preserve">Дата:……………                                     Началник с-р „ОП и Т“: ……………… ……… </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jc w:val="both"/>
        <w:rPr>
          <w:rFonts w:ascii="Times New Roman" w:eastAsia="Times New Roman" w:hAnsi="Times New Roman" w:cs="Times New Roman"/>
          <w:sz w:val="24"/>
          <w:szCs w:val="24"/>
          <w:lang w:eastAsia="bg-BG"/>
        </w:rPr>
      </w:pP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/Самуил Авдала</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28"/>
          <w:szCs w:val="28"/>
          <w:lang w:eastAsia="bg-BG"/>
        </w:rPr>
      </w:pPr>
      <w:r w:rsidRPr="00D555DF">
        <w:rPr>
          <w:rFonts w:ascii="Times New Roman" w:eastAsia="Times New Roman" w:hAnsi="Times New Roman" w:cs="Times New Roman"/>
          <w:sz w:val="24"/>
          <w:szCs w:val="24"/>
          <w:lang w:eastAsia="bg-BG"/>
        </w:rPr>
        <w:t>Съгласувано с Главен счетоводител за наличие на средства:</w:t>
      </w:r>
    </w:p>
    <w:p w:rsidR="00D555DF" w:rsidRPr="00D555DF" w:rsidRDefault="00D555DF" w:rsidP="00D555DF">
      <w:pPr>
        <w:spacing w:after="0" w:line="240" w:lineRule="auto"/>
        <w:rPr>
          <w:rFonts w:ascii="Times New Roman" w:eastAsia="Times New Roman" w:hAnsi="Times New Roman" w:cs="Times New Roman"/>
          <w:sz w:val="24"/>
          <w:szCs w:val="24"/>
          <w:lang w:eastAsia="bg-BG"/>
        </w:rPr>
      </w:pP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r w:rsidRPr="00D555DF">
        <w:rPr>
          <w:rFonts w:ascii="Times New Roman" w:eastAsia="Times New Roman" w:hAnsi="Times New Roman" w:cs="Times New Roman"/>
          <w:sz w:val="24"/>
          <w:szCs w:val="24"/>
          <w:lang w:eastAsia="bg-BG"/>
        </w:rPr>
        <w:t>Дата:……………….</w:t>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r>
      <w:r w:rsidRPr="00D555DF">
        <w:rPr>
          <w:rFonts w:ascii="Times New Roman" w:eastAsia="Times New Roman" w:hAnsi="Times New Roman" w:cs="Times New Roman"/>
          <w:sz w:val="24"/>
          <w:szCs w:val="24"/>
          <w:lang w:eastAsia="bg-BG"/>
        </w:rPr>
        <w:tab/>
        <w:t xml:space="preserve">       Гл.Счетоводител:..............................</w:t>
      </w:r>
    </w:p>
    <w:p w:rsidR="00D555DF" w:rsidRPr="00D555DF" w:rsidRDefault="00D555DF" w:rsidP="00D555DF">
      <w:pPr>
        <w:spacing w:after="0" w:line="240" w:lineRule="auto"/>
        <w:rPr>
          <w:rFonts w:ascii="Times New Roman" w:eastAsia="Times New Roman" w:hAnsi="Times New Roman" w:cs="Times New Roman"/>
          <w:sz w:val="24"/>
          <w:szCs w:val="24"/>
          <w:lang w:val="en-US" w:eastAsia="bg-BG"/>
        </w:rPr>
      </w:pPr>
    </w:p>
    <w:p w:rsidR="00D555DF" w:rsidRPr="00D555DF" w:rsidRDefault="00D555DF" w:rsidP="00D555DF">
      <w:pPr>
        <w:spacing w:after="0" w:line="240" w:lineRule="auto"/>
        <w:rPr>
          <w:rFonts w:ascii="Times New Roman" w:eastAsia="Times New Roman" w:hAnsi="Times New Roman" w:cs="Times New Roman"/>
          <w:sz w:val="18"/>
          <w:szCs w:val="18"/>
          <w:lang w:val="en-US" w:eastAsia="bg-BG"/>
        </w:rPr>
      </w:pP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val="en-US" w:eastAsia="bg-BG"/>
        </w:rPr>
        <w:tab/>
      </w:r>
      <w:r w:rsidRPr="00D555DF">
        <w:rPr>
          <w:rFonts w:ascii="Times New Roman" w:eastAsia="Times New Roman" w:hAnsi="Times New Roman" w:cs="Times New Roman"/>
          <w:sz w:val="28"/>
          <w:szCs w:val="28"/>
          <w:lang w:eastAsia="bg-BG"/>
        </w:rPr>
        <w:tab/>
      </w:r>
      <w:r w:rsidRPr="00D555DF">
        <w:rPr>
          <w:rFonts w:ascii="Times New Roman" w:eastAsia="Times New Roman" w:hAnsi="Times New Roman" w:cs="Times New Roman"/>
          <w:sz w:val="28"/>
          <w:szCs w:val="28"/>
          <w:lang w:eastAsia="bg-BG"/>
        </w:rPr>
        <w:tab/>
        <w:t xml:space="preserve">/ </w:t>
      </w:r>
      <w:r w:rsidRPr="00D555DF">
        <w:rPr>
          <w:rFonts w:ascii="Times New Roman" w:eastAsia="Times New Roman" w:hAnsi="Times New Roman" w:cs="Times New Roman"/>
          <w:sz w:val="24"/>
          <w:szCs w:val="24"/>
          <w:lang w:eastAsia="bg-BG"/>
        </w:rPr>
        <w:t>Антоанелла Христова</w:t>
      </w:r>
      <w:r w:rsidRPr="00D555DF">
        <w:rPr>
          <w:rFonts w:ascii="Times New Roman" w:eastAsia="Times New Roman" w:hAnsi="Times New Roman" w:cs="Times New Roman"/>
          <w:sz w:val="18"/>
          <w:szCs w:val="18"/>
          <w:lang w:eastAsia="bg-BG"/>
        </w:rPr>
        <w:t>/</w:t>
      </w:r>
    </w:p>
    <w:p w:rsidR="00D555DF" w:rsidRPr="00D555DF" w:rsidRDefault="00D555DF" w:rsidP="00D555DF">
      <w:pPr>
        <w:spacing w:after="0" w:line="240" w:lineRule="auto"/>
        <w:rPr>
          <w:rFonts w:ascii="Times New Roman" w:eastAsia="Times New Roman" w:hAnsi="Times New Roman" w:cs="Times New Roman"/>
          <w:sz w:val="18"/>
          <w:szCs w:val="18"/>
          <w:lang w:val="en-US" w:eastAsia="bg-BG"/>
        </w:rPr>
      </w:pPr>
    </w:p>
    <w:p w:rsidR="00D555DF" w:rsidRPr="00D555DF" w:rsidRDefault="00D555DF" w:rsidP="00D555DF">
      <w:pPr>
        <w:spacing w:after="0" w:line="240" w:lineRule="auto"/>
        <w:rPr>
          <w:rFonts w:ascii="Times New Roman" w:eastAsia="Times New Roman" w:hAnsi="Times New Roman" w:cs="Times New Roman"/>
          <w:sz w:val="28"/>
          <w:szCs w:val="28"/>
          <w:lang w:val="en-US" w:eastAsia="bg-BG"/>
        </w:rPr>
      </w:pPr>
    </w:p>
    <w:p w:rsidR="005252CD" w:rsidRPr="005252CD" w:rsidRDefault="005252CD" w:rsidP="005252CD">
      <w:pPr>
        <w:spacing w:after="0" w:line="240" w:lineRule="auto"/>
        <w:ind w:left="5664" w:firstLine="708"/>
        <w:jc w:val="both"/>
        <w:rPr>
          <w:rFonts w:ascii="Times New Roman" w:eastAsia="Times New Roman" w:hAnsi="Times New Roman" w:cs="Times New Roman"/>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r w:rsidRPr="005252CD">
        <w:rPr>
          <w:rFonts w:ascii="Times New Roman" w:eastAsia="Times New Roman" w:hAnsi="Times New Roman" w:cs="Times New Roman"/>
          <w:b/>
          <w:i/>
          <w:sz w:val="24"/>
          <w:szCs w:val="24"/>
          <w:lang w:eastAsia="bg-BG"/>
        </w:rPr>
        <w:lastRenderedPageBreak/>
        <w:t>Приложение № 7</w:t>
      </w: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ind w:left="3713"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ДО</w:t>
      </w:r>
    </w:p>
    <w:p w:rsidR="005252CD" w:rsidRPr="005252CD" w:rsidRDefault="005252CD" w:rsidP="005252CD">
      <w:pPr>
        <w:widowControl w:val="0"/>
        <w:autoSpaceDE w:val="0"/>
        <w:autoSpaceDN w:val="0"/>
        <w:adjustRightInd w:val="0"/>
        <w:spacing w:after="0" w:line="240" w:lineRule="auto"/>
        <w:ind w:left="3713" w:firstLine="720"/>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Г-Н КРАСИМИР ДИМИТРОВ</w:t>
      </w:r>
    </w:p>
    <w:p w:rsidR="005252CD" w:rsidRPr="005252CD" w:rsidRDefault="005252CD" w:rsidP="005252CD">
      <w:pPr>
        <w:widowControl w:val="0"/>
        <w:autoSpaceDE w:val="0"/>
        <w:autoSpaceDN w:val="0"/>
        <w:adjustRightInd w:val="0"/>
        <w:spacing w:after="0" w:line="240" w:lineRule="auto"/>
        <w:ind w:left="4433"/>
        <w:jc w:val="both"/>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ДИРЕКТОР НА ДИРЕКЦИЯ „ПО и ОП“</w:t>
      </w: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jc w:val="right"/>
        <w:rPr>
          <w:rFonts w:ascii="Times New Roman" w:eastAsia="Times New Roman" w:hAnsi="Times New Roman" w:cs="Times New Roman"/>
          <w:b/>
          <w:i/>
          <w:sz w:val="24"/>
          <w:szCs w:val="24"/>
          <w:lang w:eastAsia="bg-BG"/>
        </w:rPr>
      </w:pPr>
    </w:p>
    <w:p w:rsidR="005252CD" w:rsidRPr="005252CD" w:rsidRDefault="005252CD" w:rsidP="005252CD">
      <w:pPr>
        <w:widowControl w:val="0"/>
        <w:autoSpaceDE w:val="0"/>
        <w:autoSpaceDN w:val="0"/>
        <w:adjustRightInd w:val="0"/>
        <w:spacing w:after="0" w:line="240" w:lineRule="auto"/>
        <w:jc w:val="center"/>
        <w:rPr>
          <w:rFonts w:ascii="Times New Roman CYR" w:hAnsi="Times New Roman CYR"/>
          <w:b/>
          <w:bCs/>
          <w:spacing w:val="3"/>
          <w:sz w:val="28"/>
          <w:szCs w:val="28"/>
        </w:rPr>
      </w:pPr>
      <w:r w:rsidRPr="005252CD">
        <w:rPr>
          <w:rFonts w:ascii="Times New Roman CYR" w:hAnsi="Times New Roman CYR"/>
          <w:b/>
          <w:bCs/>
          <w:spacing w:val="3"/>
          <w:sz w:val="28"/>
          <w:szCs w:val="28"/>
        </w:rPr>
        <w:t xml:space="preserve">Информация </w:t>
      </w:r>
    </w:p>
    <w:p w:rsidR="005252CD" w:rsidRPr="005252CD" w:rsidRDefault="005252CD" w:rsidP="005252CD">
      <w:pPr>
        <w:widowControl w:val="0"/>
        <w:autoSpaceDE w:val="0"/>
        <w:autoSpaceDN w:val="0"/>
        <w:adjustRightInd w:val="0"/>
        <w:spacing w:after="0" w:line="240" w:lineRule="auto"/>
        <w:jc w:val="center"/>
        <w:rPr>
          <w:rFonts w:ascii="Times New Roman CYR" w:eastAsia="Times New Roman" w:hAnsi="Times New Roman CYR" w:cs="Times New Roman"/>
          <w:b/>
          <w:i/>
          <w:sz w:val="24"/>
          <w:szCs w:val="24"/>
          <w:lang w:eastAsia="bg-BG"/>
        </w:rPr>
      </w:pPr>
      <w:r w:rsidRPr="005252CD">
        <w:rPr>
          <w:rFonts w:ascii="Times New Roman CYR" w:hAnsi="Times New Roman CYR"/>
          <w:b/>
          <w:bCs/>
          <w:spacing w:val="3"/>
          <w:sz w:val="28"/>
          <w:szCs w:val="28"/>
        </w:rPr>
        <w:t>за</w:t>
      </w:r>
      <w:r w:rsidRPr="005252CD">
        <w:rPr>
          <w:rFonts w:ascii="Times New Roman CYR" w:hAnsi="Times New Roman CYR"/>
          <w:b/>
          <w:bCs/>
          <w:spacing w:val="3"/>
          <w:sz w:val="28"/>
          <w:szCs w:val="28"/>
          <w:lang w:val="ru-RU"/>
        </w:rPr>
        <w:t xml:space="preserve"> </w:t>
      </w:r>
      <w:r w:rsidRPr="005252CD">
        <w:rPr>
          <w:rFonts w:ascii="Times New Roman CYR" w:hAnsi="Times New Roman CYR"/>
          <w:b/>
          <w:bCs/>
          <w:spacing w:val="3"/>
          <w:sz w:val="28"/>
          <w:szCs w:val="28"/>
        </w:rPr>
        <w:t>планираните за провеждане</w:t>
      </w:r>
      <w:r w:rsidRPr="005252CD">
        <w:rPr>
          <w:rFonts w:ascii="Times New Roman CYR" w:hAnsi="Times New Roman CYR"/>
          <w:b/>
          <w:bCs/>
          <w:color w:val="0000FF"/>
          <w:spacing w:val="3"/>
          <w:sz w:val="28"/>
          <w:szCs w:val="28"/>
        </w:rPr>
        <w:t xml:space="preserve"> </w:t>
      </w:r>
      <w:r w:rsidRPr="005252CD">
        <w:rPr>
          <w:rFonts w:ascii="Times New Roman CYR" w:hAnsi="Times New Roman CYR"/>
          <w:b/>
          <w:bCs/>
          <w:spacing w:val="3"/>
          <w:sz w:val="28"/>
          <w:szCs w:val="28"/>
        </w:rPr>
        <w:t>процедури за възлагане на обществени поръчки през следващата календарна година</w:t>
      </w:r>
    </w:p>
    <w:p w:rsidR="005252CD" w:rsidRPr="005252CD" w:rsidRDefault="005252CD" w:rsidP="005252CD">
      <w:pPr>
        <w:jc w:val="center"/>
      </w:pPr>
    </w:p>
    <w:p w:rsidR="005252CD" w:rsidRPr="005252CD" w:rsidRDefault="005252CD" w:rsidP="005252CD">
      <w:pPr>
        <w:rPr>
          <w:rFonts w:ascii="Times New Roman CYR" w:hAnsi="Times New Roman CYR"/>
          <w:sz w:val="28"/>
          <w:szCs w:val="28"/>
        </w:rPr>
      </w:pPr>
      <w:r w:rsidRPr="005252CD">
        <w:rPr>
          <w:rFonts w:ascii="Times New Roman CYR" w:hAnsi="Times New Roman CYR"/>
          <w:sz w:val="28"/>
          <w:szCs w:val="28"/>
        </w:rPr>
        <w:t>І. Обществена поръчка № 1:</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1. предмет на обществената поръчка и кратко</w:t>
      </w:r>
      <w:r w:rsidRPr="005252CD">
        <w:rPr>
          <w:rFonts w:ascii="Times New Roman" w:eastAsia="Times New Roman" w:hAnsi="Times New Roman" w:cs="Times New Roman"/>
          <w:color w:val="0000FF"/>
          <w:sz w:val="28"/>
          <w:szCs w:val="28"/>
          <w:lang w:eastAsia="bg-BG"/>
        </w:rPr>
        <w:t xml:space="preserve"> </w:t>
      </w:r>
      <w:r w:rsidRPr="005252CD">
        <w:rPr>
          <w:rFonts w:ascii="Times New Roman" w:eastAsia="Times New Roman" w:hAnsi="Times New Roman" w:cs="Times New Roman"/>
          <w:sz w:val="28"/>
          <w:szCs w:val="28"/>
          <w:lang w:eastAsia="bg-BG"/>
        </w:rPr>
        <w:t xml:space="preserve">описание;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2. мотиви за провеждане на процедурата;</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 xml:space="preserve">3. обща прогнозна стойност, определена съгласно чл. 15 на ЗОП;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4. обект на обществената поръчка  (доставка, услуга, строителство);</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5. месец от календарната година (крайна дата), през който следва да бъде сключен договор;</w:t>
      </w:r>
    </w:p>
    <w:p w:rsidR="005252CD" w:rsidRPr="005252CD" w:rsidRDefault="005252CD" w:rsidP="005252CD">
      <w:pPr>
        <w:spacing w:after="0" w:line="240" w:lineRule="auto"/>
        <w:ind w:right="23"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6. условия за изпълнение на поръчката: срок, начин и място на изпълнение на поръчката; изискуеми минимални гаранционни срокове и обслужване; предлаган размер на гаранцията за участие и изпълнение;</w:t>
      </w:r>
    </w:p>
    <w:p w:rsidR="005252CD" w:rsidRPr="005252CD" w:rsidRDefault="005252CD" w:rsidP="005252CD">
      <w:pPr>
        <w:jc w:val="center"/>
      </w:pPr>
    </w:p>
    <w:p w:rsidR="005252CD" w:rsidRPr="005252CD" w:rsidRDefault="005252CD" w:rsidP="005252CD">
      <w:pPr>
        <w:rPr>
          <w:rFonts w:ascii="Times New Roman CYR" w:hAnsi="Times New Roman CYR"/>
          <w:sz w:val="28"/>
          <w:szCs w:val="28"/>
        </w:rPr>
      </w:pPr>
      <w:r w:rsidRPr="005252CD">
        <w:rPr>
          <w:rFonts w:ascii="Times New Roman CYR" w:hAnsi="Times New Roman CYR"/>
          <w:sz w:val="28"/>
          <w:szCs w:val="28"/>
        </w:rPr>
        <w:t>ІІ. Обществена поръчка № 2:</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1. предмет на обществената поръчка и кратко</w:t>
      </w:r>
      <w:r w:rsidRPr="005252CD">
        <w:rPr>
          <w:rFonts w:ascii="Times New Roman" w:eastAsia="Times New Roman" w:hAnsi="Times New Roman" w:cs="Times New Roman"/>
          <w:color w:val="0000FF"/>
          <w:sz w:val="28"/>
          <w:szCs w:val="28"/>
          <w:lang w:eastAsia="bg-BG"/>
        </w:rPr>
        <w:t xml:space="preserve"> </w:t>
      </w:r>
      <w:r w:rsidRPr="005252CD">
        <w:rPr>
          <w:rFonts w:ascii="Times New Roman" w:eastAsia="Times New Roman" w:hAnsi="Times New Roman" w:cs="Times New Roman"/>
          <w:sz w:val="28"/>
          <w:szCs w:val="28"/>
          <w:lang w:eastAsia="bg-BG"/>
        </w:rPr>
        <w:t xml:space="preserve">описание;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2. мотиви за провеждане на процедурата;</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 xml:space="preserve">3. обща прогнозна стойност, определена съгласно чл. 15 на ЗОП;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4. обект на обществената поръчка  (доставка, услуга, строителство);</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5. месец от календарната година (крайна дата), през който следва да бъде сключен договор;</w:t>
      </w:r>
    </w:p>
    <w:p w:rsidR="005252CD" w:rsidRPr="005252CD" w:rsidRDefault="005252CD" w:rsidP="005252CD">
      <w:pPr>
        <w:spacing w:after="0" w:line="240" w:lineRule="auto"/>
        <w:ind w:right="23"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6. условия за изпълнение на поръчката: срок, начин и място на изпълнение на поръчката; изискуеми минимални гаранционни срокове и обслужване; предлаган размер на гаранцията за участие и изпълнение;</w:t>
      </w:r>
    </w:p>
    <w:p w:rsidR="005252CD" w:rsidRPr="005252CD" w:rsidRDefault="005252CD" w:rsidP="005252CD">
      <w:pPr>
        <w:jc w:val="center"/>
      </w:pPr>
    </w:p>
    <w:p w:rsidR="005252CD" w:rsidRPr="005252CD" w:rsidRDefault="005252CD" w:rsidP="005252CD">
      <w:pPr>
        <w:rPr>
          <w:rFonts w:ascii="Times New Roman CYR" w:hAnsi="Times New Roman CYR"/>
          <w:sz w:val="28"/>
          <w:szCs w:val="28"/>
        </w:rPr>
      </w:pPr>
      <w:r w:rsidRPr="005252CD">
        <w:rPr>
          <w:rFonts w:ascii="Times New Roman CYR" w:hAnsi="Times New Roman CYR"/>
          <w:sz w:val="28"/>
          <w:szCs w:val="28"/>
        </w:rPr>
        <w:t>ІІІ. Обществена поръчка №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1. предмет на обществената поръчка и кратко</w:t>
      </w:r>
      <w:r w:rsidRPr="005252CD">
        <w:rPr>
          <w:rFonts w:ascii="Times New Roman" w:eastAsia="Times New Roman" w:hAnsi="Times New Roman" w:cs="Times New Roman"/>
          <w:color w:val="0000FF"/>
          <w:sz w:val="28"/>
          <w:szCs w:val="28"/>
          <w:lang w:eastAsia="bg-BG"/>
        </w:rPr>
        <w:t xml:space="preserve"> </w:t>
      </w:r>
      <w:r w:rsidRPr="005252CD">
        <w:rPr>
          <w:rFonts w:ascii="Times New Roman" w:eastAsia="Times New Roman" w:hAnsi="Times New Roman" w:cs="Times New Roman"/>
          <w:sz w:val="28"/>
          <w:szCs w:val="28"/>
          <w:lang w:eastAsia="bg-BG"/>
        </w:rPr>
        <w:t xml:space="preserve">описание;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2. мотиви за провеждане на процедурата;</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 xml:space="preserve">3. обща прогнозна стойност, определена съгласно чл. 15 на ЗОП; </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4. обект на обществената поръчка  (доставка, услуга, строителство);</w:t>
      </w:r>
    </w:p>
    <w:p w:rsidR="005252CD" w:rsidRPr="005252CD" w:rsidRDefault="005252CD" w:rsidP="005252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lastRenderedPageBreak/>
        <w:t>5. месец от календарната година (крайна дата), през който следва да бъде сключен договор;</w:t>
      </w:r>
    </w:p>
    <w:p w:rsidR="005252CD" w:rsidRPr="005252CD" w:rsidRDefault="005252CD" w:rsidP="005252CD">
      <w:pPr>
        <w:spacing w:after="0" w:line="240" w:lineRule="auto"/>
        <w:ind w:right="23" w:firstLine="567"/>
        <w:jc w:val="both"/>
        <w:rPr>
          <w:rFonts w:ascii="Times New Roman" w:eastAsia="Times New Roman" w:hAnsi="Times New Roman" w:cs="Times New Roman"/>
          <w:sz w:val="28"/>
          <w:szCs w:val="28"/>
          <w:lang w:eastAsia="bg-BG"/>
        </w:rPr>
      </w:pPr>
      <w:r w:rsidRPr="005252CD">
        <w:rPr>
          <w:rFonts w:ascii="Times New Roman" w:eastAsia="Times New Roman" w:hAnsi="Times New Roman" w:cs="Times New Roman"/>
          <w:sz w:val="28"/>
          <w:szCs w:val="28"/>
          <w:lang w:eastAsia="bg-BG"/>
        </w:rPr>
        <w:t>6. условия за изпълнение на поръчката: срок, начин и място на изпълнение на поръчката; изискуеми минимални гаранционни срокове и обслужване; предлаган размер на гаранцията за участие и изпълнение;</w:t>
      </w:r>
    </w:p>
    <w:p w:rsidR="005252CD" w:rsidRPr="005252CD" w:rsidRDefault="005252CD" w:rsidP="005252CD">
      <w:pPr>
        <w:jc w:val="center"/>
      </w:pPr>
    </w:p>
    <w:p w:rsidR="005252CD" w:rsidRPr="005252CD" w:rsidRDefault="005252CD" w:rsidP="005252CD">
      <w:pPr>
        <w:jc w:val="center"/>
      </w:pPr>
    </w:p>
    <w:p w:rsidR="005252CD" w:rsidRPr="005252CD" w:rsidRDefault="005252CD" w:rsidP="005252CD">
      <w:pPr>
        <w:spacing w:after="0" w:line="240" w:lineRule="auto"/>
        <w:jc w:val="center"/>
        <w:rPr>
          <w:rFonts w:ascii="Times New Roman" w:eastAsia="Times New Roman" w:hAnsi="Times New Roman" w:cs="Times New Roman"/>
          <w:b/>
          <w:sz w:val="24"/>
          <w:szCs w:val="24"/>
          <w:lang w:eastAsia="bg-BG"/>
        </w:rPr>
      </w:pPr>
      <w:r w:rsidRPr="005252CD">
        <w:rPr>
          <w:rFonts w:ascii="Times New Roman" w:eastAsia="Times New Roman" w:hAnsi="Times New Roman" w:cs="Times New Roman"/>
          <w:b/>
          <w:sz w:val="24"/>
          <w:szCs w:val="24"/>
          <w:lang w:eastAsia="bg-BG"/>
        </w:rPr>
        <w:t>ЗАЯВИТЕЛ:</w:t>
      </w:r>
    </w:p>
    <w:p w:rsidR="005252CD" w:rsidRPr="005252CD" w:rsidRDefault="005252CD" w:rsidP="005252CD">
      <w:pPr>
        <w:jc w:val="cente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bg-BG"/>
        </w:rPr>
      </w:pPr>
    </w:p>
    <w:p w:rsidR="005252CD" w:rsidRPr="005252CD" w:rsidRDefault="005252CD" w:rsidP="005252CD">
      <w:pPr>
        <w:spacing w:after="120" w:line="240" w:lineRule="auto"/>
        <w:ind w:firstLine="708"/>
        <w:jc w:val="both"/>
        <w:rPr>
          <w:rFonts w:ascii="Times New Roman CYR" w:eastAsia="Times New Roman" w:hAnsi="Times New Roman CYR" w:cs="Arial"/>
          <w:noProof/>
          <w:sz w:val="28"/>
          <w:szCs w:val="28"/>
        </w:rPr>
      </w:pPr>
    </w:p>
    <w:p w:rsidR="005252CD" w:rsidRPr="005252CD" w:rsidRDefault="005252CD" w:rsidP="005252CD">
      <w:pPr>
        <w:spacing w:after="120" w:line="240" w:lineRule="auto"/>
        <w:ind w:firstLine="708"/>
        <w:jc w:val="both"/>
        <w:rPr>
          <w:rFonts w:ascii="Times New Roman CYR" w:eastAsia="Times New Roman" w:hAnsi="Times New Roman CYR" w:cs="Arial"/>
          <w:noProof/>
          <w:sz w:val="28"/>
          <w:szCs w:val="28"/>
        </w:rPr>
      </w:pPr>
    </w:p>
    <w:p w:rsidR="005252CD" w:rsidRPr="005252CD" w:rsidRDefault="005252CD" w:rsidP="005252CD">
      <w:pPr>
        <w:spacing w:after="120" w:line="240" w:lineRule="auto"/>
        <w:jc w:val="both"/>
        <w:rPr>
          <w:rFonts w:ascii="Times New Roman CYR" w:eastAsia="Times New Roman" w:hAnsi="Times New Roman CYR" w:cs="Arial"/>
          <w:noProof/>
          <w:sz w:val="28"/>
          <w:szCs w:val="28"/>
        </w:rPr>
      </w:pPr>
      <w:r w:rsidRPr="005252CD">
        <w:rPr>
          <w:rFonts w:ascii="Times New Roman CYR" w:eastAsia="Times New Roman" w:hAnsi="Times New Roman CYR" w:cs="Arial"/>
          <w:noProof/>
          <w:sz w:val="28"/>
          <w:szCs w:val="28"/>
        </w:rPr>
        <w:t xml:space="preserve">   </w:t>
      </w:r>
    </w:p>
    <w:p w:rsidR="005252CD" w:rsidRPr="005252CD" w:rsidRDefault="005252CD" w:rsidP="005252CD">
      <w:pPr>
        <w:spacing w:after="120" w:line="240" w:lineRule="auto"/>
        <w:jc w:val="both"/>
        <w:rPr>
          <w:rFonts w:ascii="Times New Roman CYR" w:eastAsia="Times New Roman" w:hAnsi="Times New Roman CYR" w:cs="Arial"/>
          <w:noProof/>
          <w:sz w:val="28"/>
          <w:szCs w:val="28"/>
        </w:rPr>
      </w:pPr>
    </w:p>
    <w:p w:rsidR="005252CD" w:rsidRPr="005252CD" w:rsidRDefault="005252CD" w:rsidP="005252CD">
      <w:pPr>
        <w:spacing w:after="120" w:line="240" w:lineRule="auto"/>
        <w:jc w:val="both"/>
        <w:rPr>
          <w:rFonts w:ascii="Times New Roman CYR" w:eastAsia="Times New Roman" w:hAnsi="Times New Roman CYR" w:cs="Arial"/>
          <w:noProof/>
          <w:sz w:val="28"/>
          <w:szCs w:val="28"/>
          <w:u w:val="single"/>
        </w:rPr>
      </w:pPr>
    </w:p>
    <w:p w:rsidR="005252CD" w:rsidRPr="005252CD" w:rsidRDefault="005252CD" w:rsidP="005252CD">
      <w:pPr>
        <w:tabs>
          <w:tab w:val="left" w:pos="0"/>
        </w:tabs>
        <w:autoSpaceDE w:val="0"/>
        <w:autoSpaceDN w:val="0"/>
        <w:adjustRightInd w:val="0"/>
        <w:spacing w:after="0" w:line="240" w:lineRule="auto"/>
        <w:ind w:right="-63" w:firstLine="851"/>
        <w:jc w:val="both"/>
        <w:rPr>
          <w:rFonts w:ascii="Times New Roman" w:eastAsia="Times New Roman" w:hAnsi="Times New Roman" w:cs="Times New Roman"/>
          <w:color w:val="FF0000"/>
          <w:sz w:val="28"/>
          <w:szCs w:val="28"/>
          <w:lang w:eastAsia="bg-BG"/>
        </w:rPr>
      </w:pPr>
    </w:p>
    <w:p w:rsidR="005252CD" w:rsidRDefault="005252CD"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Pr="00D555DF"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val="en-US" w:eastAsia="bg-BG"/>
        </w:rPr>
      </w:pPr>
      <w:bookmarkStart w:id="0" w:name="_GoBack"/>
      <w:bookmarkEnd w:id="0"/>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84540" w:rsidRPr="005252CD" w:rsidRDefault="00284540" w:rsidP="005252CD">
      <w:pPr>
        <w:widowControl w:val="0"/>
        <w:shd w:val="clear" w:color="auto" w:fill="FFFFFF"/>
        <w:tabs>
          <w:tab w:val="left" w:pos="720"/>
        </w:tabs>
        <w:autoSpaceDE w:val="0"/>
        <w:autoSpaceDN w:val="0"/>
        <w:adjustRightInd w:val="0"/>
        <w:spacing w:after="0" w:line="240" w:lineRule="auto"/>
        <w:jc w:val="both"/>
        <w:rPr>
          <w:rFonts w:ascii="Times New Roman" w:eastAsia="Times New Roman" w:hAnsi="Times New Roman" w:cs="Times New Roman"/>
          <w:bCs/>
          <w:color w:val="000000"/>
          <w:spacing w:val="6"/>
          <w:sz w:val="28"/>
          <w:szCs w:val="28"/>
          <w:lang w:eastAsia="bg-BG"/>
        </w:rPr>
      </w:pPr>
    </w:p>
    <w:p w:rsidR="00270F31" w:rsidRPr="00D555DF" w:rsidRDefault="00270F31" w:rsidP="00D555DF">
      <w:pPr>
        <w:widowControl w:val="0"/>
        <w:autoSpaceDE w:val="0"/>
        <w:autoSpaceDN w:val="0"/>
        <w:adjustRightInd w:val="0"/>
        <w:spacing w:after="0" w:line="240" w:lineRule="auto"/>
        <w:jc w:val="both"/>
        <w:rPr>
          <w:rFonts w:ascii="Times New Roman" w:eastAsia="Times New Roman" w:hAnsi="Times New Roman" w:cs="Times New Roman"/>
          <w:i/>
          <w:sz w:val="28"/>
          <w:szCs w:val="28"/>
          <w:lang w:val="en-US" w:eastAsia="bg-BG"/>
        </w:rPr>
      </w:pPr>
    </w:p>
    <w:sectPr w:rsidR="00270F31" w:rsidRPr="00D555D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4CC" w:rsidRDefault="000054CC" w:rsidP="009F3119">
      <w:pPr>
        <w:spacing w:after="0" w:line="240" w:lineRule="auto"/>
      </w:pPr>
      <w:r>
        <w:separator/>
      </w:r>
    </w:p>
  </w:endnote>
  <w:endnote w:type="continuationSeparator" w:id="0">
    <w:p w:rsidR="000054CC" w:rsidRDefault="000054CC" w:rsidP="009F3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Unicode,Bold,Itali">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256220"/>
      <w:docPartObj>
        <w:docPartGallery w:val="Page Numbers (Bottom of Page)"/>
        <w:docPartUnique/>
      </w:docPartObj>
    </w:sdtPr>
    <w:sdtEndPr>
      <w:rPr>
        <w:noProof/>
      </w:rPr>
    </w:sdtEndPr>
    <w:sdtContent>
      <w:p w:rsidR="001423F1" w:rsidRDefault="001423F1">
        <w:pPr>
          <w:pStyle w:val="Footer"/>
          <w:jc w:val="right"/>
        </w:pPr>
        <w:r>
          <w:fldChar w:fldCharType="begin"/>
        </w:r>
        <w:r>
          <w:instrText xml:space="preserve"> PAGE   \* MERGEFORMAT </w:instrText>
        </w:r>
        <w:r>
          <w:fldChar w:fldCharType="separate"/>
        </w:r>
        <w:r w:rsidR="00D555DF">
          <w:rPr>
            <w:noProof/>
          </w:rPr>
          <w:t>51</w:t>
        </w:r>
        <w:r>
          <w:rPr>
            <w:noProof/>
          </w:rPr>
          <w:fldChar w:fldCharType="end"/>
        </w:r>
      </w:p>
    </w:sdtContent>
  </w:sdt>
  <w:p w:rsidR="001423F1" w:rsidRDefault="001423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4CC" w:rsidRDefault="000054CC" w:rsidP="009F3119">
      <w:pPr>
        <w:spacing w:after="0" w:line="240" w:lineRule="auto"/>
      </w:pPr>
      <w:r>
        <w:separator/>
      </w:r>
    </w:p>
  </w:footnote>
  <w:footnote w:type="continuationSeparator" w:id="0">
    <w:p w:rsidR="000054CC" w:rsidRDefault="000054CC" w:rsidP="009F31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44B1"/>
    <w:multiLevelType w:val="hybridMultilevel"/>
    <w:tmpl w:val="A260C6D6"/>
    <w:lvl w:ilvl="0" w:tplc="03A29B6C">
      <w:start w:val="1"/>
      <w:numFmt w:val="decimal"/>
      <w:lvlText w:val="%1."/>
      <w:lvlJc w:val="left"/>
      <w:pPr>
        <w:tabs>
          <w:tab w:val="num" w:pos="1092"/>
        </w:tabs>
        <w:ind w:left="1092" w:hanging="360"/>
      </w:pPr>
      <w:rPr>
        <w:rFonts w:hint="default"/>
      </w:rPr>
    </w:lvl>
    <w:lvl w:ilvl="1" w:tplc="04020019" w:tentative="1">
      <w:start w:val="1"/>
      <w:numFmt w:val="lowerLetter"/>
      <w:lvlText w:val="%2."/>
      <w:lvlJc w:val="left"/>
      <w:pPr>
        <w:tabs>
          <w:tab w:val="num" w:pos="1462"/>
        </w:tabs>
        <w:ind w:left="1462" w:hanging="360"/>
      </w:pPr>
    </w:lvl>
    <w:lvl w:ilvl="2" w:tplc="0402001B" w:tentative="1">
      <w:start w:val="1"/>
      <w:numFmt w:val="lowerRoman"/>
      <w:lvlText w:val="%3."/>
      <w:lvlJc w:val="right"/>
      <w:pPr>
        <w:tabs>
          <w:tab w:val="num" w:pos="2182"/>
        </w:tabs>
        <w:ind w:left="2182" w:hanging="180"/>
      </w:pPr>
    </w:lvl>
    <w:lvl w:ilvl="3" w:tplc="0402000F" w:tentative="1">
      <w:start w:val="1"/>
      <w:numFmt w:val="decimal"/>
      <w:lvlText w:val="%4."/>
      <w:lvlJc w:val="left"/>
      <w:pPr>
        <w:tabs>
          <w:tab w:val="num" w:pos="2902"/>
        </w:tabs>
        <w:ind w:left="2902" w:hanging="360"/>
      </w:pPr>
    </w:lvl>
    <w:lvl w:ilvl="4" w:tplc="04020019" w:tentative="1">
      <w:start w:val="1"/>
      <w:numFmt w:val="lowerLetter"/>
      <w:lvlText w:val="%5."/>
      <w:lvlJc w:val="left"/>
      <w:pPr>
        <w:tabs>
          <w:tab w:val="num" w:pos="3622"/>
        </w:tabs>
        <w:ind w:left="3622" w:hanging="360"/>
      </w:pPr>
    </w:lvl>
    <w:lvl w:ilvl="5" w:tplc="0402001B" w:tentative="1">
      <w:start w:val="1"/>
      <w:numFmt w:val="lowerRoman"/>
      <w:lvlText w:val="%6."/>
      <w:lvlJc w:val="right"/>
      <w:pPr>
        <w:tabs>
          <w:tab w:val="num" w:pos="4342"/>
        </w:tabs>
        <w:ind w:left="4342" w:hanging="180"/>
      </w:pPr>
    </w:lvl>
    <w:lvl w:ilvl="6" w:tplc="0402000F" w:tentative="1">
      <w:start w:val="1"/>
      <w:numFmt w:val="decimal"/>
      <w:lvlText w:val="%7."/>
      <w:lvlJc w:val="left"/>
      <w:pPr>
        <w:tabs>
          <w:tab w:val="num" w:pos="5062"/>
        </w:tabs>
        <w:ind w:left="5062" w:hanging="360"/>
      </w:pPr>
    </w:lvl>
    <w:lvl w:ilvl="7" w:tplc="04020019" w:tentative="1">
      <w:start w:val="1"/>
      <w:numFmt w:val="lowerLetter"/>
      <w:lvlText w:val="%8."/>
      <w:lvlJc w:val="left"/>
      <w:pPr>
        <w:tabs>
          <w:tab w:val="num" w:pos="5782"/>
        </w:tabs>
        <w:ind w:left="5782" w:hanging="360"/>
      </w:pPr>
    </w:lvl>
    <w:lvl w:ilvl="8" w:tplc="0402001B" w:tentative="1">
      <w:start w:val="1"/>
      <w:numFmt w:val="lowerRoman"/>
      <w:lvlText w:val="%9."/>
      <w:lvlJc w:val="right"/>
      <w:pPr>
        <w:tabs>
          <w:tab w:val="num" w:pos="6502"/>
        </w:tabs>
        <w:ind w:left="6502" w:hanging="180"/>
      </w:pPr>
    </w:lvl>
  </w:abstractNum>
  <w:abstractNum w:abstractNumId="1">
    <w:nsid w:val="047068B6"/>
    <w:multiLevelType w:val="hybridMultilevel"/>
    <w:tmpl w:val="F8E4ECE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CD6129E"/>
    <w:multiLevelType w:val="hybridMultilevel"/>
    <w:tmpl w:val="B37C0E1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
    <w:nsid w:val="0D40141F"/>
    <w:multiLevelType w:val="hybridMultilevel"/>
    <w:tmpl w:val="F19811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3C15604"/>
    <w:multiLevelType w:val="multilevel"/>
    <w:tmpl w:val="A07C58A0"/>
    <w:lvl w:ilvl="0">
      <w:start w:val="1"/>
      <w:numFmt w:val="decimal"/>
      <w:lvlText w:val="%1."/>
      <w:lvlJc w:val="left"/>
      <w:pPr>
        <w:tabs>
          <w:tab w:val="num" w:pos="720"/>
        </w:tabs>
        <w:ind w:left="720" w:hanging="360"/>
      </w:pPr>
      <w:rPr>
        <w:b/>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5">
    <w:nsid w:val="2703533B"/>
    <w:multiLevelType w:val="hybridMultilevel"/>
    <w:tmpl w:val="539268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2F33F2F"/>
    <w:multiLevelType w:val="hybridMultilevel"/>
    <w:tmpl w:val="D7B4BBB0"/>
    <w:lvl w:ilvl="0" w:tplc="7332B14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3B87584B"/>
    <w:multiLevelType w:val="hybridMultilevel"/>
    <w:tmpl w:val="28F8FCF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3E2D088E"/>
    <w:multiLevelType w:val="hybridMultilevel"/>
    <w:tmpl w:val="62F2510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40CF0EF1"/>
    <w:multiLevelType w:val="hybridMultilevel"/>
    <w:tmpl w:val="76B4724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47C21C1C"/>
    <w:multiLevelType w:val="hybridMultilevel"/>
    <w:tmpl w:val="245898AE"/>
    <w:lvl w:ilvl="0" w:tplc="03A29B6C">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4BA83330"/>
    <w:multiLevelType w:val="hybridMultilevel"/>
    <w:tmpl w:val="A754F256"/>
    <w:lvl w:ilvl="0" w:tplc="52A87BD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4DBA1C46"/>
    <w:multiLevelType w:val="hybridMultilevel"/>
    <w:tmpl w:val="C41C07C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4F507211"/>
    <w:multiLevelType w:val="hybridMultilevel"/>
    <w:tmpl w:val="9FDC2B0A"/>
    <w:lvl w:ilvl="0" w:tplc="11F0A06A">
      <w:start w:val="4"/>
      <w:numFmt w:val="decimal"/>
      <w:lvlText w:val="%1."/>
      <w:lvlJc w:val="left"/>
      <w:pPr>
        <w:ind w:left="1452" w:hanging="360"/>
      </w:pPr>
      <w:rPr>
        <w:rFonts w:hint="default"/>
      </w:rPr>
    </w:lvl>
    <w:lvl w:ilvl="1" w:tplc="04020019" w:tentative="1">
      <w:start w:val="1"/>
      <w:numFmt w:val="lowerLetter"/>
      <w:lvlText w:val="%2."/>
      <w:lvlJc w:val="left"/>
      <w:pPr>
        <w:ind w:left="2172" w:hanging="360"/>
      </w:pPr>
    </w:lvl>
    <w:lvl w:ilvl="2" w:tplc="0402001B" w:tentative="1">
      <w:start w:val="1"/>
      <w:numFmt w:val="lowerRoman"/>
      <w:lvlText w:val="%3."/>
      <w:lvlJc w:val="right"/>
      <w:pPr>
        <w:ind w:left="2892" w:hanging="180"/>
      </w:pPr>
    </w:lvl>
    <w:lvl w:ilvl="3" w:tplc="0402000F" w:tentative="1">
      <w:start w:val="1"/>
      <w:numFmt w:val="decimal"/>
      <w:lvlText w:val="%4."/>
      <w:lvlJc w:val="left"/>
      <w:pPr>
        <w:ind w:left="3612" w:hanging="360"/>
      </w:pPr>
    </w:lvl>
    <w:lvl w:ilvl="4" w:tplc="04020019" w:tentative="1">
      <w:start w:val="1"/>
      <w:numFmt w:val="lowerLetter"/>
      <w:lvlText w:val="%5."/>
      <w:lvlJc w:val="left"/>
      <w:pPr>
        <w:ind w:left="4332" w:hanging="360"/>
      </w:pPr>
    </w:lvl>
    <w:lvl w:ilvl="5" w:tplc="0402001B" w:tentative="1">
      <w:start w:val="1"/>
      <w:numFmt w:val="lowerRoman"/>
      <w:lvlText w:val="%6."/>
      <w:lvlJc w:val="right"/>
      <w:pPr>
        <w:ind w:left="5052" w:hanging="180"/>
      </w:pPr>
    </w:lvl>
    <w:lvl w:ilvl="6" w:tplc="0402000F" w:tentative="1">
      <w:start w:val="1"/>
      <w:numFmt w:val="decimal"/>
      <w:lvlText w:val="%7."/>
      <w:lvlJc w:val="left"/>
      <w:pPr>
        <w:ind w:left="5772" w:hanging="360"/>
      </w:pPr>
    </w:lvl>
    <w:lvl w:ilvl="7" w:tplc="04020019" w:tentative="1">
      <w:start w:val="1"/>
      <w:numFmt w:val="lowerLetter"/>
      <w:lvlText w:val="%8."/>
      <w:lvlJc w:val="left"/>
      <w:pPr>
        <w:ind w:left="6492" w:hanging="360"/>
      </w:pPr>
    </w:lvl>
    <w:lvl w:ilvl="8" w:tplc="0402001B" w:tentative="1">
      <w:start w:val="1"/>
      <w:numFmt w:val="lowerRoman"/>
      <w:lvlText w:val="%9."/>
      <w:lvlJc w:val="right"/>
      <w:pPr>
        <w:ind w:left="7212" w:hanging="180"/>
      </w:pPr>
    </w:lvl>
  </w:abstractNum>
  <w:abstractNum w:abstractNumId="14">
    <w:nsid w:val="52AA0320"/>
    <w:multiLevelType w:val="hybridMultilevel"/>
    <w:tmpl w:val="86D4FC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52ED1375"/>
    <w:multiLevelType w:val="hybridMultilevel"/>
    <w:tmpl w:val="69241D66"/>
    <w:lvl w:ilvl="0" w:tplc="04020001">
      <w:start w:val="1"/>
      <w:numFmt w:val="bullet"/>
      <w:lvlText w:val=""/>
      <w:lvlJc w:val="left"/>
      <w:pPr>
        <w:tabs>
          <w:tab w:val="num" w:pos="1429"/>
        </w:tabs>
        <w:ind w:left="1429" w:hanging="360"/>
      </w:pPr>
      <w:rPr>
        <w:rFonts w:ascii="Symbol" w:hAnsi="Symbol" w:hint="default"/>
      </w:rPr>
    </w:lvl>
    <w:lvl w:ilvl="1" w:tplc="04020003" w:tentative="1">
      <w:start w:val="1"/>
      <w:numFmt w:val="bullet"/>
      <w:lvlText w:val="o"/>
      <w:lvlJc w:val="left"/>
      <w:pPr>
        <w:tabs>
          <w:tab w:val="num" w:pos="2149"/>
        </w:tabs>
        <w:ind w:left="2149" w:hanging="360"/>
      </w:pPr>
      <w:rPr>
        <w:rFonts w:ascii="Courier New" w:hAnsi="Courier New" w:cs="Courier New" w:hint="default"/>
      </w:rPr>
    </w:lvl>
    <w:lvl w:ilvl="2" w:tplc="04020005" w:tentative="1">
      <w:start w:val="1"/>
      <w:numFmt w:val="bullet"/>
      <w:lvlText w:val=""/>
      <w:lvlJc w:val="left"/>
      <w:pPr>
        <w:tabs>
          <w:tab w:val="num" w:pos="2869"/>
        </w:tabs>
        <w:ind w:left="2869" w:hanging="360"/>
      </w:pPr>
      <w:rPr>
        <w:rFonts w:ascii="Wingdings" w:hAnsi="Wingdings" w:hint="default"/>
      </w:rPr>
    </w:lvl>
    <w:lvl w:ilvl="3" w:tplc="04020001" w:tentative="1">
      <w:start w:val="1"/>
      <w:numFmt w:val="bullet"/>
      <w:lvlText w:val=""/>
      <w:lvlJc w:val="left"/>
      <w:pPr>
        <w:tabs>
          <w:tab w:val="num" w:pos="3589"/>
        </w:tabs>
        <w:ind w:left="3589" w:hanging="360"/>
      </w:pPr>
      <w:rPr>
        <w:rFonts w:ascii="Symbol" w:hAnsi="Symbol" w:hint="default"/>
      </w:rPr>
    </w:lvl>
    <w:lvl w:ilvl="4" w:tplc="04020003" w:tentative="1">
      <w:start w:val="1"/>
      <w:numFmt w:val="bullet"/>
      <w:lvlText w:val="o"/>
      <w:lvlJc w:val="left"/>
      <w:pPr>
        <w:tabs>
          <w:tab w:val="num" w:pos="4309"/>
        </w:tabs>
        <w:ind w:left="4309" w:hanging="360"/>
      </w:pPr>
      <w:rPr>
        <w:rFonts w:ascii="Courier New" w:hAnsi="Courier New" w:cs="Courier New" w:hint="default"/>
      </w:rPr>
    </w:lvl>
    <w:lvl w:ilvl="5" w:tplc="04020005" w:tentative="1">
      <w:start w:val="1"/>
      <w:numFmt w:val="bullet"/>
      <w:lvlText w:val=""/>
      <w:lvlJc w:val="left"/>
      <w:pPr>
        <w:tabs>
          <w:tab w:val="num" w:pos="5029"/>
        </w:tabs>
        <w:ind w:left="5029" w:hanging="360"/>
      </w:pPr>
      <w:rPr>
        <w:rFonts w:ascii="Wingdings" w:hAnsi="Wingdings" w:hint="default"/>
      </w:rPr>
    </w:lvl>
    <w:lvl w:ilvl="6" w:tplc="04020001" w:tentative="1">
      <w:start w:val="1"/>
      <w:numFmt w:val="bullet"/>
      <w:lvlText w:val=""/>
      <w:lvlJc w:val="left"/>
      <w:pPr>
        <w:tabs>
          <w:tab w:val="num" w:pos="5749"/>
        </w:tabs>
        <w:ind w:left="5749" w:hanging="360"/>
      </w:pPr>
      <w:rPr>
        <w:rFonts w:ascii="Symbol" w:hAnsi="Symbol" w:hint="default"/>
      </w:rPr>
    </w:lvl>
    <w:lvl w:ilvl="7" w:tplc="04020003" w:tentative="1">
      <w:start w:val="1"/>
      <w:numFmt w:val="bullet"/>
      <w:lvlText w:val="o"/>
      <w:lvlJc w:val="left"/>
      <w:pPr>
        <w:tabs>
          <w:tab w:val="num" w:pos="6469"/>
        </w:tabs>
        <w:ind w:left="6469" w:hanging="360"/>
      </w:pPr>
      <w:rPr>
        <w:rFonts w:ascii="Courier New" w:hAnsi="Courier New" w:cs="Courier New" w:hint="default"/>
      </w:rPr>
    </w:lvl>
    <w:lvl w:ilvl="8" w:tplc="04020005" w:tentative="1">
      <w:start w:val="1"/>
      <w:numFmt w:val="bullet"/>
      <w:lvlText w:val=""/>
      <w:lvlJc w:val="left"/>
      <w:pPr>
        <w:tabs>
          <w:tab w:val="num" w:pos="7189"/>
        </w:tabs>
        <w:ind w:left="7189" w:hanging="360"/>
      </w:pPr>
      <w:rPr>
        <w:rFonts w:ascii="Wingdings" w:hAnsi="Wingdings" w:hint="default"/>
      </w:rPr>
    </w:lvl>
  </w:abstractNum>
  <w:abstractNum w:abstractNumId="16">
    <w:nsid w:val="57DA1CB7"/>
    <w:multiLevelType w:val="hybridMultilevel"/>
    <w:tmpl w:val="D89A08D2"/>
    <w:lvl w:ilvl="0" w:tplc="2D28C9EC">
      <w:start w:val="2"/>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17">
    <w:nsid w:val="595976DD"/>
    <w:multiLevelType w:val="hybridMultilevel"/>
    <w:tmpl w:val="1ED059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64044ABA"/>
    <w:multiLevelType w:val="hybridMultilevel"/>
    <w:tmpl w:val="B4327BA2"/>
    <w:lvl w:ilvl="0" w:tplc="334EA79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nsid w:val="66452256"/>
    <w:multiLevelType w:val="hybridMultilevel"/>
    <w:tmpl w:val="E88E2F5C"/>
    <w:lvl w:ilvl="0" w:tplc="6BC4D77C">
      <w:start w:val="1"/>
      <w:numFmt w:val="decimal"/>
      <w:lvlText w:val="%1."/>
      <w:lvlJc w:val="left"/>
      <w:pPr>
        <w:tabs>
          <w:tab w:val="num" w:pos="1609"/>
        </w:tabs>
        <w:ind w:left="1609" w:hanging="900"/>
      </w:pPr>
      <w:rPr>
        <w:rFonts w:ascii="Times New Roman" w:eastAsia="Times New Roman" w:hAnsi="Times New Roman" w:cs="Times New Roman"/>
      </w:rPr>
    </w:lvl>
    <w:lvl w:ilvl="1" w:tplc="04020019">
      <w:start w:val="1"/>
      <w:numFmt w:val="decimal"/>
      <w:lvlText w:val="%2."/>
      <w:lvlJc w:val="left"/>
      <w:pPr>
        <w:tabs>
          <w:tab w:val="num" w:pos="1669"/>
        </w:tabs>
        <w:ind w:left="1669" w:hanging="360"/>
      </w:pPr>
    </w:lvl>
    <w:lvl w:ilvl="2" w:tplc="0402001B">
      <w:start w:val="1"/>
      <w:numFmt w:val="decimal"/>
      <w:lvlText w:val="%3."/>
      <w:lvlJc w:val="left"/>
      <w:pPr>
        <w:tabs>
          <w:tab w:val="num" w:pos="2389"/>
        </w:tabs>
        <w:ind w:left="2389" w:hanging="360"/>
      </w:pPr>
    </w:lvl>
    <w:lvl w:ilvl="3" w:tplc="0402000F">
      <w:start w:val="1"/>
      <w:numFmt w:val="decimal"/>
      <w:lvlText w:val="%4."/>
      <w:lvlJc w:val="left"/>
      <w:pPr>
        <w:tabs>
          <w:tab w:val="num" w:pos="3109"/>
        </w:tabs>
        <w:ind w:left="3109" w:hanging="360"/>
      </w:pPr>
    </w:lvl>
    <w:lvl w:ilvl="4" w:tplc="04020019">
      <w:start w:val="1"/>
      <w:numFmt w:val="decimal"/>
      <w:lvlText w:val="%5."/>
      <w:lvlJc w:val="left"/>
      <w:pPr>
        <w:tabs>
          <w:tab w:val="num" w:pos="3829"/>
        </w:tabs>
        <w:ind w:left="3829" w:hanging="360"/>
      </w:pPr>
    </w:lvl>
    <w:lvl w:ilvl="5" w:tplc="0402001B">
      <w:start w:val="1"/>
      <w:numFmt w:val="decimal"/>
      <w:lvlText w:val="%6."/>
      <w:lvlJc w:val="left"/>
      <w:pPr>
        <w:tabs>
          <w:tab w:val="num" w:pos="4549"/>
        </w:tabs>
        <w:ind w:left="4549" w:hanging="360"/>
      </w:pPr>
    </w:lvl>
    <w:lvl w:ilvl="6" w:tplc="0402000F">
      <w:start w:val="1"/>
      <w:numFmt w:val="decimal"/>
      <w:lvlText w:val="%7."/>
      <w:lvlJc w:val="left"/>
      <w:pPr>
        <w:tabs>
          <w:tab w:val="num" w:pos="5269"/>
        </w:tabs>
        <w:ind w:left="5269" w:hanging="360"/>
      </w:pPr>
    </w:lvl>
    <w:lvl w:ilvl="7" w:tplc="04020019">
      <w:start w:val="1"/>
      <w:numFmt w:val="decimal"/>
      <w:lvlText w:val="%8."/>
      <w:lvlJc w:val="left"/>
      <w:pPr>
        <w:tabs>
          <w:tab w:val="num" w:pos="5989"/>
        </w:tabs>
        <w:ind w:left="5989" w:hanging="360"/>
      </w:pPr>
    </w:lvl>
    <w:lvl w:ilvl="8" w:tplc="0402001B">
      <w:start w:val="1"/>
      <w:numFmt w:val="decimal"/>
      <w:lvlText w:val="%9."/>
      <w:lvlJc w:val="left"/>
      <w:pPr>
        <w:tabs>
          <w:tab w:val="num" w:pos="6709"/>
        </w:tabs>
        <w:ind w:left="6709" w:hanging="360"/>
      </w:pPr>
    </w:lvl>
  </w:abstractNum>
  <w:abstractNum w:abstractNumId="20">
    <w:nsid w:val="6E090D7D"/>
    <w:multiLevelType w:val="hybridMultilevel"/>
    <w:tmpl w:val="39B2CA84"/>
    <w:lvl w:ilvl="0" w:tplc="039860E8">
      <w:start w:val="1"/>
      <w:numFmt w:val="decimal"/>
      <w:lvlText w:val="%1."/>
      <w:lvlJc w:val="left"/>
      <w:pPr>
        <w:ind w:left="1110" w:hanging="360"/>
      </w:pPr>
      <w:rPr>
        <w:rFonts w:hint="default"/>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21">
    <w:nsid w:val="77490750"/>
    <w:multiLevelType w:val="hybridMultilevel"/>
    <w:tmpl w:val="EF08A1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16"/>
  </w:num>
  <w:num w:numId="3">
    <w:abstractNumId w:val="20"/>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17"/>
  </w:num>
  <w:num w:numId="9">
    <w:abstractNumId w:val="0"/>
  </w:num>
  <w:num w:numId="10">
    <w:abstractNumId w:val="5"/>
  </w:num>
  <w:num w:numId="11">
    <w:abstractNumId w:val="3"/>
  </w:num>
  <w:num w:numId="12">
    <w:abstractNumId w:val="21"/>
  </w:num>
  <w:num w:numId="13">
    <w:abstractNumId w:val="13"/>
  </w:num>
  <w:num w:numId="14">
    <w:abstractNumId w:val="4"/>
  </w:num>
  <w:num w:numId="15">
    <w:abstractNumId w:val="10"/>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8"/>
  </w:num>
  <w:num w:numId="20">
    <w:abstractNumId w:val="9"/>
  </w:num>
  <w:num w:numId="21">
    <w:abstractNumId w:val="7"/>
  </w:num>
  <w:num w:numId="22">
    <w:abstractNumId w:val="1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42"/>
    <w:rsid w:val="000054CC"/>
    <w:rsid w:val="00005CAD"/>
    <w:rsid w:val="000070A0"/>
    <w:rsid w:val="0006220D"/>
    <w:rsid w:val="0006781A"/>
    <w:rsid w:val="00097BF5"/>
    <w:rsid w:val="000A0A4B"/>
    <w:rsid w:val="000C4D2D"/>
    <w:rsid w:val="000D1DA4"/>
    <w:rsid w:val="000E47B8"/>
    <w:rsid w:val="000E5FF6"/>
    <w:rsid w:val="000F04B8"/>
    <w:rsid w:val="000F509A"/>
    <w:rsid w:val="00121DDD"/>
    <w:rsid w:val="001423F1"/>
    <w:rsid w:val="00165A6A"/>
    <w:rsid w:val="00192AC7"/>
    <w:rsid w:val="0019474C"/>
    <w:rsid w:val="00195050"/>
    <w:rsid w:val="001B2E93"/>
    <w:rsid w:val="001C10E3"/>
    <w:rsid w:val="00206C25"/>
    <w:rsid w:val="002127F0"/>
    <w:rsid w:val="00216977"/>
    <w:rsid w:val="00254884"/>
    <w:rsid w:val="002620B8"/>
    <w:rsid w:val="002645C7"/>
    <w:rsid w:val="00270174"/>
    <w:rsid w:val="00270F31"/>
    <w:rsid w:val="002754CA"/>
    <w:rsid w:val="00284540"/>
    <w:rsid w:val="002910D3"/>
    <w:rsid w:val="00294A10"/>
    <w:rsid w:val="002B470B"/>
    <w:rsid w:val="002D2FA9"/>
    <w:rsid w:val="002D5183"/>
    <w:rsid w:val="002E5C63"/>
    <w:rsid w:val="002F0FDC"/>
    <w:rsid w:val="00302A2D"/>
    <w:rsid w:val="00313948"/>
    <w:rsid w:val="003165C7"/>
    <w:rsid w:val="003212B2"/>
    <w:rsid w:val="00325EA5"/>
    <w:rsid w:val="00333BD8"/>
    <w:rsid w:val="0033658E"/>
    <w:rsid w:val="00351EF3"/>
    <w:rsid w:val="00355863"/>
    <w:rsid w:val="00355F5D"/>
    <w:rsid w:val="003655AB"/>
    <w:rsid w:val="003758AB"/>
    <w:rsid w:val="003822C4"/>
    <w:rsid w:val="003D2996"/>
    <w:rsid w:val="003E7195"/>
    <w:rsid w:val="00402451"/>
    <w:rsid w:val="0041452C"/>
    <w:rsid w:val="004446FB"/>
    <w:rsid w:val="004463FC"/>
    <w:rsid w:val="00452464"/>
    <w:rsid w:val="00454FB3"/>
    <w:rsid w:val="004840DC"/>
    <w:rsid w:val="004A2FA6"/>
    <w:rsid w:val="004C56E3"/>
    <w:rsid w:val="004C75F5"/>
    <w:rsid w:val="004C7930"/>
    <w:rsid w:val="00522C40"/>
    <w:rsid w:val="00523988"/>
    <w:rsid w:val="00524F8F"/>
    <w:rsid w:val="005252CD"/>
    <w:rsid w:val="00530929"/>
    <w:rsid w:val="00541948"/>
    <w:rsid w:val="00543571"/>
    <w:rsid w:val="00547069"/>
    <w:rsid w:val="005535D2"/>
    <w:rsid w:val="00560FB3"/>
    <w:rsid w:val="00575FDC"/>
    <w:rsid w:val="00593142"/>
    <w:rsid w:val="005A243C"/>
    <w:rsid w:val="005B0D9A"/>
    <w:rsid w:val="005B1E5F"/>
    <w:rsid w:val="005B3D4C"/>
    <w:rsid w:val="005D6984"/>
    <w:rsid w:val="005E4705"/>
    <w:rsid w:val="005E64F2"/>
    <w:rsid w:val="005F3177"/>
    <w:rsid w:val="006129BC"/>
    <w:rsid w:val="0064202E"/>
    <w:rsid w:val="00642D12"/>
    <w:rsid w:val="006439BE"/>
    <w:rsid w:val="00672AF8"/>
    <w:rsid w:val="006912D0"/>
    <w:rsid w:val="0069268D"/>
    <w:rsid w:val="00693323"/>
    <w:rsid w:val="00694DF9"/>
    <w:rsid w:val="006B0D93"/>
    <w:rsid w:val="006B0FF0"/>
    <w:rsid w:val="006B2963"/>
    <w:rsid w:val="006B7795"/>
    <w:rsid w:val="006C73B1"/>
    <w:rsid w:val="006D280D"/>
    <w:rsid w:val="006F0585"/>
    <w:rsid w:val="006F1022"/>
    <w:rsid w:val="006F3773"/>
    <w:rsid w:val="006F4329"/>
    <w:rsid w:val="00707FC5"/>
    <w:rsid w:val="00730FF5"/>
    <w:rsid w:val="00733442"/>
    <w:rsid w:val="00735C28"/>
    <w:rsid w:val="00743114"/>
    <w:rsid w:val="007617FE"/>
    <w:rsid w:val="00763050"/>
    <w:rsid w:val="007638B4"/>
    <w:rsid w:val="00781E41"/>
    <w:rsid w:val="00794F43"/>
    <w:rsid w:val="007A2B96"/>
    <w:rsid w:val="007B5E56"/>
    <w:rsid w:val="007C0089"/>
    <w:rsid w:val="007C17EB"/>
    <w:rsid w:val="007C4DC7"/>
    <w:rsid w:val="007C5D66"/>
    <w:rsid w:val="007E14F1"/>
    <w:rsid w:val="007E2A0C"/>
    <w:rsid w:val="007E43A1"/>
    <w:rsid w:val="007F43AF"/>
    <w:rsid w:val="007F60C9"/>
    <w:rsid w:val="008066DE"/>
    <w:rsid w:val="00815A2B"/>
    <w:rsid w:val="00836EDD"/>
    <w:rsid w:val="00841097"/>
    <w:rsid w:val="00843232"/>
    <w:rsid w:val="008521C4"/>
    <w:rsid w:val="00857636"/>
    <w:rsid w:val="00860FD3"/>
    <w:rsid w:val="00883F9F"/>
    <w:rsid w:val="008A68E0"/>
    <w:rsid w:val="008B7393"/>
    <w:rsid w:val="008C4679"/>
    <w:rsid w:val="008C5ED8"/>
    <w:rsid w:val="008F0A25"/>
    <w:rsid w:val="00906223"/>
    <w:rsid w:val="00927898"/>
    <w:rsid w:val="009352D0"/>
    <w:rsid w:val="0093679A"/>
    <w:rsid w:val="00962573"/>
    <w:rsid w:val="009766D2"/>
    <w:rsid w:val="00980ABC"/>
    <w:rsid w:val="00991740"/>
    <w:rsid w:val="00993A2B"/>
    <w:rsid w:val="009962C7"/>
    <w:rsid w:val="009A0459"/>
    <w:rsid w:val="009A3DEB"/>
    <w:rsid w:val="009A6A34"/>
    <w:rsid w:val="009B5C20"/>
    <w:rsid w:val="009C3328"/>
    <w:rsid w:val="009D4A10"/>
    <w:rsid w:val="009E7CAC"/>
    <w:rsid w:val="009F1575"/>
    <w:rsid w:val="009F2090"/>
    <w:rsid w:val="009F3119"/>
    <w:rsid w:val="009F765F"/>
    <w:rsid w:val="00A01578"/>
    <w:rsid w:val="00A14A42"/>
    <w:rsid w:val="00A2065B"/>
    <w:rsid w:val="00A36ED7"/>
    <w:rsid w:val="00A410F1"/>
    <w:rsid w:val="00A61BD1"/>
    <w:rsid w:val="00A64926"/>
    <w:rsid w:val="00A93322"/>
    <w:rsid w:val="00A9728C"/>
    <w:rsid w:val="00AA0AB6"/>
    <w:rsid w:val="00AA694C"/>
    <w:rsid w:val="00AC6786"/>
    <w:rsid w:val="00AC700D"/>
    <w:rsid w:val="00AE6B95"/>
    <w:rsid w:val="00AF106C"/>
    <w:rsid w:val="00B0503D"/>
    <w:rsid w:val="00B1619A"/>
    <w:rsid w:val="00B20182"/>
    <w:rsid w:val="00B40FEA"/>
    <w:rsid w:val="00B50741"/>
    <w:rsid w:val="00B514CA"/>
    <w:rsid w:val="00B51D8A"/>
    <w:rsid w:val="00B654EC"/>
    <w:rsid w:val="00B6597A"/>
    <w:rsid w:val="00B77718"/>
    <w:rsid w:val="00B81331"/>
    <w:rsid w:val="00B97219"/>
    <w:rsid w:val="00BD33BE"/>
    <w:rsid w:val="00BE112E"/>
    <w:rsid w:val="00BF18A5"/>
    <w:rsid w:val="00C11124"/>
    <w:rsid w:val="00C34045"/>
    <w:rsid w:val="00C5009D"/>
    <w:rsid w:val="00C63AE7"/>
    <w:rsid w:val="00C67166"/>
    <w:rsid w:val="00C77C29"/>
    <w:rsid w:val="00C81B6E"/>
    <w:rsid w:val="00C969E2"/>
    <w:rsid w:val="00CC0B1F"/>
    <w:rsid w:val="00CD44B4"/>
    <w:rsid w:val="00CF1806"/>
    <w:rsid w:val="00D555DF"/>
    <w:rsid w:val="00D65D24"/>
    <w:rsid w:val="00D91306"/>
    <w:rsid w:val="00DA0736"/>
    <w:rsid w:val="00DA24AC"/>
    <w:rsid w:val="00DC484D"/>
    <w:rsid w:val="00DD2EEA"/>
    <w:rsid w:val="00DD75A3"/>
    <w:rsid w:val="00DE356B"/>
    <w:rsid w:val="00DE6FBE"/>
    <w:rsid w:val="00E00AB9"/>
    <w:rsid w:val="00E0285A"/>
    <w:rsid w:val="00E05A1F"/>
    <w:rsid w:val="00E06B0E"/>
    <w:rsid w:val="00E14FD8"/>
    <w:rsid w:val="00E168DB"/>
    <w:rsid w:val="00E27C8D"/>
    <w:rsid w:val="00E328E7"/>
    <w:rsid w:val="00E537F9"/>
    <w:rsid w:val="00F16CC6"/>
    <w:rsid w:val="00F27235"/>
    <w:rsid w:val="00F35E00"/>
    <w:rsid w:val="00F66E4F"/>
    <w:rsid w:val="00F92D5A"/>
    <w:rsid w:val="00FB1CC3"/>
    <w:rsid w:val="00FE0B66"/>
    <w:rsid w:val="00FF03F1"/>
    <w:rsid w:val="00FF7A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F31"/>
    <w:pPr>
      <w:ind w:left="720"/>
      <w:contextualSpacing/>
    </w:pPr>
  </w:style>
  <w:style w:type="paragraph" w:styleId="BalloonText">
    <w:name w:val="Balloon Text"/>
    <w:basedOn w:val="Normal"/>
    <w:link w:val="BalloonTextChar"/>
    <w:uiPriority w:val="99"/>
    <w:semiHidden/>
    <w:unhideWhenUsed/>
    <w:rsid w:val="007A2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B96"/>
    <w:rPr>
      <w:rFonts w:ascii="Tahoma" w:hAnsi="Tahoma" w:cs="Tahoma"/>
      <w:sz w:val="16"/>
      <w:szCs w:val="16"/>
    </w:rPr>
  </w:style>
  <w:style w:type="paragraph" w:styleId="Header">
    <w:name w:val="header"/>
    <w:basedOn w:val="Normal"/>
    <w:link w:val="HeaderChar"/>
    <w:uiPriority w:val="99"/>
    <w:unhideWhenUsed/>
    <w:rsid w:val="009F31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3119"/>
  </w:style>
  <w:style w:type="paragraph" w:styleId="Footer">
    <w:name w:val="footer"/>
    <w:basedOn w:val="Normal"/>
    <w:link w:val="FooterChar"/>
    <w:uiPriority w:val="99"/>
    <w:unhideWhenUsed/>
    <w:rsid w:val="009F31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31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F31"/>
    <w:pPr>
      <w:ind w:left="720"/>
      <w:contextualSpacing/>
    </w:pPr>
  </w:style>
  <w:style w:type="paragraph" w:styleId="BalloonText">
    <w:name w:val="Balloon Text"/>
    <w:basedOn w:val="Normal"/>
    <w:link w:val="BalloonTextChar"/>
    <w:uiPriority w:val="99"/>
    <w:semiHidden/>
    <w:unhideWhenUsed/>
    <w:rsid w:val="007A2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B96"/>
    <w:rPr>
      <w:rFonts w:ascii="Tahoma" w:hAnsi="Tahoma" w:cs="Tahoma"/>
      <w:sz w:val="16"/>
      <w:szCs w:val="16"/>
    </w:rPr>
  </w:style>
  <w:style w:type="paragraph" w:styleId="Header">
    <w:name w:val="header"/>
    <w:basedOn w:val="Normal"/>
    <w:link w:val="HeaderChar"/>
    <w:uiPriority w:val="99"/>
    <w:unhideWhenUsed/>
    <w:rsid w:val="009F31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3119"/>
  </w:style>
  <w:style w:type="paragraph" w:styleId="Footer">
    <w:name w:val="footer"/>
    <w:basedOn w:val="Normal"/>
    <w:link w:val="FooterChar"/>
    <w:uiPriority w:val="99"/>
    <w:unhideWhenUsed/>
    <w:rsid w:val="009F31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3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49190">
      <w:bodyDiv w:val="1"/>
      <w:marLeft w:val="0"/>
      <w:marRight w:val="0"/>
      <w:marTop w:val="0"/>
      <w:marBottom w:val="0"/>
      <w:divBdr>
        <w:top w:val="none" w:sz="0" w:space="0" w:color="auto"/>
        <w:left w:val="none" w:sz="0" w:space="0" w:color="auto"/>
        <w:bottom w:val="none" w:sz="0" w:space="0" w:color="auto"/>
        <w:right w:val="none" w:sz="0" w:space="0" w:color="auto"/>
      </w:divBdr>
    </w:div>
    <w:div w:id="378743044">
      <w:bodyDiv w:val="1"/>
      <w:marLeft w:val="0"/>
      <w:marRight w:val="0"/>
      <w:marTop w:val="0"/>
      <w:marBottom w:val="0"/>
      <w:divBdr>
        <w:top w:val="none" w:sz="0" w:space="0" w:color="auto"/>
        <w:left w:val="none" w:sz="0" w:space="0" w:color="auto"/>
        <w:bottom w:val="none" w:sz="0" w:space="0" w:color="auto"/>
        <w:right w:val="none" w:sz="0" w:space="0" w:color="auto"/>
      </w:divBdr>
    </w:div>
    <w:div w:id="1251087320">
      <w:bodyDiv w:val="1"/>
      <w:marLeft w:val="0"/>
      <w:marRight w:val="0"/>
      <w:marTop w:val="0"/>
      <w:marBottom w:val="0"/>
      <w:divBdr>
        <w:top w:val="none" w:sz="0" w:space="0" w:color="auto"/>
        <w:left w:val="none" w:sz="0" w:space="0" w:color="auto"/>
        <w:bottom w:val="none" w:sz="0" w:space="0" w:color="auto"/>
        <w:right w:val="none" w:sz="0" w:space="0" w:color="auto"/>
      </w:divBdr>
    </w:div>
    <w:div w:id="150485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6238A-8865-46C5-83BF-8A192D099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15993</Words>
  <Characters>91161</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UNWE</Company>
  <LinksUpToDate>false</LinksUpToDate>
  <CharactersWithSpaces>106941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UNWE</dc:creator>
  <cp:lastModifiedBy>Avdala</cp:lastModifiedBy>
  <cp:revision>2</cp:revision>
  <cp:lastPrinted>2013-03-21T11:05:00Z</cp:lastPrinted>
  <dcterms:created xsi:type="dcterms:W3CDTF">2013-03-26T13:13:00Z</dcterms:created>
  <dcterms:modified xsi:type="dcterms:W3CDTF">2013-03-26T13:13:00Z</dcterms:modified>
</cp:coreProperties>
</file>