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596" w:rsidRPr="006B6E98" w:rsidRDefault="000E5596" w:rsidP="00760D7C">
      <w:pPr>
        <w:spacing w:after="0" w:line="240" w:lineRule="auto"/>
        <w:jc w:val="center"/>
        <w:rPr>
          <w:rFonts w:ascii="Sylfaen" w:eastAsia="Sylfaen" w:hAnsi="Sylfaen" w:cs="Sylfaen"/>
          <w:sz w:val="38"/>
          <w:szCs w:val="38"/>
        </w:rPr>
      </w:pPr>
      <w:r w:rsidRPr="006B6E98">
        <w:rPr>
          <w:rFonts w:ascii="Sylfaen" w:eastAsia="Sylfaen" w:hAnsi="Sylfaen" w:cs="Sylfaen"/>
          <w:b/>
          <w:bCs/>
          <w:sz w:val="38"/>
        </w:rPr>
        <w:t>Декларация за оглед</w:t>
      </w:r>
    </w:p>
    <w:p w:rsidR="000E5596" w:rsidRPr="006B6E98" w:rsidRDefault="000E5596" w:rsidP="00760D7C">
      <w:pPr>
        <w:spacing w:after="0" w:line="240" w:lineRule="exact"/>
        <w:jc w:val="both"/>
        <w:rPr>
          <w:rFonts w:ascii="Sylfaen" w:eastAsia="Sylfaen" w:hAnsi="Sylfaen" w:cs="Sylfaen"/>
          <w:sz w:val="20"/>
          <w:szCs w:val="20"/>
        </w:rPr>
      </w:pPr>
    </w:p>
    <w:p w:rsidR="000E5596" w:rsidRPr="006B6E98" w:rsidRDefault="000E5596" w:rsidP="00760D7C">
      <w:pPr>
        <w:spacing w:after="0" w:line="240" w:lineRule="exact"/>
        <w:jc w:val="both"/>
        <w:rPr>
          <w:rFonts w:ascii="Sylfaen" w:eastAsia="Sylfaen" w:hAnsi="Sylfaen" w:cs="Sylfaen"/>
          <w:sz w:val="20"/>
          <w:szCs w:val="20"/>
        </w:rPr>
      </w:pPr>
    </w:p>
    <w:p w:rsidR="000E5596" w:rsidRPr="006B6E98" w:rsidRDefault="000E5596" w:rsidP="00760D7C">
      <w:pPr>
        <w:tabs>
          <w:tab w:val="left" w:leader="dot" w:pos="662"/>
        </w:tabs>
        <w:spacing w:after="0"/>
        <w:jc w:val="center"/>
        <w:rPr>
          <w:rFonts w:ascii="Sylfaen" w:eastAsia="Sylfaen" w:hAnsi="Sylfaen" w:cs="Sylfaen"/>
          <w:sz w:val="28"/>
          <w:szCs w:val="28"/>
        </w:rPr>
      </w:pPr>
      <w:r>
        <w:rPr>
          <w:rFonts w:ascii="Sylfaen" w:eastAsia="Sylfaen" w:hAnsi="Sylfaen" w:cs="Sylfaen"/>
          <w:sz w:val="28"/>
        </w:rPr>
        <w:t>Днес,.....................</w:t>
      </w:r>
      <w:r w:rsidRPr="006B6E98">
        <w:rPr>
          <w:rFonts w:ascii="Sylfaen" w:eastAsia="Sylfaen" w:hAnsi="Sylfaen" w:cs="Sylfaen"/>
          <w:sz w:val="28"/>
        </w:rPr>
        <w:t>2013г. представител на фирма</w:t>
      </w:r>
    </w:p>
    <w:p w:rsidR="000E5596" w:rsidRDefault="003B64C7" w:rsidP="00760D7C">
      <w:pPr>
        <w:tabs>
          <w:tab w:val="left" w:leader="dot" w:pos="8947"/>
        </w:tabs>
        <w:spacing w:after="0"/>
        <w:jc w:val="both"/>
        <w:rPr>
          <w:rFonts w:ascii="Sylfaen" w:eastAsia="Sylfaen" w:hAnsi="Sylfaen" w:cs="Sylfaen"/>
          <w:sz w:val="28"/>
        </w:rPr>
      </w:pPr>
      <w:r>
        <w:rPr>
          <w:rFonts w:ascii="Sylfaen" w:eastAsia="Sylfaen" w:hAnsi="Sylfaen" w:cs="Sylfaen"/>
          <w:sz w:val="28"/>
        </w:rPr>
        <w:t>................................................................................................................................</w:t>
      </w:r>
    </w:p>
    <w:p w:rsidR="000E5596" w:rsidRPr="00760D7C" w:rsidRDefault="000E5596" w:rsidP="00760D7C">
      <w:pPr>
        <w:tabs>
          <w:tab w:val="left" w:leader="dot" w:pos="8947"/>
        </w:tabs>
        <w:spacing w:after="0"/>
        <w:jc w:val="both"/>
        <w:rPr>
          <w:rFonts w:ascii="Sylfaen" w:eastAsia="Sylfaen" w:hAnsi="Sylfaen" w:cs="Sylfaen"/>
          <w:sz w:val="28"/>
          <w:szCs w:val="28"/>
          <w:lang w:val="en-US"/>
        </w:rPr>
      </w:pPr>
      <w:r w:rsidRPr="006B6E98">
        <w:rPr>
          <w:rFonts w:ascii="Sylfaen" w:eastAsia="Sylfaen" w:hAnsi="Sylfaen" w:cs="Sylfaen"/>
          <w:sz w:val="28"/>
        </w:rPr>
        <w:t>представлявана от</w:t>
      </w:r>
      <w:r w:rsidRPr="006B6E98">
        <w:rPr>
          <w:rFonts w:ascii="Sylfaen" w:eastAsia="Sylfaen" w:hAnsi="Sylfaen" w:cs="Sylfaen"/>
          <w:sz w:val="28"/>
        </w:rPr>
        <w:tab/>
      </w:r>
    </w:p>
    <w:p w:rsidR="000E5596" w:rsidRPr="00760D7C" w:rsidRDefault="000E5596" w:rsidP="00760D7C">
      <w:pPr>
        <w:tabs>
          <w:tab w:val="left" w:leader="dot" w:pos="8798"/>
        </w:tabs>
        <w:spacing w:after="0"/>
        <w:rPr>
          <w:rFonts w:ascii="Sylfaen" w:eastAsia="Sylfaen" w:hAnsi="Sylfaen" w:cs="Sylfaen"/>
          <w:sz w:val="28"/>
          <w:szCs w:val="28"/>
          <w:lang w:val="en-US"/>
        </w:rPr>
      </w:pPr>
      <w:r w:rsidRPr="006B6E98">
        <w:rPr>
          <w:rFonts w:ascii="Sylfaen" w:eastAsia="Sylfaen" w:hAnsi="Sylfaen" w:cs="Sylfaen"/>
          <w:sz w:val="28"/>
        </w:rPr>
        <w:t>на длъжност</w:t>
      </w:r>
      <w:r w:rsidRPr="006B6E98">
        <w:rPr>
          <w:rFonts w:ascii="Sylfaen" w:eastAsia="Sylfaen" w:hAnsi="Sylfaen" w:cs="Sylfaen"/>
          <w:sz w:val="28"/>
        </w:rPr>
        <w:tab/>
      </w:r>
      <w:r w:rsidR="00D50CB1">
        <w:rPr>
          <w:rFonts w:ascii="Sylfaen" w:eastAsia="Sylfaen" w:hAnsi="Sylfaen" w:cs="Sylfaen"/>
          <w:sz w:val="28"/>
        </w:rPr>
        <w:t>..</w:t>
      </w:r>
    </w:p>
    <w:p w:rsidR="005C5C2D" w:rsidRPr="005C5C2D" w:rsidRDefault="000E5596" w:rsidP="00760D7C">
      <w:pPr>
        <w:spacing w:after="0"/>
        <w:jc w:val="both"/>
        <w:rPr>
          <w:rFonts w:ascii="Sylfaen" w:eastAsia="Sylfaen" w:hAnsi="Sylfaen" w:cs="Sylfaen"/>
          <w:sz w:val="28"/>
          <w:szCs w:val="28"/>
        </w:rPr>
      </w:pPr>
      <w:r w:rsidRPr="006B6E98">
        <w:rPr>
          <w:rFonts w:ascii="Sylfaen" w:eastAsia="Sylfaen" w:hAnsi="Sylfaen" w:cs="Sylfaen"/>
          <w:sz w:val="28"/>
        </w:rPr>
        <w:t xml:space="preserve">направих оглед на </w:t>
      </w:r>
      <w:r w:rsidR="005C5C2D">
        <w:rPr>
          <w:rFonts w:ascii="Sylfaen" w:eastAsia="Sylfaen" w:hAnsi="Sylfaen" w:cs="Sylfaen"/>
          <w:sz w:val="28"/>
        </w:rPr>
        <w:t>климатичната техника в</w:t>
      </w:r>
      <w:r w:rsidRPr="006B6E98">
        <w:rPr>
          <w:rFonts w:ascii="Sylfaen" w:eastAsia="Sylfaen" w:hAnsi="Sylfaen" w:cs="Sylfaen"/>
          <w:sz w:val="28"/>
        </w:rPr>
        <w:t xml:space="preserve"> УНСС, гр. София във връзка с оферта за извършване на </w:t>
      </w:r>
      <w:r w:rsidR="005C5C2D">
        <w:rPr>
          <w:rFonts w:ascii="Sylfaen" w:eastAsia="Sylfaen" w:hAnsi="Sylfaen" w:cs="Sylfaen"/>
          <w:sz w:val="28"/>
        </w:rPr>
        <w:t>„</w:t>
      </w:r>
      <w:r w:rsidR="005C5C2D" w:rsidRPr="005C5C2D">
        <w:rPr>
          <w:rFonts w:ascii="Sylfaen" w:eastAsia="Sylfaen" w:hAnsi="Sylfaen" w:cs="Sylfaen"/>
          <w:sz w:val="28"/>
        </w:rPr>
        <w:t>Извънгаранционна поддръжка и ремонт на климатична техника в УНСС</w:t>
      </w:r>
      <w:r w:rsidR="005C5C2D">
        <w:rPr>
          <w:rFonts w:ascii="Sylfaen" w:eastAsia="Sylfaen" w:hAnsi="Sylfaen" w:cs="Sylfaen"/>
          <w:sz w:val="28"/>
        </w:rPr>
        <w:t>“</w:t>
      </w:r>
      <w:r w:rsidRPr="006B6E98">
        <w:rPr>
          <w:rFonts w:ascii="Sylfaen" w:eastAsia="Sylfaen" w:hAnsi="Sylfaen" w:cs="Sylfaen"/>
          <w:sz w:val="28"/>
        </w:rPr>
        <w:t>.</w:t>
      </w:r>
    </w:p>
    <w:p w:rsidR="00760D7C" w:rsidRDefault="00760D7C" w:rsidP="00760D7C">
      <w:pPr>
        <w:pStyle w:val="Style168"/>
        <w:tabs>
          <w:tab w:val="left" w:leader="dot" w:pos="1987"/>
          <w:tab w:val="left" w:pos="5717"/>
          <w:tab w:val="left" w:leader="dot" w:pos="8328"/>
        </w:tabs>
        <w:spacing w:line="240" w:lineRule="auto"/>
        <w:jc w:val="left"/>
        <w:rPr>
          <w:sz w:val="28"/>
          <w:lang w:val="en-US"/>
        </w:rPr>
      </w:pPr>
    </w:p>
    <w:p w:rsidR="00760D7C" w:rsidRDefault="00760D7C" w:rsidP="00760D7C">
      <w:pPr>
        <w:pStyle w:val="Style168"/>
        <w:tabs>
          <w:tab w:val="left" w:leader="dot" w:pos="1987"/>
          <w:tab w:val="left" w:pos="5717"/>
          <w:tab w:val="left" w:leader="dot" w:pos="8328"/>
        </w:tabs>
        <w:spacing w:line="240" w:lineRule="auto"/>
        <w:jc w:val="left"/>
        <w:rPr>
          <w:sz w:val="28"/>
          <w:lang w:val="en-US"/>
        </w:rPr>
      </w:pPr>
    </w:p>
    <w:p w:rsidR="00760D7C" w:rsidRDefault="00760D7C" w:rsidP="00760D7C">
      <w:pPr>
        <w:pStyle w:val="Style168"/>
        <w:tabs>
          <w:tab w:val="left" w:leader="dot" w:pos="1987"/>
          <w:tab w:val="left" w:pos="5717"/>
          <w:tab w:val="left" w:leader="dot" w:pos="8328"/>
        </w:tabs>
        <w:spacing w:line="240" w:lineRule="auto"/>
        <w:jc w:val="left"/>
        <w:rPr>
          <w:sz w:val="28"/>
          <w:lang w:val="en-US"/>
        </w:rPr>
      </w:pPr>
    </w:p>
    <w:p w:rsidR="000E5596" w:rsidRDefault="000E5596" w:rsidP="00760D7C">
      <w:pPr>
        <w:pStyle w:val="Style168"/>
        <w:tabs>
          <w:tab w:val="left" w:leader="dot" w:pos="1987"/>
          <w:tab w:val="left" w:pos="5717"/>
          <w:tab w:val="left" w:leader="dot" w:pos="8328"/>
        </w:tabs>
        <w:spacing w:line="240" w:lineRule="auto"/>
        <w:jc w:val="left"/>
        <w:rPr>
          <w:sz w:val="28"/>
          <w:szCs w:val="28"/>
        </w:rPr>
      </w:pPr>
      <w:bookmarkStart w:id="0" w:name="_GoBack"/>
      <w:bookmarkEnd w:id="0"/>
      <w:r w:rsidRPr="006B6E98">
        <w:rPr>
          <w:sz w:val="28"/>
        </w:rPr>
        <w:t>Дата</w:t>
      </w:r>
      <w:r w:rsidRPr="006B6E98">
        <w:rPr>
          <w:sz w:val="28"/>
        </w:rPr>
        <w:tab/>
        <w:t>2013г.</w:t>
      </w:r>
      <w:r w:rsidRPr="006B6E98">
        <w:rPr>
          <w:rFonts w:ascii="Times New Roman" w:eastAsia="Times New Roman" w:hAnsi="Times New Roman" w:cs="Times New Roman"/>
        </w:rPr>
        <w:tab/>
      </w:r>
      <w:r w:rsidRPr="006B6E98">
        <w:rPr>
          <w:sz w:val="28"/>
        </w:rPr>
        <w:t>Подпис</w:t>
      </w:r>
      <w:r w:rsidRPr="006B6E98">
        <w:rPr>
          <w:sz w:val="28"/>
        </w:rPr>
        <w:tab/>
      </w:r>
    </w:p>
    <w:sectPr w:rsidR="000E5596" w:rsidSect="006B6E98">
      <w:pgSz w:w="12134" w:h="16819"/>
      <w:pgMar w:top="1430" w:right="1762" w:bottom="9662" w:left="141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FA132C"/>
    <w:rsid w:val="000E5596"/>
    <w:rsid w:val="003B64C7"/>
    <w:rsid w:val="005C5C2D"/>
    <w:rsid w:val="005F7973"/>
    <w:rsid w:val="00760D7C"/>
    <w:rsid w:val="00D50CB1"/>
    <w:rsid w:val="00FA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68">
    <w:name w:val="Style168"/>
    <w:basedOn w:val="Normal"/>
    <w:rsid w:val="000E5596"/>
    <w:pPr>
      <w:spacing w:after="0" w:line="322" w:lineRule="exact"/>
      <w:jc w:val="both"/>
    </w:pPr>
    <w:rPr>
      <w:rFonts w:ascii="Sylfaen" w:eastAsia="Sylfaen" w:hAnsi="Sylfaen" w:cs="Sylfae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</dc:creator>
  <cp:keywords/>
  <dc:description/>
  <cp:lastModifiedBy>MTBR5002</cp:lastModifiedBy>
  <cp:revision>7</cp:revision>
  <dcterms:created xsi:type="dcterms:W3CDTF">2013-04-10T10:14:00Z</dcterms:created>
  <dcterms:modified xsi:type="dcterms:W3CDTF">2013-11-27T11:13:00Z</dcterms:modified>
</cp:coreProperties>
</file>