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1DE8" w:rsidRPr="00471DE8" w:rsidRDefault="00471DE8" w:rsidP="00471DE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bg-BG"/>
        </w:rPr>
      </w:pPr>
      <w:r w:rsidRPr="00471DE8">
        <w:rPr>
          <w:rFonts w:ascii="Times New Roman" w:eastAsia="Times New Roman" w:hAnsi="Times New Roman" w:cs="Times New Roman"/>
          <w:sz w:val="27"/>
          <w:szCs w:val="27"/>
          <w:lang w:eastAsia="bg-BG"/>
        </w:rPr>
        <w:t>00062-2014-0022</w:t>
      </w:r>
    </w:p>
    <w:tbl>
      <w:tblPr>
        <w:tblW w:w="5000" w:type="pct"/>
        <w:tblCellSpacing w:w="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23"/>
        <w:gridCol w:w="5630"/>
        <w:gridCol w:w="1307"/>
      </w:tblGrid>
      <w:tr w:rsidR="00471DE8" w:rsidRPr="00471DE8" w:rsidTr="00471DE8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471DE8" w:rsidRPr="00471DE8" w:rsidRDefault="00471DE8" w:rsidP="00471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71D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Технически редакции</w:t>
            </w:r>
            <w:r w:rsidRPr="00471DE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471DE8" w:rsidRPr="00471DE8" w:rsidTr="00471DE8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471DE8" w:rsidRPr="00471DE8" w:rsidRDefault="00471DE8" w:rsidP="00471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>
                  <wp:extent cx="9525" cy="9525"/>
                  <wp:effectExtent l="0" t="0" r="0" b="0"/>
                  <wp:docPr id="8" name="Picture 8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1DE8" w:rsidRPr="00471DE8" w:rsidTr="00471DE8">
        <w:trPr>
          <w:tblCellSpacing w:w="22" w:type="dxa"/>
        </w:trPr>
        <w:tc>
          <w:tcPr>
            <w:tcW w:w="150" w:type="dxa"/>
            <w:noWrap/>
            <w:hideMark/>
          </w:tcPr>
          <w:p w:rsidR="00471DE8" w:rsidRPr="00471DE8" w:rsidRDefault="00471DE8" w:rsidP="00471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71D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27.03.2017 14:50 ч. : </w:t>
            </w:r>
            <w:r w:rsidRPr="00471DE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5000" w:type="pct"/>
            <w:hideMark/>
          </w:tcPr>
          <w:p w:rsidR="00471DE8" w:rsidRPr="00471DE8" w:rsidRDefault="00471DE8" w:rsidP="00471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471DE8" w:rsidRPr="00471DE8" w:rsidRDefault="00471DE8" w:rsidP="00471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71DE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промяна преди публикуване</w:t>
            </w:r>
            <w:r w:rsidRPr="00471DE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471DE8" w:rsidRPr="00471DE8" w:rsidTr="00471DE8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471DE8" w:rsidRPr="00471DE8" w:rsidRDefault="00471DE8" w:rsidP="00471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>
                  <wp:extent cx="9525" cy="9525"/>
                  <wp:effectExtent l="0" t="0" r="0" b="0"/>
                  <wp:docPr id="7" name="Picture 7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1DE8" w:rsidRPr="00471DE8" w:rsidTr="00471DE8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471DE8" w:rsidRPr="00471DE8" w:rsidRDefault="00471DE8" w:rsidP="00471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hyperlink r:id="rId7" w:history="1">
              <w:r w:rsidRPr="00471DE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bg-BG"/>
                </w:rPr>
                <w:t>затвори</w:t>
              </w:r>
            </w:hyperlink>
            <w:r w:rsidRPr="00471DE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471DE8" w:rsidRPr="00471DE8" w:rsidTr="00471DE8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471DE8" w:rsidRPr="00471DE8" w:rsidRDefault="00471DE8" w:rsidP="00471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71D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Технически редакции</w:t>
            </w:r>
            <w:r w:rsidRPr="00471DE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471DE8" w:rsidRPr="00471DE8" w:rsidTr="00471DE8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471DE8" w:rsidRPr="00471DE8" w:rsidRDefault="00471DE8" w:rsidP="00471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>
                  <wp:extent cx="9525" cy="9525"/>
                  <wp:effectExtent l="0" t="0" r="0" b="0"/>
                  <wp:docPr id="6" name="Picture 6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1DE8" w:rsidRPr="00471DE8" w:rsidTr="00471DE8">
        <w:trPr>
          <w:tblCellSpacing w:w="22" w:type="dxa"/>
        </w:trPr>
        <w:tc>
          <w:tcPr>
            <w:tcW w:w="150" w:type="dxa"/>
            <w:noWrap/>
            <w:hideMark/>
          </w:tcPr>
          <w:p w:rsidR="00471DE8" w:rsidRPr="00471DE8" w:rsidRDefault="00471DE8" w:rsidP="00471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71D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27.03.2017 14:50 ч. : </w:t>
            </w:r>
            <w:r w:rsidRPr="00471DE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5000" w:type="pct"/>
            <w:hideMark/>
          </w:tcPr>
          <w:p w:rsidR="00471DE8" w:rsidRPr="00471DE8" w:rsidRDefault="00471DE8" w:rsidP="00471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71DE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2017 </w:t>
            </w:r>
          </w:p>
        </w:tc>
        <w:tc>
          <w:tcPr>
            <w:tcW w:w="0" w:type="auto"/>
            <w:vAlign w:val="center"/>
            <w:hideMark/>
          </w:tcPr>
          <w:p w:rsidR="00471DE8" w:rsidRPr="00471DE8" w:rsidRDefault="00471DE8" w:rsidP="00471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71DE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промяна преди публикуване</w:t>
            </w:r>
            <w:r w:rsidRPr="00471DE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471DE8" w:rsidRPr="00471DE8" w:rsidTr="00471DE8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471DE8" w:rsidRPr="00471DE8" w:rsidRDefault="00471DE8" w:rsidP="00471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>
                  <wp:extent cx="9525" cy="9525"/>
                  <wp:effectExtent l="0" t="0" r="0" b="0"/>
                  <wp:docPr id="5" name="Picture 5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1DE8" w:rsidRPr="00471DE8" w:rsidTr="00471DE8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471DE8" w:rsidRPr="00471DE8" w:rsidRDefault="00471DE8" w:rsidP="00471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hyperlink r:id="rId8" w:history="1">
              <w:r w:rsidRPr="00471DE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bg-BG"/>
                </w:rPr>
                <w:t>затвори</w:t>
              </w:r>
            </w:hyperlink>
            <w:r w:rsidRPr="00471DE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</w:tr>
    </w:tbl>
    <w:p w:rsidR="00471DE8" w:rsidRPr="00471DE8" w:rsidRDefault="00471DE8" w:rsidP="00471DE8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bg-BG"/>
        </w:rPr>
      </w:pPr>
    </w:p>
    <w:tbl>
      <w:tblPr>
        <w:tblW w:w="5000" w:type="pct"/>
        <w:tblCellSpacing w:w="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23"/>
        <w:gridCol w:w="5630"/>
        <w:gridCol w:w="1307"/>
      </w:tblGrid>
      <w:tr w:rsidR="00471DE8" w:rsidRPr="00471DE8" w:rsidTr="00471DE8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471DE8" w:rsidRPr="00471DE8" w:rsidRDefault="00471DE8" w:rsidP="00471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71D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Технически редакции</w:t>
            </w:r>
            <w:r w:rsidRPr="00471DE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471DE8" w:rsidRPr="00471DE8" w:rsidTr="00471DE8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471DE8" w:rsidRPr="00471DE8" w:rsidRDefault="00471DE8" w:rsidP="00471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>
                  <wp:extent cx="9525" cy="9525"/>
                  <wp:effectExtent l="0" t="0" r="0" b="0"/>
                  <wp:docPr id="4" name="Picture 4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1DE8" w:rsidRPr="00471DE8" w:rsidTr="00471DE8">
        <w:trPr>
          <w:tblCellSpacing w:w="22" w:type="dxa"/>
        </w:trPr>
        <w:tc>
          <w:tcPr>
            <w:tcW w:w="150" w:type="dxa"/>
            <w:noWrap/>
            <w:hideMark/>
          </w:tcPr>
          <w:p w:rsidR="00471DE8" w:rsidRPr="00471DE8" w:rsidRDefault="00471DE8" w:rsidP="00471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71D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27.03.2017 14:49 ч. : </w:t>
            </w:r>
            <w:r w:rsidRPr="00471DE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5000" w:type="pct"/>
            <w:hideMark/>
          </w:tcPr>
          <w:p w:rsidR="00471DE8" w:rsidRPr="00471DE8" w:rsidRDefault="00471DE8" w:rsidP="00471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71DE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27/03/2017 09:50 </w:t>
            </w:r>
          </w:p>
        </w:tc>
        <w:tc>
          <w:tcPr>
            <w:tcW w:w="0" w:type="auto"/>
            <w:vAlign w:val="center"/>
            <w:hideMark/>
          </w:tcPr>
          <w:p w:rsidR="00471DE8" w:rsidRPr="00471DE8" w:rsidRDefault="00471DE8" w:rsidP="00471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71DE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промяна преди публикуване</w:t>
            </w:r>
            <w:r w:rsidRPr="00471DE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471DE8" w:rsidRPr="00471DE8" w:rsidTr="00471DE8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471DE8" w:rsidRPr="00471DE8" w:rsidRDefault="00471DE8" w:rsidP="00471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>
                  <wp:extent cx="9525" cy="9525"/>
                  <wp:effectExtent l="0" t="0" r="0" b="0"/>
                  <wp:docPr id="3" name="Picture 3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1DE8" w:rsidRPr="00471DE8" w:rsidTr="00471DE8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471DE8" w:rsidRPr="00471DE8" w:rsidRDefault="00471DE8" w:rsidP="00471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hyperlink r:id="rId9" w:history="1">
              <w:r w:rsidRPr="00471DE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bg-BG"/>
                </w:rPr>
                <w:t>затвори</w:t>
              </w:r>
            </w:hyperlink>
            <w:r w:rsidRPr="00471DE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471DE8" w:rsidRPr="00471DE8" w:rsidTr="00471DE8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471DE8" w:rsidRPr="00471DE8" w:rsidRDefault="00471DE8" w:rsidP="00471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71D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Технически редакции</w:t>
            </w:r>
            <w:r w:rsidRPr="00471DE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471DE8" w:rsidRPr="00471DE8" w:rsidTr="00471DE8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471DE8" w:rsidRPr="00471DE8" w:rsidRDefault="00471DE8" w:rsidP="00471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>
                  <wp:extent cx="9525" cy="9525"/>
                  <wp:effectExtent l="0" t="0" r="0" b="0"/>
                  <wp:docPr id="2" name="Picture 2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1DE8" w:rsidRPr="00471DE8" w:rsidTr="00471DE8">
        <w:trPr>
          <w:tblCellSpacing w:w="22" w:type="dxa"/>
        </w:trPr>
        <w:tc>
          <w:tcPr>
            <w:tcW w:w="150" w:type="dxa"/>
            <w:noWrap/>
            <w:hideMark/>
          </w:tcPr>
          <w:p w:rsidR="00471DE8" w:rsidRPr="00471DE8" w:rsidRDefault="00471DE8" w:rsidP="00471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71D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27.03.2017 14:49 ч. : </w:t>
            </w:r>
            <w:r w:rsidRPr="00471DE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5000" w:type="pct"/>
            <w:hideMark/>
          </w:tcPr>
          <w:p w:rsidR="00471DE8" w:rsidRPr="00471DE8" w:rsidRDefault="00471DE8" w:rsidP="00471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71DE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27/03/2017 09:50 </w:t>
            </w:r>
          </w:p>
        </w:tc>
        <w:tc>
          <w:tcPr>
            <w:tcW w:w="0" w:type="auto"/>
            <w:vAlign w:val="center"/>
            <w:hideMark/>
          </w:tcPr>
          <w:p w:rsidR="00471DE8" w:rsidRPr="00471DE8" w:rsidRDefault="00471DE8" w:rsidP="00471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71DE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промяна преди публикуване</w:t>
            </w:r>
            <w:r w:rsidRPr="00471DE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471DE8" w:rsidRPr="00471DE8" w:rsidTr="00471DE8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471DE8" w:rsidRPr="00471DE8" w:rsidRDefault="00471DE8" w:rsidP="00471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>
                  <wp:extent cx="9525" cy="9525"/>
                  <wp:effectExtent l="0" t="0" r="0" b="0"/>
                  <wp:docPr id="1" name="Picture 1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1DE8" w:rsidRPr="00471DE8" w:rsidTr="00471DE8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471DE8" w:rsidRPr="00471DE8" w:rsidRDefault="00471DE8" w:rsidP="00471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hyperlink r:id="rId10" w:history="1">
              <w:r w:rsidRPr="00471DE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bg-BG"/>
                </w:rPr>
                <w:t>затвори</w:t>
              </w:r>
            </w:hyperlink>
            <w:r w:rsidRPr="00471DE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</w:tr>
    </w:tbl>
    <w:p w:rsidR="00471DE8" w:rsidRPr="00471DE8" w:rsidRDefault="00471DE8" w:rsidP="00471D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hyperlink r:id="rId11" w:anchor="I." w:history="1">
        <w:r w:rsidRPr="00471DE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I.</w:t>
        </w:r>
      </w:hyperlink>
      <w:r w:rsidRPr="00471D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471DE8" w:rsidRPr="00471DE8" w:rsidRDefault="00471DE8" w:rsidP="00471D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hyperlink r:id="rId12" w:anchor="II." w:history="1">
        <w:r w:rsidRPr="00471DE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II.</w:t>
        </w:r>
      </w:hyperlink>
      <w:r w:rsidRPr="00471D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471DE8" w:rsidRPr="00471DE8" w:rsidRDefault="00471DE8" w:rsidP="00471D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hyperlink r:id="rId13" w:anchor="IV." w:history="1">
        <w:r w:rsidRPr="00471DE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IV.</w:t>
        </w:r>
      </w:hyperlink>
      <w:r w:rsidRPr="00471D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471DE8" w:rsidRPr="00471DE8" w:rsidRDefault="00471DE8" w:rsidP="00471DE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471DE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BG-София: </w:t>
      </w:r>
    </w:p>
    <w:p w:rsidR="00471DE8" w:rsidRPr="00471DE8" w:rsidRDefault="00471DE8" w:rsidP="00471DE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471DE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ИНФОРМАЦИЯ ЗА ИЗПЪЛНЕНИЕТО НА ДОГОВОР ЗА ОБЩЕСТВЕНА ПОРЪЧКА</w:t>
      </w:r>
    </w:p>
    <w:p w:rsidR="00471DE8" w:rsidRPr="00471DE8" w:rsidRDefault="00471DE8" w:rsidP="00471D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DE8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РАЗДЕЛ І: ВЪЗЛОЖИТЕЛ</w:t>
      </w:r>
    </w:p>
    <w:p w:rsidR="00471DE8" w:rsidRPr="00471DE8" w:rsidRDefault="00471DE8" w:rsidP="00471D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0" w:name="I."/>
      <w:bookmarkEnd w:id="0"/>
      <w:r w:rsidRPr="00471DE8">
        <w:rPr>
          <w:rFonts w:ascii="Times New Roman" w:eastAsia="Times New Roman" w:hAnsi="Times New Roman" w:cs="Times New Roman"/>
          <w:sz w:val="24"/>
          <w:szCs w:val="24"/>
          <w:lang w:eastAsia="bg-BG"/>
        </w:rPr>
        <w:t>по чл. 7, т. 1 - 4 ЗОП (класически)</w:t>
      </w:r>
    </w:p>
    <w:p w:rsidR="00471DE8" w:rsidRPr="00471DE8" w:rsidRDefault="00471DE8" w:rsidP="00471D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D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I.1) </w:t>
      </w:r>
      <w:r w:rsidRPr="00471DE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Наименование и адрес</w:t>
      </w:r>
    </w:p>
    <w:p w:rsidR="00471DE8" w:rsidRPr="00471DE8" w:rsidRDefault="00471DE8" w:rsidP="00471D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D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Университет за национално и световно стопанство, Студентски град, ул. 8-ми декември, За: Росица Златинска- старши експерт Обществени поръчни и търгове, България 1700, София, Тел.: 02 8195516, E-mail: </w:t>
      </w:r>
      <w:hyperlink r:id="rId14" w:history="1">
        <w:r w:rsidRPr="00471DE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r.zlatinska@unwe.bg</w:t>
        </w:r>
      </w:hyperlink>
      <w:r w:rsidRPr="00471DE8">
        <w:rPr>
          <w:rFonts w:ascii="Times New Roman" w:eastAsia="Times New Roman" w:hAnsi="Times New Roman" w:cs="Times New Roman"/>
          <w:sz w:val="24"/>
          <w:szCs w:val="24"/>
          <w:lang w:eastAsia="bg-BG"/>
        </w:rPr>
        <w:t>, Факс: 02 8195516</w:t>
      </w:r>
    </w:p>
    <w:p w:rsidR="00471DE8" w:rsidRPr="00471DE8" w:rsidRDefault="00471DE8" w:rsidP="00471D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DE8">
        <w:rPr>
          <w:rFonts w:ascii="Times New Roman" w:eastAsia="Times New Roman" w:hAnsi="Times New Roman" w:cs="Times New Roman"/>
          <w:sz w:val="24"/>
          <w:szCs w:val="24"/>
          <w:lang w:eastAsia="bg-BG"/>
        </w:rPr>
        <w:t>Място/места за контакт: Сектор Обществени поръчни и търгове стая 5002</w:t>
      </w:r>
    </w:p>
    <w:p w:rsidR="00471DE8" w:rsidRPr="00471DE8" w:rsidRDefault="00471DE8" w:rsidP="00471D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DE8">
        <w:rPr>
          <w:rFonts w:ascii="Times New Roman" w:eastAsia="Times New Roman" w:hAnsi="Times New Roman" w:cs="Times New Roman"/>
          <w:sz w:val="24"/>
          <w:szCs w:val="24"/>
          <w:lang w:eastAsia="bg-BG"/>
        </w:rPr>
        <w:t>Интернет адрес/и:</w:t>
      </w:r>
    </w:p>
    <w:p w:rsidR="00471DE8" w:rsidRPr="00471DE8" w:rsidRDefault="00471DE8" w:rsidP="00471D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DE8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Основен адрес на възлагащия орган/възложителя: </w:t>
      </w:r>
      <w:hyperlink r:id="rId15" w:history="1">
        <w:r w:rsidRPr="00471DE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http://www.unwe.bg/</w:t>
        </w:r>
      </w:hyperlink>
      <w:r w:rsidRPr="00471DE8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471DE8" w:rsidRPr="00471DE8" w:rsidRDefault="00471DE8" w:rsidP="00471D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D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Адрес на профила на купувача: </w:t>
      </w:r>
      <w:hyperlink r:id="rId16" w:history="1">
        <w:r w:rsidRPr="00471DE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http://zop.unwe.bg/</w:t>
        </w:r>
      </w:hyperlink>
      <w:r w:rsidRPr="00471DE8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471DE8" w:rsidRPr="00471DE8" w:rsidRDefault="00471DE8" w:rsidP="00471D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D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I.2) </w:t>
      </w:r>
      <w:r w:rsidRPr="00471DE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Вид на възложителя и основна/и дейност/и</w:t>
      </w:r>
    </w:p>
    <w:p w:rsidR="00471DE8" w:rsidRPr="00471DE8" w:rsidRDefault="00471DE8" w:rsidP="00471D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DE8">
        <w:rPr>
          <w:rFonts w:ascii="Times New Roman" w:eastAsia="Times New Roman" w:hAnsi="Times New Roman" w:cs="Times New Roman"/>
          <w:sz w:val="24"/>
          <w:szCs w:val="24"/>
          <w:lang w:eastAsia="bg-BG"/>
        </w:rPr>
        <w:t>Публичноправна организация</w:t>
      </w:r>
    </w:p>
    <w:p w:rsidR="00471DE8" w:rsidRPr="00471DE8" w:rsidRDefault="00471DE8" w:rsidP="00471D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DE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Основна дейност на възложителя</w:t>
      </w:r>
    </w:p>
    <w:p w:rsidR="00471DE8" w:rsidRPr="00471DE8" w:rsidRDefault="00471DE8" w:rsidP="00471D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DE8">
        <w:rPr>
          <w:rFonts w:ascii="Times New Roman" w:eastAsia="Times New Roman" w:hAnsi="Times New Roman" w:cs="Times New Roman"/>
          <w:sz w:val="24"/>
          <w:szCs w:val="24"/>
          <w:lang w:eastAsia="bg-BG"/>
        </w:rPr>
        <w:t>Образование</w:t>
      </w:r>
    </w:p>
    <w:p w:rsidR="00471DE8" w:rsidRPr="00471DE8" w:rsidRDefault="00471DE8" w:rsidP="00471DE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71DE8" w:rsidRPr="00471DE8" w:rsidRDefault="00471DE8" w:rsidP="00471D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DE8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РАЗДЕЛ ІI: ПРОЦЕДУРА, ПРЕДХОЖДАЩА СКЛЮЧВАНЕТО НА ДОГОВОРА</w:t>
      </w:r>
    </w:p>
    <w:p w:rsidR="00471DE8" w:rsidRPr="00471DE8" w:rsidRDefault="00471DE8" w:rsidP="00471D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D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ІI.1) </w:t>
      </w:r>
      <w:r w:rsidRPr="00471DE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Вид на процедурата</w:t>
      </w:r>
    </w:p>
    <w:p w:rsidR="00471DE8" w:rsidRPr="00471DE8" w:rsidRDefault="00471DE8" w:rsidP="00471D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DE8">
        <w:rPr>
          <w:rFonts w:ascii="Times New Roman" w:eastAsia="Times New Roman" w:hAnsi="Times New Roman" w:cs="Times New Roman"/>
          <w:sz w:val="24"/>
          <w:szCs w:val="24"/>
          <w:lang w:eastAsia="bg-BG"/>
        </w:rPr>
        <w:t>Открита процедура по реда на ЗОП</w:t>
      </w:r>
    </w:p>
    <w:p w:rsidR="00471DE8" w:rsidRPr="00471DE8" w:rsidRDefault="00471DE8" w:rsidP="00471D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D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II.2) </w:t>
      </w:r>
      <w:r w:rsidRPr="00471DE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Обект на поръчката</w:t>
      </w:r>
    </w:p>
    <w:p w:rsidR="00471DE8" w:rsidRPr="00471DE8" w:rsidRDefault="00471DE8" w:rsidP="00471D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DE8">
        <w:rPr>
          <w:rFonts w:ascii="Times New Roman" w:eastAsia="Times New Roman" w:hAnsi="Times New Roman" w:cs="Times New Roman"/>
          <w:sz w:val="24"/>
          <w:szCs w:val="24"/>
          <w:lang w:eastAsia="bg-BG"/>
        </w:rPr>
        <w:t>Доставки</w:t>
      </w:r>
    </w:p>
    <w:p w:rsidR="00471DE8" w:rsidRPr="00471DE8" w:rsidRDefault="00471DE8" w:rsidP="00471D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D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ІI.3) </w:t>
      </w:r>
      <w:r w:rsidRPr="00471DE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Процедурата е открита с решение</w:t>
      </w:r>
    </w:p>
    <w:p w:rsidR="00471DE8" w:rsidRPr="00471DE8" w:rsidRDefault="00471DE8" w:rsidP="00471D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DE8">
        <w:rPr>
          <w:rFonts w:ascii="Times New Roman" w:eastAsia="Times New Roman" w:hAnsi="Times New Roman" w:cs="Times New Roman"/>
          <w:sz w:val="24"/>
          <w:szCs w:val="24"/>
          <w:lang w:eastAsia="bg-BG"/>
        </w:rPr>
        <w:t>№: 62 от 17.09.2014 г. </w:t>
      </w:r>
    </w:p>
    <w:p w:rsidR="00471DE8" w:rsidRPr="00471DE8" w:rsidRDefault="00471DE8" w:rsidP="00471D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D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ІI.5) </w:t>
      </w:r>
      <w:r w:rsidRPr="00471DE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Уникален номер на поръчката в Регистъра на обществениет поръчки</w:t>
      </w:r>
    </w:p>
    <w:p w:rsidR="00471DE8" w:rsidRPr="00471DE8" w:rsidRDefault="00471DE8" w:rsidP="00471D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DE8">
        <w:rPr>
          <w:rFonts w:ascii="Times New Roman" w:eastAsia="Times New Roman" w:hAnsi="Times New Roman" w:cs="Times New Roman"/>
          <w:sz w:val="24"/>
          <w:szCs w:val="24"/>
          <w:lang w:eastAsia="bg-BG"/>
        </w:rPr>
        <w:t>00062-2014-0022</w:t>
      </w:r>
    </w:p>
    <w:p w:rsidR="00471DE8" w:rsidRPr="00471DE8" w:rsidRDefault="00471DE8" w:rsidP="00471D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D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ІI.6) </w:t>
      </w:r>
      <w:r w:rsidRPr="00471DE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Описание на предмета на поръчката</w:t>
      </w:r>
    </w:p>
    <w:p w:rsidR="00471DE8" w:rsidRPr="00471DE8" w:rsidRDefault="00471DE8" w:rsidP="00471D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DE8">
        <w:rPr>
          <w:rFonts w:ascii="Times New Roman" w:eastAsia="Times New Roman" w:hAnsi="Times New Roman" w:cs="Times New Roman"/>
          <w:sz w:val="24"/>
          <w:szCs w:val="24"/>
          <w:lang w:eastAsia="bg-BG"/>
        </w:rPr>
        <w:t>“Доставка на принтерна и копирна хартия ", обособена позиция №: 5 "Доставка на принтерна и копирна хартия за нуждите на стол-ресторант на УНСС "</w:t>
      </w:r>
    </w:p>
    <w:p w:rsidR="00471DE8" w:rsidRPr="00471DE8" w:rsidRDefault="00471DE8" w:rsidP="00471D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71DE8" w:rsidRPr="00471DE8" w:rsidRDefault="00471DE8" w:rsidP="00471D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DE8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РАЗДЕЛ III: УСЛОВИЯ НА ДОГОВОРА</w:t>
      </w:r>
    </w:p>
    <w:p w:rsidR="00471DE8" w:rsidRPr="00471DE8" w:rsidRDefault="00471DE8" w:rsidP="00471D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D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ІII.1) </w:t>
      </w:r>
    </w:p>
    <w:p w:rsidR="00471DE8" w:rsidRPr="00471DE8" w:rsidRDefault="00471DE8" w:rsidP="00471D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DE8">
        <w:rPr>
          <w:rFonts w:ascii="Times New Roman" w:eastAsia="Times New Roman" w:hAnsi="Times New Roman" w:cs="Times New Roman"/>
          <w:sz w:val="24"/>
          <w:szCs w:val="24"/>
          <w:lang w:eastAsia="bg-BG"/>
        </w:rPr>
        <w:t>Номер на договора: ЗОП-11/2015 от 21.03.2015 г. </w:t>
      </w:r>
    </w:p>
    <w:p w:rsidR="00471DE8" w:rsidRPr="00471DE8" w:rsidRDefault="00471DE8" w:rsidP="00471D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D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ІII.2) </w:t>
      </w:r>
      <w:r w:rsidRPr="00471DE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Настоящият договор е сключен след: </w:t>
      </w:r>
    </w:p>
    <w:p w:rsidR="00471DE8" w:rsidRPr="00471DE8" w:rsidRDefault="00471DE8" w:rsidP="00471D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DE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Процедура за възлагане на обществена поръчка</w:t>
      </w:r>
    </w:p>
    <w:p w:rsidR="00471DE8" w:rsidRPr="00471DE8" w:rsidRDefault="00471DE8" w:rsidP="00471D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D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III.3) </w:t>
      </w:r>
      <w:r w:rsidRPr="00471DE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Изпълнител по договора</w:t>
      </w:r>
    </w:p>
    <w:p w:rsidR="00471DE8" w:rsidRPr="00471DE8" w:rsidRDefault="00471DE8" w:rsidP="00471D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DE8">
        <w:rPr>
          <w:rFonts w:ascii="Times New Roman" w:eastAsia="Times New Roman" w:hAnsi="Times New Roman" w:cs="Times New Roman"/>
          <w:sz w:val="24"/>
          <w:szCs w:val="24"/>
          <w:lang w:eastAsia="bg-BG"/>
        </w:rPr>
        <w:t>Кооперация Панда 000885099, бул. Цариградско шосе 139, България 1784, София, Тел.: 02 9766896</w:t>
      </w:r>
    </w:p>
    <w:p w:rsidR="00471DE8" w:rsidRPr="00471DE8" w:rsidRDefault="00471DE8" w:rsidP="00471D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D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ІII.4) </w:t>
      </w:r>
      <w:r w:rsidRPr="00471DE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При изпълнението участват подизпълнители</w:t>
      </w:r>
    </w:p>
    <w:p w:rsidR="00471DE8" w:rsidRPr="00471DE8" w:rsidRDefault="00471DE8" w:rsidP="00471D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DE8">
        <w:rPr>
          <w:rFonts w:ascii="Times New Roman" w:eastAsia="Times New Roman" w:hAnsi="Times New Roman" w:cs="Times New Roman"/>
          <w:sz w:val="24"/>
          <w:szCs w:val="24"/>
          <w:lang w:eastAsia="bg-BG"/>
        </w:rPr>
        <w:t>НЕ</w:t>
      </w:r>
    </w:p>
    <w:p w:rsidR="00471DE8" w:rsidRPr="00471DE8" w:rsidRDefault="00471DE8" w:rsidP="00471D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D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ІII.5) </w:t>
      </w:r>
      <w:r w:rsidRPr="00471DE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Предмет на договора</w:t>
      </w:r>
    </w:p>
    <w:p w:rsidR="00471DE8" w:rsidRPr="00471DE8" w:rsidRDefault="00471DE8" w:rsidP="00471D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DE8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“Доставка на принтерна и копирна хартия ", обособена позиция №: 5 "Доставка на принтерна и копирна хартия за нуждите на стол-ресторант на УНСС "</w:t>
      </w:r>
    </w:p>
    <w:p w:rsidR="00471DE8" w:rsidRPr="00471DE8" w:rsidRDefault="00471DE8" w:rsidP="00471D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D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ІІI.6) </w:t>
      </w:r>
      <w:r w:rsidRPr="00471DE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Срок на изпълнение</w:t>
      </w:r>
    </w:p>
    <w:p w:rsidR="00471DE8" w:rsidRPr="00471DE8" w:rsidRDefault="00471DE8" w:rsidP="00471D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DE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Срок в месеци</w:t>
      </w:r>
    </w:p>
    <w:p w:rsidR="00471DE8" w:rsidRPr="00471DE8" w:rsidRDefault="00471DE8" w:rsidP="00471D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DE8">
        <w:rPr>
          <w:rFonts w:ascii="Times New Roman" w:eastAsia="Times New Roman" w:hAnsi="Times New Roman" w:cs="Times New Roman"/>
          <w:sz w:val="24"/>
          <w:szCs w:val="24"/>
          <w:lang w:eastAsia="bg-BG"/>
        </w:rPr>
        <w:t>24</w:t>
      </w:r>
    </w:p>
    <w:p w:rsidR="00471DE8" w:rsidRPr="00471DE8" w:rsidRDefault="00471DE8" w:rsidP="00471D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D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ІII.7) </w:t>
      </w:r>
      <w:r w:rsidRPr="00471DE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Стойност посочена в договора</w:t>
      </w:r>
    </w:p>
    <w:p w:rsidR="00471DE8" w:rsidRPr="00471DE8" w:rsidRDefault="00471DE8" w:rsidP="00471D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DE8">
        <w:rPr>
          <w:rFonts w:ascii="Times New Roman" w:eastAsia="Times New Roman" w:hAnsi="Times New Roman" w:cs="Times New Roman"/>
          <w:sz w:val="24"/>
          <w:szCs w:val="24"/>
          <w:lang w:eastAsia="bg-BG"/>
        </w:rPr>
        <w:t>3000 BGN без ДДС</w:t>
      </w:r>
    </w:p>
    <w:p w:rsidR="00471DE8" w:rsidRPr="00471DE8" w:rsidRDefault="00471DE8" w:rsidP="00471D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D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III.8) </w:t>
      </w:r>
      <w:r w:rsidRPr="00471DE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Договорът е финансиран с европейски средства</w:t>
      </w:r>
    </w:p>
    <w:p w:rsidR="00471DE8" w:rsidRPr="00471DE8" w:rsidRDefault="00471DE8" w:rsidP="00471D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DE8">
        <w:rPr>
          <w:rFonts w:ascii="Times New Roman" w:eastAsia="Times New Roman" w:hAnsi="Times New Roman" w:cs="Times New Roman"/>
          <w:sz w:val="24"/>
          <w:szCs w:val="24"/>
          <w:lang w:eastAsia="bg-BG"/>
        </w:rPr>
        <w:t>НЕ</w:t>
      </w:r>
    </w:p>
    <w:p w:rsidR="00471DE8" w:rsidRPr="00471DE8" w:rsidRDefault="00471DE8" w:rsidP="00471D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71DE8" w:rsidRPr="00471DE8" w:rsidRDefault="00471DE8" w:rsidP="00471D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DE8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РАЗДЕЛ IV: ИЗПЪЛНЕНИЕ НА ДОГОВОРА</w:t>
      </w:r>
    </w:p>
    <w:p w:rsidR="00471DE8" w:rsidRPr="00471DE8" w:rsidRDefault="00471DE8" w:rsidP="00471D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DE8">
        <w:rPr>
          <w:rFonts w:ascii="Times New Roman" w:eastAsia="Times New Roman" w:hAnsi="Times New Roman" w:cs="Times New Roman"/>
          <w:sz w:val="24"/>
          <w:szCs w:val="24"/>
          <w:lang w:eastAsia="bg-BG"/>
        </w:rPr>
        <w:t>договорът е изпълнен</w:t>
      </w:r>
    </w:p>
    <w:p w:rsidR="00471DE8" w:rsidRPr="00471DE8" w:rsidRDefault="00471DE8" w:rsidP="00471D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D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ІV.1) </w:t>
      </w:r>
      <w:r w:rsidRPr="00471DE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Дата на приключване/прекратяване</w:t>
      </w:r>
    </w:p>
    <w:p w:rsidR="00471DE8" w:rsidRPr="00471DE8" w:rsidRDefault="00471DE8" w:rsidP="00471D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DE8">
        <w:rPr>
          <w:rFonts w:ascii="Times New Roman" w:eastAsia="Times New Roman" w:hAnsi="Times New Roman" w:cs="Times New Roman"/>
          <w:sz w:val="24"/>
          <w:szCs w:val="24"/>
          <w:lang w:eastAsia="bg-BG"/>
        </w:rPr>
        <w:t>21.03.2017 г. </w:t>
      </w:r>
    </w:p>
    <w:p w:rsidR="00471DE8" w:rsidRPr="00471DE8" w:rsidRDefault="00471DE8" w:rsidP="00471D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D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ІV.3) </w:t>
      </w:r>
      <w:r w:rsidRPr="00471DE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Договорът е изменян/допълван</w:t>
      </w:r>
    </w:p>
    <w:p w:rsidR="00471DE8" w:rsidRPr="00471DE8" w:rsidRDefault="00471DE8" w:rsidP="00471D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DE8">
        <w:rPr>
          <w:rFonts w:ascii="Times New Roman" w:eastAsia="Times New Roman" w:hAnsi="Times New Roman" w:cs="Times New Roman"/>
          <w:sz w:val="24"/>
          <w:szCs w:val="24"/>
          <w:lang w:eastAsia="bg-BG"/>
        </w:rPr>
        <w:t>НЕ</w:t>
      </w:r>
    </w:p>
    <w:p w:rsidR="00471DE8" w:rsidRPr="00471DE8" w:rsidRDefault="00471DE8" w:rsidP="00471D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D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ІV.4) </w:t>
      </w:r>
      <w:r w:rsidRPr="00471DE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Договорът е изпълнен в срок</w:t>
      </w:r>
    </w:p>
    <w:p w:rsidR="00471DE8" w:rsidRPr="00471DE8" w:rsidRDefault="00471DE8" w:rsidP="00471D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DE8">
        <w:rPr>
          <w:rFonts w:ascii="Times New Roman" w:eastAsia="Times New Roman" w:hAnsi="Times New Roman" w:cs="Times New Roman"/>
          <w:sz w:val="24"/>
          <w:szCs w:val="24"/>
          <w:lang w:eastAsia="bg-BG"/>
        </w:rPr>
        <w:t>ДА</w:t>
      </w:r>
    </w:p>
    <w:p w:rsidR="00471DE8" w:rsidRPr="00471DE8" w:rsidRDefault="00471DE8" w:rsidP="00471D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D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ІV.5) </w:t>
      </w:r>
      <w:r w:rsidRPr="00471DE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Договорът е изпълнен в пълен обем</w:t>
      </w:r>
    </w:p>
    <w:p w:rsidR="00471DE8" w:rsidRPr="00471DE8" w:rsidRDefault="00471DE8" w:rsidP="00471D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DE8">
        <w:rPr>
          <w:rFonts w:ascii="Times New Roman" w:eastAsia="Times New Roman" w:hAnsi="Times New Roman" w:cs="Times New Roman"/>
          <w:sz w:val="24"/>
          <w:szCs w:val="24"/>
          <w:lang w:eastAsia="bg-BG"/>
        </w:rPr>
        <w:t>НЕ</w:t>
      </w:r>
    </w:p>
    <w:p w:rsidR="00471DE8" w:rsidRPr="00471DE8" w:rsidRDefault="00471DE8" w:rsidP="00471D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DE8">
        <w:rPr>
          <w:rFonts w:ascii="Times New Roman" w:eastAsia="Times New Roman" w:hAnsi="Times New Roman" w:cs="Times New Roman"/>
          <w:sz w:val="24"/>
          <w:szCs w:val="24"/>
          <w:lang w:eastAsia="bg-BG"/>
        </w:rPr>
        <w:t>Изпълнението е 12.5% от предмета на договора</w:t>
      </w:r>
    </w:p>
    <w:p w:rsidR="00471DE8" w:rsidRPr="00471DE8" w:rsidRDefault="00471DE8" w:rsidP="00471D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D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ІV.6) </w:t>
      </w:r>
      <w:r w:rsidRPr="00471DE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Информация за изплатената сума по договора</w:t>
      </w:r>
    </w:p>
    <w:p w:rsidR="00471DE8" w:rsidRPr="00471DE8" w:rsidRDefault="00471DE8" w:rsidP="00471D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DE8">
        <w:rPr>
          <w:rFonts w:ascii="Times New Roman" w:eastAsia="Times New Roman" w:hAnsi="Times New Roman" w:cs="Times New Roman"/>
          <w:sz w:val="24"/>
          <w:szCs w:val="24"/>
          <w:lang w:eastAsia="bg-BG"/>
        </w:rPr>
        <w:t>375 BGN без ДДС</w:t>
      </w:r>
    </w:p>
    <w:p w:rsidR="00471DE8" w:rsidRPr="00471DE8" w:rsidRDefault="00471DE8" w:rsidP="00471D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D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ІV.7) </w:t>
      </w:r>
      <w:r w:rsidRPr="00471DE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Във връзка с изпълнението на договора се дължат или са платени неустойки</w:t>
      </w:r>
    </w:p>
    <w:p w:rsidR="00471DE8" w:rsidRPr="00471DE8" w:rsidRDefault="00471DE8" w:rsidP="00471D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DE8">
        <w:rPr>
          <w:rFonts w:ascii="Times New Roman" w:eastAsia="Times New Roman" w:hAnsi="Times New Roman" w:cs="Times New Roman"/>
          <w:sz w:val="24"/>
          <w:szCs w:val="24"/>
          <w:lang w:eastAsia="bg-BG"/>
        </w:rPr>
        <w:t>НЕ</w:t>
      </w:r>
    </w:p>
    <w:p w:rsidR="00471DE8" w:rsidRPr="00471DE8" w:rsidRDefault="00471DE8" w:rsidP="00471D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71DE8" w:rsidRPr="00471DE8" w:rsidRDefault="00471DE8" w:rsidP="00471D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DE8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РАЗДЕЛ V: ДРУГА ИНФОРМАЦИЯ</w:t>
      </w:r>
    </w:p>
    <w:p w:rsidR="00471DE8" w:rsidRPr="00471DE8" w:rsidRDefault="00471DE8" w:rsidP="00471D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71DE8" w:rsidRPr="00471DE8" w:rsidRDefault="00471DE8" w:rsidP="00471D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DE8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РАЗДЕЛ VI: ДАТА НА ИЗПРАЩАНЕ НА НАСТОЯЩАТА ИНФОРМАЦИЯ</w:t>
      </w:r>
    </w:p>
    <w:p w:rsidR="00471DE8" w:rsidRPr="00471DE8" w:rsidRDefault="00471DE8" w:rsidP="00471D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DE8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27.03.2017 г. </w:t>
      </w:r>
    </w:p>
    <w:p w:rsidR="00471DE8" w:rsidRPr="00471DE8" w:rsidRDefault="00471DE8" w:rsidP="00471D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71DE8" w:rsidRPr="00471DE8" w:rsidRDefault="00471DE8" w:rsidP="00471D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DE8">
        <w:rPr>
          <w:rFonts w:ascii="Times New Roman" w:eastAsia="Times New Roman" w:hAnsi="Times New Roman" w:cs="Times New Roman"/>
          <w:sz w:val="24"/>
          <w:szCs w:val="24"/>
          <w:lang w:eastAsia="bg-BG"/>
        </w:rPr>
        <w:t>Възложител</w:t>
      </w:r>
    </w:p>
    <w:p w:rsidR="00471DE8" w:rsidRPr="00471DE8" w:rsidRDefault="00471DE8" w:rsidP="00471D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DE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Трите имена</w:t>
      </w:r>
      <w:r w:rsidRPr="00471DE8">
        <w:rPr>
          <w:rFonts w:ascii="Times New Roman" w:eastAsia="Times New Roman" w:hAnsi="Times New Roman" w:cs="Times New Roman"/>
          <w:sz w:val="24"/>
          <w:szCs w:val="24"/>
          <w:lang w:eastAsia="bg-BG"/>
        </w:rPr>
        <w:t>: Николай Василев Бакърджиев</w:t>
      </w:r>
    </w:p>
    <w:p w:rsidR="00471DE8" w:rsidRPr="00471DE8" w:rsidRDefault="00471DE8" w:rsidP="00471D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71DE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Длъжност</w:t>
      </w:r>
      <w:r w:rsidRPr="00471DE8">
        <w:rPr>
          <w:rFonts w:ascii="Times New Roman" w:eastAsia="Times New Roman" w:hAnsi="Times New Roman" w:cs="Times New Roman"/>
          <w:sz w:val="24"/>
          <w:szCs w:val="24"/>
          <w:lang w:eastAsia="bg-BG"/>
        </w:rPr>
        <w:t>: помощник- ректор - делегирани правомощия на основание чл. 7, ал.1 от ЗОП със заповед № 858/15.04.2016г.</w:t>
      </w:r>
    </w:p>
    <w:p w:rsidR="00DB48EF" w:rsidRDefault="00471DE8">
      <w:bookmarkStart w:id="1" w:name="_GoBack"/>
      <w:bookmarkEnd w:id="1"/>
    </w:p>
    <w:sectPr w:rsidR="00DB48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FE00A8"/>
    <w:multiLevelType w:val="multilevel"/>
    <w:tmpl w:val="D8F03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DE8"/>
    <w:rsid w:val="00274E81"/>
    <w:rsid w:val="003664D2"/>
    <w:rsid w:val="00471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71D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471DE8"/>
    <w:rPr>
      <w:color w:val="0000FF"/>
      <w:u w:val="single"/>
    </w:rPr>
  </w:style>
  <w:style w:type="paragraph" w:customStyle="1" w:styleId="tigrseq">
    <w:name w:val="tigrseq"/>
    <w:basedOn w:val="Normal"/>
    <w:rsid w:val="00471D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nomark">
    <w:name w:val="nomark"/>
    <w:basedOn w:val="DefaultParagraphFont"/>
    <w:rsid w:val="00471DE8"/>
  </w:style>
  <w:style w:type="character" w:customStyle="1" w:styleId="timark">
    <w:name w:val="timark"/>
    <w:basedOn w:val="DefaultParagraphFont"/>
    <w:rsid w:val="00471DE8"/>
  </w:style>
  <w:style w:type="paragraph" w:customStyle="1" w:styleId="addr">
    <w:name w:val="addr"/>
    <w:basedOn w:val="Normal"/>
    <w:rsid w:val="00471D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txurl">
    <w:name w:val="txurl"/>
    <w:basedOn w:val="Normal"/>
    <w:rsid w:val="00471D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1D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1DE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71D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471DE8"/>
    <w:rPr>
      <w:color w:val="0000FF"/>
      <w:u w:val="single"/>
    </w:rPr>
  </w:style>
  <w:style w:type="paragraph" w:customStyle="1" w:styleId="tigrseq">
    <w:name w:val="tigrseq"/>
    <w:basedOn w:val="Normal"/>
    <w:rsid w:val="00471D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nomark">
    <w:name w:val="nomark"/>
    <w:basedOn w:val="DefaultParagraphFont"/>
    <w:rsid w:val="00471DE8"/>
  </w:style>
  <w:style w:type="character" w:customStyle="1" w:styleId="timark">
    <w:name w:val="timark"/>
    <w:basedOn w:val="DefaultParagraphFont"/>
    <w:rsid w:val="00471DE8"/>
  </w:style>
  <w:style w:type="paragraph" w:customStyle="1" w:styleId="addr">
    <w:name w:val="addr"/>
    <w:basedOn w:val="Normal"/>
    <w:rsid w:val="00471D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txurl">
    <w:name w:val="txurl"/>
    <w:basedOn w:val="Normal"/>
    <w:rsid w:val="00471D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1D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1D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194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81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76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69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7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11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1524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593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4981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8673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8842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50137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0068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9751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1848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02643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3239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20785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8258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049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28353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7067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42055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42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1256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344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55319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443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9105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7606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842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2744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07875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6320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145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3085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94150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9946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7522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2818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2499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98676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5213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67912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4607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95315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0810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3013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5632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40290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9347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45482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3578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04149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7622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15890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0002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22972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6016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32479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9333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21625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7324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95627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7260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void(0);" TargetMode="External"/><Relationship Id="rId13" Type="http://schemas.openxmlformats.org/officeDocument/2006/relationships/hyperlink" Target="http://www.aop.bg/case2.php?mode=show_doc&amp;doc_id=779126&amp;newver=2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javascript:void(0);" TargetMode="External"/><Relationship Id="rId12" Type="http://schemas.openxmlformats.org/officeDocument/2006/relationships/hyperlink" Target="http://www.aop.bg/case2.php?mode=show_doc&amp;doc_id=779126&amp;newver=2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aop.bg/case2.php?mode=show_doc&amp;doc_id=779126&amp;newver=2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hyperlink" Target="http://www.aop.bg/case2.php?mode=show_doc&amp;doc_id=779126&amp;newver=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aop.bg/case2.php?mode=show_doc&amp;doc_id=779126&amp;newver=2" TargetMode="External"/><Relationship Id="rId10" Type="http://schemas.openxmlformats.org/officeDocument/2006/relationships/hyperlink" Target="javascript:void(0);" TargetMode="External"/><Relationship Id="rId4" Type="http://schemas.openxmlformats.org/officeDocument/2006/relationships/settings" Target="settings.xml"/><Relationship Id="rId9" Type="http://schemas.openxmlformats.org/officeDocument/2006/relationships/hyperlink" Target="javascript:void(0);" TargetMode="External"/><Relationship Id="rId14" Type="http://schemas.openxmlformats.org/officeDocument/2006/relationships/hyperlink" Target="mailto:r.zlatinska@unwe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539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Torbova</dc:creator>
  <cp:lastModifiedBy>Torbova</cp:lastModifiedBy>
  <cp:revision>1</cp:revision>
  <dcterms:created xsi:type="dcterms:W3CDTF">2017-03-27T12:25:00Z</dcterms:created>
  <dcterms:modified xsi:type="dcterms:W3CDTF">2017-03-27T12:25:00Z</dcterms:modified>
</cp:coreProperties>
</file>